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ind w:left="-694" w:firstLine="1414"/>
        <w:jc w:val="both"/>
        <w:rPr>
          <w:b w:val="1"/>
          <w:sz w:val="26"/>
          <w:szCs w:val="26"/>
        </w:rPr>
      </w:pPr>
      <w:r w:rsidDel="00000000" w:rsidR="00000000" w:rsidRPr="00000000">
        <w:rPr>
          <w:b w:val="1"/>
          <w:sz w:val="26"/>
          <w:szCs w:val="26"/>
          <w:rtl w:val="1"/>
        </w:rPr>
        <w:t xml:space="preserve">رزومه</w:t>
      </w:r>
    </w:p>
    <w:p w:rsidR="00000000" w:rsidDel="00000000" w:rsidP="00000000" w:rsidRDefault="00000000" w:rsidRPr="00000000" w14:paraId="00000002">
      <w:pPr>
        <w:bidi w:val="1"/>
        <w:ind w:left="-694" w:firstLine="1414"/>
        <w:jc w:val="both"/>
        <w:rPr>
          <w:b w:val="1"/>
          <w:sz w:val="26"/>
          <w:szCs w:val="26"/>
        </w:rPr>
      </w:pPr>
      <w:r w:rsidDel="00000000" w:rsidR="00000000" w:rsidRPr="00000000">
        <w:rPr>
          <w:rtl w:val="0"/>
        </w:rPr>
      </w:r>
      <w:r w:rsidDel="00000000" w:rsidR="00000000" w:rsidRPr="00000000">
        <w:rPr>
          <w:b w:val="1"/>
          <w:sz w:val="26"/>
          <w:szCs w:val="26"/>
          <w:rtl w:val="1"/>
        </w:rPr>
        <w:t xml:space="preserve">(</w:t>
      </w:r>
      <w:r w:rsidDel="00000000" w:rsidR="00000000" w:rsidRPr="00000000">
        <w:rPr>
          <w:b w:val="1"/>
          <w:sz w:val="26"/>
          <w:szCs w:val="26"/>
          <w:rtl w:val="1"/>
        </w:rPr>
        <w:t xml:space="preserve">سوابق</w:t>
      </w:r>
      <w:r w:rsidDel="00000000" w:rsidR="00000000" w:rsidRPr="00000000">
        <w:rPr>
          <w:b w:val="1"/>
          <w:sz w:val="26"/>
          <w:szCs w:val="26"/>
          <w:rtl w:val="1"/>
        </w:rPr>
        <w:t xml:space="preserve"> </w:t>
      </w:r>
      <w:r w:rsidDel="00000000" w:rsidR="00000000" w:rsidRPr="00000000">
        <w:rPr>
          <w:b w:val="1"/>
          <w:sz w:val="26"/>
          <w:szCs w:val="26"/>
          <w:rtl w:val="1"/>
        </w:rPr>
        <w:t xml:space="preserve">علمی</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تجربه</w:t>
      </w:r>
      <w:r w:rsidDel="00000000" w:rsidR="00000000" w:rsidRPr="00000000">
        <w:rPr>
          <w:b w:val="1"/>
          <w:sz w:val="26"/>
          <w:szCs w:val="26"/>
          <w:rtl w:val="1"/>
        </w:rPr>
        <w:t xml:space="preserve"> </w:t>
      </w:r>
      <w:r w:rsidDel="00000000" w:rsidR="00000000" w:rsidRPr="00000000">
        <w:rPr>
          <w:b w:val="1"/>
          <w:sz w:val="26"/>
          <w:szCs w:val="26"/>
          <w:rtl w:val="1"/>
        </w:rPr>
        <w:t xml:space="preserve">کاری</w:t>
      </w:r>
      <w:r w:rsidDel="00000000" w:rsidR="00000000" w:rsidRPr="00000000">
        <w:rPr>
          <w:b w:val="1"/>
          <w:sz w:val="26"/>
          <w:szCs w:val="26"/>
          <w:rtl w:val="1"/>
        </w:rPr>
        <w:t xml:space="preserve">)</w:t>
      </w:r>
    </w:p>
    <w:p w:rsidR="00000000" w:rsidDel="00000000" w:rsidP="00000000" w:rsidRDefault="00000000" w:rsidRPr="00000000" w14:paraId="00000003">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004">
      <w:pPr>
        <w:bidi w:val="1"/>
        <w:jc w:val="both"/>
        <w:rPr>
          <w:b w:val="1"/>
          <w:sz w:val="26"/>
          <w:szCs w:val="26"/>
        </w:rPr>
      </w:pPr>
      <w:r w:rsidDel="00000000" w:rsidR="00000000" w:rsidRPr="00000000">
        <w:rPr>
          <w:b w:val="1"/>
          <w:sz w:val="26"/>
          <w:szCs w:val="26"/>
          <w:rtl w:val="1"/>
        </w:rPr>
        <w:t xml:space="preserve">محمدحسین</w:t>
      </w:r>
      <w:r w:rsidDel="00000000" w:rsidR="00000000" w:rsidRPr="00000000">
        <w:rPr>
          <w:b w:val="1"/>
          <w:sz w:val="26"/>
          <w:szCs w:val="26"/>
          <w:rtl w:val="1"/>
        </w:rPr>
        <w:t xml:space="preserve"> </w:t>
      </w:r>
      <w:r w:rsidDel="00000000" w:rsidR="00000000" w:rsidRPr="00000000">
        <w:rPr>
          <w:b w:val="1"/>
          <w:sz w:val="26"/>
          <w:szCs w:val="26"/>
          <w:rtl w:val="1"/>
        </w:rPr>
        <w:t xml:space="preserve">نیلفروش</w:t>
      </w:r>
      <w:r w:rsidDel="00000000" w:rsidR="00000000" w:rsidRPr="00000000">
        <w:rPr>
          <w:b w:val="1"/>
          <w:sz w:val="26"/>
          <w:szCs w:val="26"/>
          <w:rtl w:val="1"/>
        </w:rPr>
        <w:t xml:space="preserve">، </w:t>
      </w:r>
      <w:r w:rsidDel="00000000" w:rsidR="00000000" w:rsidRPr="00000000">
        <w:rPr>
          <w:b w:val="1"/>
          <w:sz w:val="26"/>
          <w:szCs w:val="26"/>
          <w:rtl w:val="1"/>
        </w:rPr>
        <w:t xml:space="preserve">عضو</w:t>
      </w:r>
      <w:r w:rsidDel="00000000" w:rsidR="00000000" w:rsidRPr="00000000">
        <w:rPr>
          <w:b w:val="1"/>
          <w:sz w:val="26"/>
          <w:szCs w:val="26"/>
          <w:rtl w:val="1"/>
        </w:rPr>
        <w:t xml:space="preserve"> </w:t>
      </w:r>
      <w:r w:rsidDel="00000000" w:rsidR="00000000" w:rsidRPr="00000000">
        <w:rPr>
          <w:b w:val="1"/>
          <w:sz w:val="26"/>
          <w:szCs w:val="26"/>
          <w:rtl w:val="1"/>
        </w:rPr>
        <w:t xml:space="preserve">هیات</w:t>
      </w:r>
      <w:r w:rsidDel="00000000" w:rsidR="00000000" w:rsidRPr="00000000">
        <w:rPr>
          <w:b w:val="1"/>
          <w:sz w:val="26"/>
          <w:szCs w:val="26"/>
          <w:rtl w:val="1"/>
        </w:rPr>
        <w:t xml:space="preserve"> </w:t>
      </w:r>
      <w:r w:rsidDel="00000000" w:rsidR="00000000" w:rsidRPr="00000000">
        <w:rPr>
          <w:b w:val="1"/>
          <w:sz w:val="26"/>
          <w:szCs w:val="26"/>
          <w:rtl w:val="1"/>
        </w:rPr>
        <w:t xml:space="preserve">علمی</w:t>
      </w:r>
      <w:r w:rsidDel="00000000" w:rsidR="00000000" w:rsidRPr="00000000">
        <w:rPr>
          <w:b w:val="1"/>
          <w:sz w:val="26"/>
          <w:szCs w:val="26"/>
          <w:rtl w:val="1"/>
        </w:rPr>
        <w:t xml:space="preserve"> </w:t>
      </w:r>
      <w:r w:rsidDel="00000000" w:rsidR="00000000" w:rsidRPr="00000000">
        <w:rPr>
          <w:b w:val="1"/>
          <w:sz w:val="26"/>
          <w:szCs w:val="26"/>
          <w:rtl w:val="1"/>
        </w:rPr>
        <w:t xml:space="preserve">گروه</w:t>
      </w:r>
      <w:r w:rsidDel="00000000" w:rsidR="00000000" w:rsidRPr="00000000">
        <w:rPr>
          <w:b w:val="1"/>
          <w:sz w:val="26"/>
          <w:szCs w:val="26"/>
          <w:rtl w:val="1"/>
        </w:rPr>
        <w:t xml:space="preserve"> </w:t>
      </w:r>
      <w:r w:rsidDel="00000000" w:rsidR="00000000" w:rsidRPr="00000000">
        <w:rPr>
          <w:b w:val="1"/>
          <w:sz w:val="26"/>
          <w:szCs w:val="26"/>
          <w:rtl w:val="1"/>
        </w:rPr>
        <w:t xml:space="preserve">شنوایی</w:t>
      </w:r>
      <w:r w:rsidDel="00000000" w:rsidR="00000000" w:rsidRPr="00000000">
        <w:rPr>
          <w:b w:val="1"/>
          <w:sz w:val="26"/>
          <w:szCs w:val="26"/>
          <w:rtl w:val="1"/>
        </w:rPr>
        <w:t xml:space="preserve"> </w:t>
      </w:r>
      <w:r w:rsidDel="00000000" w:rsidR="00000000" w:rsidRPr="00000000">
        <w:rPr>
          <w:b w:val="1"/>
          <w:sz w:val="26"/>
          <w:szCs w:val="26"/>
          <w:rtl w:val="1"/>
        </w:rPr>
        <w:t xml:space="preserve">شناسی</w:t>
      </w:r>
      <w:r w:rsidDel="00000000" w:rsidR="00000000" w:rsidRPr="00000000">
        <w:rPr>
          <w:b w:val="1"/>
          <w:sz w:val="26"/>
          <w:szCs w:val="26"/>
          <w:rtl w:val="1"/>
        </w:rPr>
        <w:t xml:space="preserve"> </w:t>
      </w:r>
      <w:r w:rsidDel="00000000" w:rsidR="00000000" w:rsidRPr="00000000">
        <w:rPr>
          <w:b w:val="1"/>
          <w:sz w:val="26"/>
          <w:szCs w:val="26"/>
          <w:rtl w:val="1"/>
        </w:rPr>
        <w:t xml:space="preserve">دانشگاه</w:t>
      </w:r>
      <w:r w:rsidDel="00000000" w:rsidR="00000000" w:rsidRPr="00000000">
        <w:rPr>
          <w:b w:val="1"/>
          <w:sz w:val="26"/>
          <w:szCs w:val="26"/>
          <w:rtl w:val="1"/>
        </w:rPr>
        <w:t xml:space="preserve"> </w:t>
      </w:r>
      <w:r w:rsidDel="00000000" w:rsidR="00000000" w:rsidRPr="00000000">
        <w:rPr>
          <w:b w:val="1"/>
          <w:sz w:val="26"/>
          <w:szCs w:val="26"/>
          <w:rtl w:val="1"/>
        </w:rPr>
        <w:t xml:space="preserve">علوم</w:t>
      </w:r>
      <w:r w:rsidDel="00000000" w:rsidR="00000000" w:rsidRPr="00000000">
        <w:rPr>
          <w:b w:val="1"/>
          <w:sz w:val="26"/>
          <w:szCs w:val="26"/>
          <w:rtl w:val="1"/>
        </w:rPr>
        <w:t xml:space="preserve"> </w:t>
      </w:r>
      <w:r w:rsidDel="00000000" w:rsidR="00000000" w:rsidRPr="00000000">
        <w:rPr>
          <w:b w:val="1"/>
          <w:sz w:val="26"/>
          <w:szCs w:val="26"/>
          <w:rtl w:val="1"/>
        </w:rPr>
        <w:t xml:space="preserve">پزشکی</w:t>
      </w:r>
      <w:r w:rsidDel="00000000" w:rsidR="00000000" w:rsidRPr="00000000">
        <w:rPr>
          <w:b w:val="1"/>
          <w:sz w:val="26"/>
          <w:szCs w:val="26"/>
          <w:rtl w:val="1"/>
        </w:rPr>
        <w:t xml:space="preserve"> </w:t>
      </w:r>
      <w:r w:rsidDel="00000000" w:rsidR="00000000" w:rsidRPr="00000000">
        <w:rPr>
          <w:b w:val="1"/>
          <w:sz w:val="26"/>
          <w:szCs w:val="26"/>
          <w:rtl w:val="1"/>
        </w:rPr>
        <w:t xml:space="preserve">اصفهان</w:t>
      </w:r>
    </w:p>
    <w:p w:rsidR="00000000" w:rsidDel="00000000" w:rsidP="00000000" w:rsidRDefault="00000000" w:rsidRPr="00000000" w14:paraId="00000005">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4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سوابق</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تدریس</w:t>
      </w:r>
      <w:r w:rsidDel="00000000" w:rsidR="00000000" w:rsidRPr="00000000">
        <w:rPr>
          <w:rtl w:val="0"/>
        </w:rPr>
      </w:r>
    </w:p>
    <w:tbl>
      <w:tblPr>
        <w:tblStyle w:val="Table1"/>
        <w:bidiVisual w:val="1"/>
        <w:tblW w:w="54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194"/>
        <w:gridCol w:w="1535"/>
        <w:gridCol w:w="1107"/>
        <w:tblGridChange w:id="0">
          <w:tblGrid>
            <w:gridCol w:w="603"/>
            <w:gridCol w:w="2194"/>
            <w:gridCol w:w="1535"/>
            <w:gridCol w:w="1107"/>
          </w:tblGrid>
        </w:tblGridChange>
      </w:tblGrid>
      <w:tr>
        <w:trPr>
          <w:cantSplit w:val="0"/>
          <w:tblHeader w:val="0"/>
        </w:trPr>
        <w:tc>
          <w:tcPr/>
          <w:p w:rsidR="00000000" w:rsidDel="00000000" w:rsidP="00000000" w:rsidRDefault="00000000" w:rsidRPr="00000000" w14:paraId="00000007">
            <w:pPr>
              <w:bidi w:val="1"/>
              <w:rPr/>
            </w:pPr>
            <w:r w:rsidDel="00000000" w:rsidR="00000000" w:rsidRPr="00000000">
              <w:rPr>
                <w:rtl w:val="1"/>
              </w:rPr>
              <w:t xml:space="preserve">ردیف</w:t>
            </w:r>
          </w:p>
        </w:tc>
        <w:tc>
          <w:tcPr/>
          <w:p w:rsidR="00000000" w:rsidDel="00000000" w:rsidP="00000000" w:rsidRDefault="00000000" w:rsidRPr="00000000" w14:paraId="00000008">
            <w:pPr>
              <w:bidi w:val="1"/>
              <w:rPr/>
            </w:pPr>
            <w:r w:rsidDel="00000000" w:rsidR="00000000" w:rsidRPr="00000000">
              <w:rPr>
                <w:rtl w:val="1"/>
              </w:rPr>
              <w:t xml:space="preserve">نام</w:t>
            </w:r>
            <w:r w:rsidDel="00000000" w:rsidR="00000000" w:rsidRPr="00000000">
              <w:rPr>
                <w:rtl w:val="1"/>
              </w:rPr>
              <w:t xml:space="preserve"> </w:t>
            </w:r>
            <w:r w:rsidDel="00000000" w:rsidR="00000000" w:rsidRPr="00000000">
              <w:rPr>
                <w:rtl w:val="1"/>
              </w:rPr>
              <w:t xml:space="preserve">درس</w:t>
            </w:r>
            <w:r w:rsidDel="00000000" w:rsidR="00000000" w:rsidRPr="00000000">
              <w:rPr>
                <w:rtl w:val="1"/>
              </w:rPr>
              <w:t xml:space="preserve">/ </w:t>
            </w:r>
            <w:r w:rsidDel="00000000" w:rsidR="00000000" w:rsidRPr="00000000">
              <w:rPr>
                <w:rtl w:val="1"/>
              </w:rPr>
              <w:t xml:space="preserve">دوره</w:t>
            </w:r>
          </w:p>
        </w:tc>
        <w:tc>
          <w:tcPr/>
          <w:p w:rsidR="00000000" w:rsidDel="00000000" w:rsidP="00000000" w:rsidRDefault="00000000" w:rsidRPr="00000000" w14:paraId="00000009">
            <w:pPr>
              <w:bidi w:val="1"/>
              <w:rPr/>
            </w:pPr>
            <w:r w:rsidDel="00000000" w:rsidR="00000000" w:rsidRPr="00000000">
              <w:rPr>
                <w:rtl w:val="1"/>
              </w:rPr>
              <w:t xml:space="preserve">موسسه</w:t>
            </w:r>
            <w:r w:rsidDel="00000000" w:rsidR="00000000" w:rsidRPr="00000000">
              <w:rPr>
                <w:rtl w:val="1"/>
              </w:rPr>
              <w:t xml:space="preserve"> </w:t>
            </w:r>
            <w:r w:rsidDel="00000000" w:rsidR="00000000" w:rsidRPr="00000000">
              <w:rPr>
                <w:rtl w:val="1"/>
              </w:rPr>
              <w:t xml:space="preserve">محل</w:t>
            </w:r>
            <w:r w:rsidDel="00000000" w:rsidR="00000000" w:rsidRPr="00000000">
              <w:rPr>
                <w:rtl w:val="1"/>
              </w:rPr>
              <w:t xml:space="preserve"> </w:t>
            </w:r>
            <w:r w:rsidDel="00000000" w:rsidR="00000000" w:rsidRPr="00000000">
              <w:rPr>
                <w:rtl w:val="1"/>
              </w:rPr>
              <w:t xml:space="preserve">تدریس</w:t>
            </w:r>
          </w:p>
        </w:tc>
        <w:tc>
          <w:tcPr/>
          <w:p w:rsidR="00000000" w:rsidDel="00000000" w:rsidP="00000000" w:rsidRDefault="00000000" w:rsidRPr="00000000" w14:paraId="0000000A">
            <w:pPr>
              <w:bidi w:val="1"/>
              <w:rPr/>
            </w:pPr>
            <w:r w:rsidDel="00000000" w:rsidR="00000000" w:rsidRPr="00000000">
              <w:rPr>
                <w:rtl w:val="1"/>
              </w:rPr>
              <w:t xml:space="preserve">سال</w:t>
            </w:r>
          </w:p>
        </w:tc>
      </w:tr>
      <w:tr>
        <w:trPr>
          <w:cantSplit w:val="0"/>
          <w:trHeight w:val="440" w:hRule="atLeast"/>
          <w:tblHeader w:val="0"/>
        </w:trPr>
        <w:tc>
          <w:tcPr/>
          <w:p w:rsidR="00000000" w:rsidDel="00000000" w:rsidP="00000000" w:rsidRDefault="00000000" w:rsidRPr="00000000" w14:paraId="0000000B">
            <w:pPr>
              <w:bidi w:val="1"/>
              <w:rPr/>
            </w:pPr>
            <w:r w:rsidDel="00000000" w:rsidR="00000000" w:rsidRPr="00000000">
              <w:rPr>
                <w:rtl w:val="0"/>
              </w:rPr>
              <w:t xml:space="preserve">۱</w:t>
            </w:r>
          </w:p>
        </w:tc>
        <w:tc>
          <w:tcPr/>
          <w:p w:rsidR="00000000" w:rsidDel="00000000" w:rsidP="00000000" w:rsidRDefault="00000000" w:rsidRPr="00000000" w14:paraId="0000000C">
            <w:pPr>
              <w:bidi w:val="1"/>
              <w:rPr/>
            </w:pPr>
            <w:r w:rsidDel="00000000" w:rsidR="00000000" w:rsidRPr="00000000">
              <w:rPr>
                <w:rtl w:val="1"/>
              </w:rPr>
              <w:t xml:space="preserve">تجهیزات</w:t>
            </w:r>
            <w:r w:rsidDel="00000000" w:rsidR="00000000" w:rsidRPr="00000000">
              <w:rPr>
                <w:rtl w:val="1"/>
              </w:rPr>
              <w:t xml:space="preserve"> </w:t>
            </w: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کالیبراسیون</w:t>
            </w:r>
          </w:p>
        </w:tc>
        <w:tc>
          <w:tcPr/>
          <w:p w:rsidR="00000000" w:rsidDel="00000000" w:rsidP="00000000" w:rsidRDefault="00000000" w:rsidRPr="00000000" w14:paraId="0000000D">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0E">
            <w:pPr>
              <w:bidi w:val="1"/>
              <w:rPr/>
            </w:pPr>
            <w:r w:rsidDel="00000000" w:rsidR="00000000" w:rsidRPr="00000000">
              <w:rPr>
                <w:rtl w:val="0"/>
              </w:rPr>
              <w:t xml:space="preserve">۹۳-۹۴-۹۵-۹۶-۹۷-۹۸-۹۹-۱۴۰۰</w:t>
            </w:r>
          </w:p>
        </w:tc>
      </w:tr>
      <w:tr>
        <w:trPr>
          <w:cantSplit w:val="0"/>
          <w:tblHeader w:val="0"/>
        </w:trPr>
        <w:tc>
          <w:tcPr/>
          <w:p w:rsidR="00000000" w:rsidDel="00000000" w:rsidP="00000000" w:rsidRDefault="00000000" w:rsidRPr="00000000" w14:paraId="0000000F">
            <w:pPr>
              <w:bidi w:val="1"/>
              <w:rPr/>
            </w:pPr>
            <w:r w:rsidDel="00000000" w:rsidR="00000000" w:rsidRPr="00000000">
              <w:rPr>
                <w:rtl w:val="0"/>
              </w:rPr>
              <w:t xml:space="preserve">۲</w:t>
            </w:r>
          </w:p>
        </w:tc>
        <w:tc>
          <w:tcPr/>
          <w:p w:rsidR="00000000" w:rsidDel="00000000" w:rsidP="00000000" w:rsidRDefault="00000000" w:rsidRPr="00000000" w14:paraId="00000010">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1"/>
              </w:rPr>
              <w:t xml:space="preserve">سمعک</w:t>
            </w:r>
            <w:r w:rsidDel="00000000" w:rsidR="00000000" w:rsidRPr="00000000">
              <w:rPr>
                <w:rtl w:val="1"/>
              </w:rPr>
              <w:t xml:space="preserve"> (۳)</w:t>
            </w:r>
          </w:p>
        </w:tc>
        <w:tc>
          <w:tcPr/>
          <w:p w:rsidR="00000000" w:rsidDel="00000000" w:rsidP="00000000" w:rsidRDefault="00000000" w:rsidRPr="00000000" w14:paraId="00000011">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12">
            <w:pPr>
              <w:bidi w:val="1"/>
              <w:rPr/>
            </w:pPr>
            <w:r w:rsidDel="00000000" w:rsidR="00000000" w:rsidRPr="00000000">
              <w:rPr>
                <w:rtl w:val="0"/>
              </w:rPr>
              <w:t xml:space="preserve">۹۴-۹۵-۹۶-۹۷-۹۸</w:t>
            </w:r>
          </w:p>
        </w:tc>
      </w:tr>
      <w:tr>
        <w:trPr>
          <w:cantSplit w:val="0"/>
          <w:tblHeader w:val="0"/>
        </w:trPr>
        <w:tc>
          <w:tcPr/>
          <w:p w:rsidR="00000000" w:rsidDel="00000000" w:rsidP="00000000" w:rsidRDefault="00000000" w:rsidRPr="00000000" w14:paraId="00000013">
            <w:pPr>
              <w:bidi w:val="1"/>
              <w:rPr/>
            </w:pPr>
            <w:r w:rsidDel="00000000" w:rsidR="00000000" w:rsidRPr="00000000">
              <w:rPr>
                <w:rtl w:val="0"/>
              </w:rPr>
              <w:t xml:space="preserve">۳</w:t>
            </w:r>
          </w:p>
        </w:tc>
        <w:tc>
          <w:tcPr/>
          <w:p w:rsidR="00000000" w:rsidDel="00000000" w:rsidP="00000000" w:rsidRDefault="00000000" w:rsidRPr="00000000" w14:paraId="00000014">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1"/>
              </w:rPr>
              <w:t xml:space="preserve">سمعک</w:t>
            </w:r>
            <w:r w:rsidDel="00000000" w:rsidR="00000000" w:rsidRPr="00000000">
              <w:rPr>
                <w:rtl w:val="1"/>
              </w:rPr>
              <w:t xml:space="preserve"> (۲)</w:t>
            </w:r>
          </w:p>
        </w:tc>
        <w:tc>
          <w:tcPr/>
          <w:p w:rsidR="00000000" w:rsidDel="00000000" w:rsidP="00000000" w:rsidRDefault="00000000" w:rsidRPr="00000000" w14:paraId="00000015">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16">
            <w:pPr>
              <w:bidi w:val="1"/>
              <w:rPr/>
            </w:pPr>
            <w:r w:rsidDel="00000000" w:rsidR="00000000" w:rsidRPr="00000000">
              <w:rPr>
                <w:rtl w:val="0"/>
              </w:rPr>
              <w:t xml:space="preserve">۹۵-۹۶-۹۷</w:t>
            </w:r>
          </w:p>
        </w:tc>
      </w:tr>
      <w:tr>
        <w:trPr>
          <w:cantSplit w:val="0"/>
          <w:tblHeader w:val="0"/>
        </w:trPr>
        <w:tc>
          <w:tcPr/>
          <w:p w:rsidR="00000000" w:rsidDel="00000000" w:rsidP="00000000" w:rsidRDefault="00000000" w:rsidRPr="00000000" w14:paraId="00000017">
            <w:pPr>
              <w:bidi w:val="1"/>
              <w:rPr/>
            </w:pPr>
            <w:r w:rsidDel="00000000" w:rsidR="00000000" w:rsidRPr="00000000">
              <w:rPr>
                <w:rtl w:val="0"/>
              </w:rPr>
              <w:t xml:space="preserve">۴</w:t>
            </w:r>
          </w:p>
        </w:tc>
        <w:tc>
          <w:tcPr/>
          <w:p w:rsidR="00000000" w:rsidDel="00000000" w:rsidP="00000000" w:rsidRDefault="00000000" w:rsidRPr="00000000" w14:paraId="00000018">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1"/>
              </w:rPr>
              <w:t xml:space="preserve">سمعک</w:t>
            </w:r>
            <w:r w:rsidDel="00000000" w:rsidR="00000000" w:rsidRPr="00000000">
              <w:rPr>
                <w:rtl w:val="1"/>
              </w:rPr>
              <w:t xml:space="preserve"> (1)</w:t>
            </w:r>
          </w:p>
        </w:tc>
        <w:tc>
          <w:tcPr/>
          <w:p w:rsidR="00000000" w:rsidDel="00000000" w:rsidP="00000000" w:rsidRDefault="00000000" w:rsidRPr="00000000" w14:paraId="00000019">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1A">
            <w:pPr>
              <w:bidi w:val="1"/>
              <w:rPr/>
            </w:pPr>
            <w:r w:rsidDel="00000000" w:rsidR="00000000" w:rsidRPr="00000000">
              <w:rPr>
                <w:rtl w:val="0"/>
              </w:rPr>
              <w:t xml:space="preserve">۹۴-۹۵-۹۷-۹۸</w:t>
            </w:r>
          </w:p>
        </w:tc>
      </w:tr>
      <w:tr>
        <w:trPr>
          <w:cantSplit w:val="0"/>
          <w:tblHeader w:val="0"/>
        </w:trPr>
        <w:tc>
          <w:tcPr/>
          <w:p w:rsidR="00000000" w:rsidDel="00000000" w:rsidP="00000000" w:rsidRDefault="00000000" w:rsidRPr="00000000" w14:paraId="0000001B">
            <w:pPr>
              <w:bidi w:val="1"/>
              <w:rPr/>
            </w:pPr>
            <w:r w:rsidDel="00000000" w:rsidR="00000000" w:rsidRPr="00000000">
              <w:rPr>
                <w:rtl w:val="0"/>
              </w:rPr>
              <w:t xml:space="preserve">۵</w:t>
            </w:r>
          </w:p>
        </w:tc>
        <w:tc>
          <w:tcPr/>
          <w:p w:rsidR="00000000" w:rsidDel="00000000" w:rsidP="00000000" w:rsidRDefault="00000000" w:rsidRPr="00000000" w14:paraId="0000001C">
            <w:pPr>
              <w:bidi w:val="1"/>
              <w:rPr/>
            </w:pPr>
            <w:r w:rsidDel="00000000" w:rsidR="00000000" w:rsidRPr="00000000">
              <w:rPr>
                <w:rtl w:val="1"/>
              </w:rPr>
              <w:t xml:space="preserve">مبانی</w:t>
            </w:r>
            <w:r w:rsidDel="00000000" w:rsidR="00000000" w:rsidRPr="00000000">
              <w:rPr>
                <w:rtl w:val="1"/>
              </w:rPr>
              <w:t xml:space="preserve"> </w:t>
            </w:r>
            <w:r w:rsidDel="00000000" w:rsidR="00000000" w:rsidRPr="00000000">
              <w:rPr>
                <w:rtl w:val="1"/>
              </w:rPr>
              <w:t xml:space="preserve">علم</w:t>
            </w:r>
            <w:r w:rsidDel="00000000" w:rsidR="00000000" w:rsidRPr="00000000">
              <w:rPr>
                <w:rtl w:val="1"/>
              </w:rPr>
              <w:t xml:space="preserve"> </w:t>
            </w:r>
            <w:r w:rsidDel="00000000" w:rsidR="00000000" w:rsidRPr="00000000">
              <w:rPr>
                <w:rtl w:val="1"/>
              </w:rPr>
              <w:t xml:space="preserve">شنوایی</w:t>
            </w:r>
            <w:r w:rsidDel="00000000" w:rsidR="00000000" w:rsidRPr="00000000">
              <w:rPr>
                <w:rtl w:val="1"/>
              </w:rPr>
              <w:t xml:space="preserve"> </w:t>
            </w:r>
          </w:p>
        </w:tc>
        <w:tc>
          <w:tcPr/>
          <w:p w:rsidR="00000000" w:rsidDel="00000000" w:rsidP="00000000" w:rsidRDefault="00000000" w:rsidRPr="00000000" w14:paraId="0000001D">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1E">
            <w:pPr>
              <w:bidi w:val="1"/>
              <w:rPr/>
            </w:pPr>
            <w:r w:rsidDel="00000000" w:rsidR="00000000" w:rsidRPr="00000000">
              <w:rPr>
                <w:rtl w:val="0"/>
              </w:rPr>
              <w:t xml:space="preserve">۹۴-۹۵</w:t>
            </w:r>
          </w:p>
        </w:tc>
      </w:tr>
      <w:tr>
        <w:trPr>
          <w:cantSplit w:val="0"/>
          <w:tblHeader w:val="0"/>
        </w:trPr>
        <w:tc>
          <w:tcPr/>
          <w:p w:rsidR="00000000" w:rsidDel="00000000" w:rsidP="00000000" w:rsidRDefault="00000000" w:rsidRPr="00000000" w14:paraId="0000001F">
            <w:pPr>
              <w:bidi w:val="1"/>
              <w:rPr/>
            </w:pPr>
            <w:r w:rsidDel="00000000" w:rsidR="00000000" w:rsidRPr="00000000">
              <w:rPr>
                <w:rtl w:val="0"/>
              </w:rPr>
              <w:t xml:space="preserve">۶</w:t>
            </w:r>
          </w:p>
        </w:tc>
        <w:tc>
          <w:tcPr/>
          <w:p w:rsidR="00000000" w:rsidDel="00000000" w:rsidP="00000000" w:rsidRDefault="00000000" w:rsidRPr="00000000" w14:paraId="00000020">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0"/>
              </w:rPr>
              <w:t xml:space="preserve">PTA</w:t>
            </w:r>
            <w:r w:rsidDel="00000000" w:rsidR="00000000" w:rsidRPr="00000000">
              <w:rPr>
                <w:rtl w:val="1"/>
              </w:rPr>
              <w:t xml:space="preserve">(1)</w:t>
            </w:r>
          </w:p>
        </w:tc>
        <w:tc>
          <w:tcPr/>
          <w:p w:rsidR="00000000" w:rsidDel="00000000" w:rsidP="00000000" w:rsidRDefault="00000000" w:rsidRPr="00000000" w14:paraId="00000021">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22">
            <w:pPr>
              <w:bidi w:val="1"/>
              <w:rPr/>
            </w:pPr>
            <w:r w:rsidDel="00000000" w:rsidR="00000000" w:rsidRPr="00000000">
              <w:rPr>
                <w:rtl w:val="0"/>
              </w:rPr>
              <w:t xml:space="preserve">۹۳-۹۵-۹۶</w:t>
            </w:r>
          </w:p>
        </w:tc>
      </w:tr>
      <w:tr>
        <w:trPr>
          <w:cantSplit w:val="0"/>
          <w:tblHeader w:val="0"/>
        </w:trPr>
        <w:tc>
          <w:tcPr/>
          <w:p w:rsidR="00000000" w:rsidDel="00000000" w:rsidP="00000000" w:rsidRDefault="00000000" w:rsidRPr="00000000" w14:paraId="00000023">
            <w:pPr>
              <w:bidi w:val="1"/>
              <w:rPr/>
            </w:pPr>
            <w:r w:rsidDel="00000000" w:rsidR="00000000" w:rsidRPr="00000000">
              <w:rPr>
                <w:rtl w:val="0"/>
              </w:rPr>
              <w:t xml:space="preserve">۷</w:t>
            </w:r>
          </w:p>
        </w:tc>
        <w:tc>
          <w:tcPr/>
          <w:p w:rsidR="00000000" w:rsidDel="00000000" w:rsidP="00000000" w:rsidRDefault="00000000" w:rsidRPr="00000000" w14:paraId="00000024">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0"/>
              </w:rPr>
              <w:t xml:space="preserve">PTA</w:t>
            </w:r>
            <w:r w:rsidDel="00000000" w:rsidR="00000000" w:rsidRPr="00000000">
              <w:rPr>
                <w:rtl w:val="1"/>
              </w:rPr>
              <w:t xml:space="preserve">(2) </w:t>
            </w:r>
          </w:p>
        </w:tc>
        <w:tc>
          <w:tcPr/>
          <w:p w:rsidR="00000000" w:rsidDel="00000000" w:rsidP="00000000" w:rsidRDefault="00000000" w:rsidRPr="00000000" w14:paraId="00000025">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26">
            <w:pPr>
              <w:bidi w:val="1"/>
              <w:rPr/>
            </w:pPr>
            <w:r w:rsidDel="00000000" w:rsidR="00000000" w:rsidRPr="00000000">
              <w:rPr>
                <w:rtl w:val="0"/>
              </w:rPr>
              <w:t xml:space="preserve">۹۳-۹۴-۹۵-۹۶-۹۷</w:t>
            </w:r>
          </w:p>
        </w:tc>
      </w:tr>
      <w:tr>
        <w:trPr>
          <w:cantSplit w:val="0"/>
          <w:tblHeader w:val="0"/>
        </w:trPr>
        <w:tc>
          <w:tcPr/>
          <w:p w:rsidR="00000000" w:rsidDel="00000000" w:rsidP="00000000" w:rsidRDefault="00000000" w:rsidRPr="00000000" w14:paraId="00000027">
            <w:pPr>
              <w:bidi w:val="1"/>
              <w:rPr/>
            </w:pPr>
            <w:r w:rsidDel="00000000" w:rsidR="00000000" w:rsidRPr="00000000">
              <w:rPr>
                <w:rtl w:val="0"/>
              </w:rPr>
              <w:t xml:space="preserve">۸</w:t>
            </w:r>
          </w:p>
        </w:tc>
        <w:tc>
          <w:tcPr/>
          <w:p w:rsidR="00000000" w:rsidDel="00000000" w:rsidP="00000000" w:rsidRDefault="00000000" w:rsidRPr="00000000" w14:paraId="00000028">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0"/>
              </w:rPr>
              <w:t xml:space="preserve">PTA</w:t>
            </w:r>
            <w:r w:rsidDel="00000000" w:rsidR="00000000" w:rsidRPr="00000000">
              <w:rPr>
                <w:rtl w:val="1"/>
              </w:rPr>
              <w:t xml:space="preserve">(3)</w:t>
            </w:r>
          </w:p>
        </w:tc>
        <w:tc>
          <w:tcPr/>
          <w:p w:rsidR="00000000" w:rsidDel="00000000" w:rsidP="00000000" w:rsidRDefault="00000000" w:rsidRPr="00000000" w14:paraId="00000029">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2A">
            <w:pPr>
              <w:bidi w:val="1"/>
              <w:rPr/>
            </w:pPr>
            <w:r w:rsidDel="00000000" w:rsidR="00000000" w:rsidRPr="00000000">
              <w:rPr>
                <w:rtl w:val="0"/>
              </w:rPr>
              <w:t xml:space="preserve">۹۳-۹۴-۹۶</w:t>
            </w:r>
          </w:p>
        </w:tc>
      </w:tr>
      <w:tr>
        <w:trPr>
          <w:cantSplit w:val="0"/>
          <w:tblHeader w:val="0"/>
        </w:trPr>
        <w:tc>
          <w:tcPr/>
          <w:p w:rsidR="00000000" w:rsidDel="00000000" w:rsidP="00000000" w:rsidRDefault="00000000" w:rsidRPr="00000000" w14:paraId="0000002B">
            <w:pPr>
              <w:bidi w:val="1"/>
              <w:rPr/>
            </w:pPr>
            <w:r w:rsidDel="00000000" w:rsidR="00000000" w:rsidRPr="00000000">
              <w:rPr>
                <w:rtl w:val="0"/>
              </w:rPr>
              <w:t xml:space="preserve">۹</w:t>
            </w:r>
          </w:p>
        </w:tc>
        <w:tc>
          <w:tcPr/>
          <w:p w:rsidR="00000000" w:rsidDel="00000000" w:rsidP="00000000" w:rsidRDefault="00000000" w:rsidRPr="00000000" w14:paraId="0000002C">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0"/>
              </w:rPr>
              <w:t xml:space="preserve">PTA</w:t>
            </w:r>
            <w:r w:rsidDel="00000000" w:rsidR="00000000" w:rsidRPr="00000000">
              <w:rPr>
                <w:rtl w:val="1"/>
              </w:rPr>
              <w:t xml:space="preserve">(4) </w:t>
            </w:r>
          </w:p>
        </w:tc>
        <w:tc>
          <w:tcPr/>
          <w:p w:rsidR="00000000" w:rsidDel="00000000" w:rsidP="00000000" w:rsidRDefault="00000000" w:rsidRPr="00000000" w14:paraId="0000002D">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2E">
            <w:pPr>
              <w:bidi w:val="1"/>
              <w:rPr/>
            </w:pPr>
            <w:r w:rsidDel="00000000" w:rsidR="00000000" w:rsidRPr="00000000">
              <w:rPr>
                <w:rtl w:val="0"/>
              </w:rPr>
              <w:t xml:space="preserve">۹۳-۹۴-۹۵-۹۶-۱۴۰۲</w:t>
            </w:r>
          </w:p>
        </w:tc>
      </w:tr>
      <w:tr>
        <w:trPr>
          <w:cantSplit w:val="0"/>
          <w:tblHeader w:val="0"/>
        </w:trPr>
        <w:tc>
          <w:tcPr/>
          <w:p w:rsidR="00000000" w:rsidDel="00000000" w:rsidP="00000000" w:rsidRDefault="00000000" w:rsidRPr="00000000" w14:paraId="0000002F">
            <w:pPr>
              <w:bidi w:val="1"/>
              <w:rPr/>
            </w:pPr>
            <w:r w:rsidDel="00000000" w:rsidR="00000000" w:rsidRPr="00000000">
              <w:rPr>
                <w:rtl w:val="0"/>
              </w:rPr>
              <w:t xml:space="preserve">۱۰</w:t>
            </w:r>
          </w:p>
        </w:tc>
        <w:tc>
          <w:tcPr/>
          <w:p w:rsidR="00000000" w:rsidDel="00000000" w:rsidP="00000000" w:rsidRDefault="00000000" w:rsidRPr="00000000" w14:paraId="00000030">
            <w:pPr>
              <w:bidi w:val="1"/>
              <w:rPr/>
            </w:pPr>
            <w:r w:rsidDel="00000000" w:rsidR="00000000" w:rsidRPr="00000000">
              <w:rPr>
                <w:rtl w:val="1"/>
              </w:rPr>
              <w:t xml:space="preserve">کارآموزی</w:t>
            </w:r>
            <w:r w:rsidDel="00000000" w:rsidR="00000000" w:rsidRPr="00000000">
              <w:rPr>
                <w:rtl w:val="1"/>
              </w:rPr>
              <w:t xml:space="preserve"> (5)</w:t>
            </w:r>
            <w:r w:rsidDel="00000000" w:rsidR="00000000" w:rsidRPr="00000000">
              <w:rPr>
                <w:rtl w:val="0"/>
              </w:rPr>
              <w:t xml:space="preserve">PTA</w:t>
            </w:r>
          </w:p>
        </w:tc>
        <w:tc>
          <w:tcPr/>
          <w:p w:rsidR="00000000" w:rsidDel="00000000" w:rsidP="00000000" w:rsidRDefault="00000000" w:rsidRPr="00000000" w14:paraId="00000031">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32">
            <w:pPr>
              <w:bidi w:val="1"/>
              <w:rPr/>
            </w:pPr>
            <w:r w:rsidDel="00000000" w:rsidR="00000000" w:rsidRPr="00000000">
              <w:rPr>
                <w:rtl w:val="0"/>
              </w:rPr>
              <w:t xml:space="preserve">۹۳-۹۴-۹۵-۹۶-۹۷</w:t>
            </w:r>
          </w:p>
        </w:tc>
      </w:tr>
      <w:tr>
        <w:trPr>
          <w:cantSplit w:val="0"/>
          <w:tblHeader w:val="0"/>
        </w:trPr>
        <w:tc>
          <w:tcPr/>
          <w:p w:rsidR="00000000" w:rsidDel="00000000" w:rsidP="00000000" w:rsidRDefault="00000000" w:rsidRPr="00000000" w14:paraId="00000033">
            <w:pPr>
              <w:bidi w:val="1"/>
              <w:rPr/>
            </w:pPr>
            <w:r w:rsidDel="00000000" w:rsidR="00000000" w:rsidRPr="00000000">
              <w:rPr>
                <w:rtl w:val="0"/>
              </w:rPr>
              <w:t xml:space="preserve">۱۱</w:t>
            </w:r>
          </w:p>
        </w:tc>
        <w:tc>
          <w:tcPr/>
          <w:p w:rsidR="00000000" w:rsidDel="00000000" w:rsidP="00000000" w:rsidRDefault="00000000" w:rsidRPr="00000000" w14:paraId="00000034">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0"/>
              </w:rPr>
              <w:t xml:space="preserve">PTA</w:t>
            </w:r>
            <w:r w:rsidDel="00000000" w:rsidR="00000000" w:rsidRPr="00000000">
              <w:rPr>
                <w:rtl w:val="1"/>
              </w:rPr>
              <w:t xml:space="preserve">(6)</w:t>
            </w:r>
          </w:p>
        </w:tc>
        <w:tc>
          <w:tcPr/>
          <w:p w:rsidR="00000000" w:rsidDel="00000000" w:rsidP="00000000" w:rsidRDefault="00000000" w:rsidRPr="00000000" w14:paraId="00000035">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36">
            <w:pPr>
              <w:bidi w:val="1"/>
              <w:rPr/>
            </w:pPr>
            <w:r w:rsidDel="00000000" w:rsidR="00000000" w:rsidRPr="00000000">
              <w:rPr>
                <w:rtl w:val="0"/>
              </w:rPr>
              <w:t xml:space="preserve">۹۳-۹۴-۹۵-۹۶-۹۷-۹۸</w:t>
            </w:r>
          </w:p>
        </w:tc>
      </w:tr>
      <w:tr>
        <w:trPr>
          <w:cantSplit w:val="0"/>
          <w:tblHeader w:val="0"/>
        </w:trPr>
        <w:tc>
          <w:tcPr/>
          <w:p w:rsidR="00000000" w:rsidDel="00000000" w:rsidP="00000000" w:rsidRDefault="00000000" w:rsidRPr="00000000" w14:paraId="00000037">
            <w:pPr>
              <w:bidi w:val="1"/>
              <w:rPr/>
            </w:pPr>
            <w:r w:rsidDel="00000000" w:rsidR="00000000" w:rsidRPr="00000000">
              <w:rPr>
                <w:rtl w:val="0"/>
              </w:rPr>
              <w:t xml:space="preserve">۱۲</w:t>
            </w:r>
          </w:p>
        </w:tc>
        <w:tc>
          <w:tcPr/>
          <w:p w:rsidR="00000000" w:rsidDel="00000000" w:rsidP="00000000" w:rsidRDefault="00000000" w:rsidRPr="00000000" w14:paraId="00000038">
            <w:pPr>
              <w:bidi w:val="1"/>
              <w:rPr/>
            </w:pP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شناسی</w:t>
            </w:r>
            <w:r w:rsidDel="00000000" w:rsidR="00000000" w:rsidRPr="00000000">
              <w:rPr>
                <w:rtl w:val="1"/>
              </w:rPr>
              <w:t xml:space="preserve"> </w:t>
            </w:r>
            <w:r w:rsidDel="00000000" w:rsidR="00000000" w:rsidRPr="00000000">
              <w:rPr>
                <w:rtl w:val="1"/>
              </w:rPr>
              <w:t xml:space="preserve">کودکان</w:t>
            </w:r>
            <w:r w:rsidDel="00000000" w:rsidR="00000000" w:rsidRPr="00000000">
              <w:rPr>
                <w:rtl w:val="1"/>
              </w:rPr>
              <w:t xml:space="preserve"> </w:t>
            </w:r>
          </w:p>
        </w:tc>
        <w:tc>
          <w:tcPr/>
          <w:p w:rsidR="00000000" w:rsidDel="00000000" w:rsidP="00000000" w:rsidRDefault="00000000" w:rsidRPr="00000000" w14:paraId="00000039">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3A">
            <w:pPr>
              <w:bidi w:val="1"/>
              <w:rPr/>
            </w:pPr>
            <w:r w:rsidDel="00000000" w:rsidR="00000000" w:rsidRPr="00000000">
              <w:rPr>
                <w:rtl w:val="0"/>
              </w:rPr>
              <w:t xml:space="preserve">۹۴</w:t>
            </w:r>
          </w:p>
        </w:tc>
      </w:tr>
      <w:tr>
        <w:trPr>
          <w:cantSplit w:val="0"/>
          <w:tblHeader w:val="0"/>
        </w:trPr>
        <w:tc>
          <w:tcPr/>
          <w:p w:rsidR="00000000" w:rsidDel="00000000" w:rsidP="00000000" w:rsidRDefault="00000000" w:rsidRPr="00000000" w14:paraId="0000003B">
            <w:pPr>
              <w:bidi w:val="1"/>
              <w:rPr/>
            </w:pPr>
            <w:r w:rsidDel="00000000" w:rsidR="00000000" w:rsidRPr="00000000">
              <w:rPr>
                <w:rtl w:val="0"/>
              </w:rPr>
              <w:t xml:space="preserve">۱۳</w:t>
            </w:r>
          </w:p>
        </w:tc>
        <w:tc>
          <w:tcPr/>
          <w:p w:rsidR="00000000" w:rsidDel="00000000" w:rsidP="00000000" w:rsidRDefault="00000000" w:rsidRPr="00000000" w14:paraId="0000003C">
            <w:pPr>
              <w:bidi w:val="1"/>
              <w:rPr/>
            </w:pPr>
            <w:r w:rsidDel="00000000" w:rsidR="00000000" w:rsidRPr="00000000">
              <w:rPr>
                <w:rtl w:val="1"/>
              </w:rPr>
              <w:t xml:space="preserve">ارزیابی</w:t>
            </w:r>
            <w:r w:rsidDel="00000000" w:rsidR="00000000" w:rsidRPr="00000000">
              <w:rPr>
                <w:rtl w:val="1"/>
              </w:rPr>
              <w:t xml:space="preserve"> </w:t>
            </w:r>
            <w:r w:rsidDel="00000000" w:rsidR="00000000" w:rsidRPr="00000000">
              <w:rPr>
                <w:rtl w:val="1"/>
              </w:rPr>
              <w:t xml:space="preserve">تجویز</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وسایل</w:t>
            </w:r>
            <w:r w:rsidDel="00000000" w:rsidR="00000000" w:rsidRPr="00000000">
              <w:rPr>
                <w:rtl w:val="1"/>
              </w:rPr>
              <w:t xml:space="preserve"> </w:t>
            </w:r>
            <w:r w:rsidDel="00000000" w:rsidR="00000000" w:rsidRPr="00000000">
              <w:rPr>
                <w:rtl w:val="1"/>
              </w:rPr>
              <w:t xml:space="preserve">کمک</w:t>
            </w:r>
            <w:r w:rsidDel="00000000" w:rsidR="00000000" w:rsidRPr="00000000">
              <w:rPr>
                <w:rtl w:val="1"/>
              </w:rPr>
              <w:t xml:space="preserve"> </w:t>
            </w:r>
            <w:r w:rsidDel="00000000" w:rsidR="00000000" w:rsidRPr="00000000">
              <w:rPr>
                <w:rtl w:val="1"/>
              </w:rPr>
              <w:t xml:space="preserve">شنوایی</w:t>
            </w:r>
          </w:p>
        </w:tc>
        <w:tc>
          <w:tcPr/>
          <w:p w:rsidR="00000000" w:rsidDel="00000000" w:rsidP="00000000" w:rsidRDefault="00000000" w:rsidRPr="00000000" w14:paraId="0000003D">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3E">
            <w:pPr>
              <w:bidi w:val="1"/>
              <w:rPr/>
            </w:pPr>
            <w:r w:rsidDel="00000000" w:rsidR="00000000" w:rsidRPr="00000000">
              <w:rPr>
                <w:rtl w:val="0"/>
              </w:rPr>
              <w:t xml:space="preserve">۹۴-۹۵-۹۸</w:t>
            </w:r>
          </w:p>
        </w:tc>
      </w:tr>
      <w:tr>
        <w:trPr>
          <w:cantSplit w:val="0"/>
          <w:tblHeader w:val="0"/>
        </w:trPr>
        <w:tc>
          <w:tcPr/>
          <w:p w:rsidR="00000000" w:rsidDel="00000000" w:rsidP="00000000" w:rsidRDefault="00000000" w:rsidRPr="00000000" w14:paraId="0000003F">
            <w:pPr>
              <w:bidi w:val="1"/>
              <w:rPr/>
            </w:pPr>
            <w:r w:rsidDel="00000000" w:rsidR="00000000" w:rsidRPr="00000000">
              <w:rPr>
                <w:rtl w:val="0"/>
              </w:rPr>
              <w:t xml:space="preserve">۱۴</w:t>
            </w:r>
          </w:p>
        </w:tc>
        <w:tc>
          <w:tcPr/>
          <w:p w:rsidR="00000000" w:rsidDel="00000000" w:rsidP="00000000" w:rsidRDefault="00000000" w:rsidRPr="00000000" w14:paraId="00000040">
            <w:pPr>
              <w:bidi w:val="1"/>
              <w:rPr/>
            </w:pP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شناسی</w:t>
            </w:r>
            <w:r w:rsidDel="00000000" w:rsidR="00000000" w:rsidRPr="00000000">
              <w:rPr>
                <w:rtl w:val="1"/>
              </w:rPr>
              <w:t xml:space="preserve"> </w:t>
            </w:r>
            <w:r w:rsidDel="00000000" w:rsidR="00000000" w:rsidRPr="00000000">
              <w:rPr>
                <w:rtl w:val="1"/>
              </w:rPr>
              <w:t xml:space="preserve">گفتاردرمانی</w:t>
            </w:r>
          </w:p>
        </w:tc>
        <w:tc>
          <w:tcPr/>
          <w:p w:rsidR="00000000" w:rsidDel="00000000" w:rsidP="00000000" w:rsidRDefault="00000000" w:rsidRPr="00000000" w14:paraId="00000041">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42">
            <w:pPr>
              <w:bidi w:val="1"/>
              <w:rPr/>
            </w:pPr>
            <w:r w:rsidDel="00000000" w:rsidR="00000000" w:rsidRPr="00000000">
              <w:rPr>
                <w:rtl w:val="0"/>
              </w:rPr>
              <w:t xml:space="preserve">۹۴</w:t>
            </w:r>
          </w:p>
        </w:tc>
      </w:tr>
      <w:tr>
        <w:trPr>
          <w:cantSplit w:val="0"/>
          <w:tblHeader w:val="0"/>
        </w:trPr>
        <w:tc>
          <w:tcPr/>
          <w:p w:rsidR="00000000" w:rsidDel="00000000" w:rsidP="00000000" w:rsidRDefault="00000000" w:rsidRPr="00000000" w14:paraId="00000043">
            <w:pPr>
              <w:bidi w:val="1"/>
              <w:rPr/>
            </w:pPr>
            <w:r w:rsidDel="00000000" w:rsidR="00000000" w:rsidRPr="00000000">
              <w:rPr>
                <w:rtl w:val="0"/>
              </w:rPr>
              <w:t xml:space="preserve">۱۵</w:t>
            </w:r>
          </w:p>
        </w:tc>
        <w:tc>
          <w:tcPr/>
          <w:p w:rsidR="00000000" w:rsidDel="00000000" w:rsidP="00000000" w:rsidRDefault="00000000" w:rsidRPr="00000000" w14:paraId="00000044">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0"/>
              </w:rPr>
              <w:t xml:space="preserve">ENT</w:t>
            </w:r>
            <w:r w:rsidDel="00000000" w:rsidR="00000000" w:rsidRPr="00000000">
              <w:rPr>
                <w:rtl w:val="1"/>
              </w:rPr>
              <w:t xml:space="preserve"> 1</w:t>
            </w:r>
          </w:p>
        </w:tc>
        <w:tc>
          <w:tcPr/>
          <w:p w:rsidR="00000000" w:rsidDel="00000000" w:rsidP="00000000" w:rsidRDefault="00000000" w:rsidRPr="00000000" w14:paraId="00000045">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46">
            <w:pPr>
              <w:bidi w:val="1"/>
              <w:rPr/>
            </w:pPr>
            <w:r w:rsidDel="00000000" w:rsidR="00000000" w:rsidRPr="00000000">
              <w:rPr>
                <w:rtl w:val="0"/>
              </w:rPr>
              <w:t xml:space="preserve">۹۴-۹۵-۹۶-۹۷-۱۴۰۳</w:t>
            </w:r>
          </w:p>
        </w:tc>
      </w:tr>
      <w:tr>
        <w:trPr>
          <w:cantSplit w:val="0"/>
          <w:tblHeader w:val="0"/>
        </w:trPr>
        <w:tc>
          <w:tcPr/>
          <w:p w:rsidR="00000000" w:rsidDel="00000000" w:rsidP="00000000" w:rsidRDefault="00000000" w:rsidRPr="00000000" w14:paraId="00000047">
            <w:pPr>
              <w:bidi w:val="1"/>
              <w:rPr/>
            </w:pPr>
            <w:r w:rsidDel="00000000" w:rsidR="00000000" w:rsidRPr="00000000">
              <w:rPr>
                <w:rtl w:val="0"/>
              </w:rPr>
              <w:t xml:space="preserve">۱۶</w:t>
            </w:r>
          </w:p>
        </w:tc>
        <w:tc>
          <w:tcPr/>
          <w:p w:rsidR="00000000" w:rsidDel="00000000" w:rsidP="00000000" w:rsidRDefault="00000000" w:rsidRPr="00000000" w14:paraId="00000048">
            <w:pPr>
              <w:bidi w:val="1"/>
              <w:rPr/>
            </w:pPr>
            <w:r w:rsidDel="00000000" w:rsidR="00000000" w:rsidRPr="00000000">
              <w:rPr>
                <w:rtl w:val="1"/>
              </w:rPr>
              <w:t xml:space="preserve">تجهیزات</w:t>
            </w:r>
            <w:r w:rsidDel="00000000" w:rsidR="00000000" w:rsidRPr="00000000">
              <w:rPr>
                <w:rtl w:val="1"/>
              </w:rPr>
              <w:t xml:space="preserve"> </w:t>
            </w: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کالیبراسیون</w:t>
            </w:r>
            <w:r w:rsidDel="00000000" w:rsidR="00000000" w:rsidRPr="00000000">
              <w:rPr>
                <w:rtl w:val="1"/>
              </w:rPr>
              <w:t xml:space="preserve"> </w:t>
            </w:r>
          </w:p>
        </w:tc>
        <w:tc>
          <w:tcPr/>
          <w:p w:rsidR="00000000" w:rsidDel="00000000" w:rsidP="00000000" w:rsidRDefault="00000000" w:rsidRPr="00000000" w14:paraId="00000049">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4A">
            <w:pPr>
              <w:bidi w:val="1"/>
              <w:rPr/>
            </w:pPr>
            <w:r w:rsidDel="00000000" w:rsidR="00000000" w:rsidRPr="00000000">
              <w:rPr>
                <w:rtl w:val="0"/>
              </w:rPr>
              <w:t xml:space="preserve">۹۶</w:t>
            </w:r>
          </w:p>
        </w:tc>
      </w:tr>
      <w:tr>
        <w:trPr>
          <w:cantSplit w:val="0"/>
          <w:tblHeader w:val="0"/>
        </w:trPr>
        <w:tc>
          <w:tcPr/>
          <w:p w:rsidR="00000000" w:rsidDel="00000000" w:rsidP="00000000" w:rsidRDefault="00000000" w:rsidRPr="00000000" w14:paraId="0000004B">
            <w:pPr>
              <w:bidi w:val="1"/>
              <w:rPr/>
            </w:pPr>
            <w:r w:rsidDel="00000000" w:rsidR="00000000" w:rsidRPr="00000000">
              <w:rPr>
                <w:rtl w:val="0"/>
              </w:rPr>
              <w:t xml:space="preserve">۱۷</w:t>
            </w:r>
          </w:p>
        </w:tc>
        <w:tc>
          <w:tcPr/>
          <w:p w:rsidR="00000000" w:rsidDel="00000000" w:rsidP="00000000" w:rsidRDefault="00000000" w:rsidRPr="00000000" w14:paraId="0000004C">
            <w:pPr>
              <w:bidi w:val="1"/>
              <w:rPr/>
            </w:pPr>
            <w:r w:rsidDel="00000000" w:rsidR="00000000" w:rsidRPr="00000000">
              <w:rPr>
                <w:rtl w:val="1"/>
              </w:rPr>
              <w:t xml:space="preserve">قالبگیری</w:t>
            </w:r>
          </w:p>
        </w:tc>
        <w:tc>
          <w:tcPr/>
          <w:p w:rsidR="00000000" w:rsidDel="00000000" w:rsidP="00000000" w:rsidRDefault="00000000" w:rsidRPr="00000000" w14:paraId="0000004D">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4E">
            <w:pPr>
              <w:bidi w:val="1"/>
              <w:rPr/>
            </w:pPr>
            <w:r w:rsidDel="00000000" w:rsidR="00000000" w:rsidRPr="00000000">
              <w:rPr>
                <w:rtl w:val="0"/>
              </w:rPr>
              <w:t xml:space="preserve">۹۵-۹۶</w:t>
            </w:r>
          </w:p>
        </w:tc>
      </w:tr>
      <w:tr>
        <w:trPr>
          <w:cantSplit w:val="0"/>
          <w:tblHeader w:val="0"/>
        </w:trPr>
        <w:tc>
          <w:tcPr/>
          <w:p w:rsidR="00000000" w:rsidDel="00000000" w:rsidP="00000000" w:rsidRDefault="00000000" w:rsidRPr="00000000" w14:paraId="0000004F">
            <w:pPr>
              <w:bidi w:val="1"/>
              <w:rPr/>
            </w:pPr>
            <w:r w:rsidDel="00000000" w:rsidR="00000000" w:rsidRPr="00000000">
              <w:rPr>
                <w:rtl w:val="0"/>
              </w:rPr>
              <w:t xml:space="preserve">۱۸</w:t>
            </w:r>
          </w:p>
        </w:tc>
        <w:tc>
          <w:tcPr/>
          <w:p w:rsidR="00000000" w:rsidDel="00000000" w:rsidP="00000000" w:rsidRDefault="00000000" w:rsidRPr="00000000" w14:paraId="00000050">
            <w:pPr>
              <w:bidi w:val="1"/>
              <w:rPr/>
            </w:pPr>
            <w:r w:rsidDel="00000000" w:rsidR="00000000" w:rsidRPr="00000000">
              <w:rPr>
                <w:rtl w:val="1"/>
              </w:rPr>
              <w:t xml:space="preserve">توانبخشی</w:t>
            </w:r>
          </w:p>
        </w:tc>
        <w:tc>
          <w:tcPr/>
          <w:p w:rsidR="00000000" w:rsidDel="00000000" w:rsidP="00000000" w:rsidRDefault="00000000" w:rsidRPr="00000000" w14:paraId="00000051">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52">
            <w:pPr>
              <w:bidi w:val="1"/>
              <w:rPr/>
            </w:pPr>
            <w:r w:rsidDel="00000000" w:rsidR="00000000" w:rsidRPr="00000000">
              <w:rPr>
                <w:rtl w:val="0"/>
              </w:rPr>
              <w:t xml:space="preserve">۹۵</w:t>
            </w:r>
          </w:p>
        </w:tc>
      </w:tr>
      <w:tr>
        <w:trPr>
          <w:cantSplit w:val="0"/>
          <w:tblHeader w:val="0"/>
        </w:trPr>
        <w:tc>
          <w:tcPr/>
          <w:p w:rsidR="00000000" w:rsidDel="00000000" w:rsidP="00000000" w:rsidRDefault="00000000" w:rsidRPr="00000000" w14:paraId="00000053">
            <w:pPr>
              <w:bidi w:val="1"/>
              <w:rPr/>
            </w:pPr>
            <w:r w:rsidDel="00000000" w:rsidR="00000000" w:rsidRPr="00000000">
              <w:rPr>
                <w:rtl w:val="0"/>
              </w:rPr>
              <w:t xml:space="preserve">۱۹</w:t>
            </w:r>
          </w:p>
        </w:tc>
        <w:tc>
          <w:tcPr/>
          <w:p w:rsidR="00000000" w:rsidDel="00000000" w:rsidP="00000000" w:rsidRDefault="00000000" w:rsidRPr="00000000" w14:paraId="00000054">
            <w:pPr>
              <w:bidi w:val="1"/>
              <w:rPr/>
            </w:pPr>
            <w:r w:rsidDel="00000000" w:rsidR="00000000" w:rsidRPr="00000000">
              <w:rPr>
                <w:rtl w:val="1"/>
              </w:rPr>
              <w:t xml:space="preserve">زبان</w:t>
            </w:r>
            <w:r w:rsidDel="00000000" w:rsidR="00000000" w:rsidRPr="00000000">
              <w:rPr>
                <w:rtl w:val="1"/>
              </w:rPr>
              <w:t xml:space="preserve"> </w:t>
            </w:r>
            <w:r w:rsidDel="00000000" w:rsidR="00000000" w:rsidRPr="00000000">
              <w:rPr>
                <w:rtl w:val="1"/>
              </w:rPr>
              <w:t xml:space="preserve">ویژه</w:t>
            </w:r>
            <w:r w:rsidDel="00000000" w:rsidR="00000000" w:rsidRPr="00000000">
              <w:rPr>
                <w:rtl w:val="1"/>
              </w:rPr>
              <w:t xml:space="preserve"> </w:t>
            </w:r>
          </w:p>
        </w:tc>
        <w:tc>
          <w:tcPr/>
          <w:p w:rsidR="00000000" w:rsidDel="00000000" w:rsidP="00000000" w:rsidRDefault="00000000" w:rsidRPr="00000000" w14:paraId="00000055">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56">
            <w:pPr>
              <w:bidi w:val="1"/>
              <w:rPr/>
            </w:pPr>
            <w:r w:rsidDel="00000000" w:rsidR="00000000" w:rsidRPr="00000000">
              <w:rPr>
                <w:rtl w:val="0"/>
              </w:rPr>
              <w:t xml:space="preserve">۹۳</w:t>
            </w:r>
          </w:p>
        </w:tc>
      </w:tr>
      <w:tr>
        <w:trPr>
          <w:cantSplit w:val="0"/>
          <w:tblHeader w:val="0"/>
        </w:trPr>
        <w:tc>
          <w:tcPr/>
          <w:p w:rsidR="00000000" w:rsidDel="00000000" w:rsidP="00000000" w:rsidRDefault="00000000" w:rsidRPr="00000000" w14:paraId="00000057">
            <w:pPr>
              <w:bidi w:val="1"/>
              <w:rPr/>
            </w:pPr>
            <w:r w:rsidDel="00000000" w:rsidR="00000000" w:rsidRPr="00000000">
              <w:rPr>
                <w:rtl w:val="0"/>
              </w:rPr>
              <w:t xml:space="preserve">۲۰</w:t>
            </w:r>
          </w:p>
        </w:tc>
        <w:tc>
          <w:tcPr/>
          <w:p w:rsidR="00000000" w:rsidDel="00000000" w:rsidP="00000000" w:rsidRDefault="00000000" w:rsidRPr="00000000" w14:paraId="00000058">
            <w:pPr>
              <w:bidi w:val="1"/>
              <w:rPr/>
            </w:pPr>
            <w:r w:rsidDel="00000000" w:rsidR="00000000" w:rsidRPr="00000000">
              <w:rPr>
                <w:rtl w:val="1"/>
              </w:rPr>
              <w:t xml:space="preserve">سمعک</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وسایل</w:t>
            </w:r>
            <w:r w:rsidDel="00000000" w:rsidR="00000000" w:rsidRPr="00000000">
              <w:rPr>
                <w:rtl w:val="1"/>
              </w:rPr>
              <w:t xml:space="preserve"> </w:t>
            </w:r>
            <w:r w:rsidDel="00000000" w:rsidR="00000000" w:rsidRPr="00000000">
              <w:rPr>
                <w:rtl w:val="1"/>
              </w:rPr>
              <w:t xml:space="preserve">کمک</w:t>
            </w:r>
            <w:r w:rsidDel="00000000" w:rsidR="00000000" w:rsidRPr="00000000">
              <w:rPr>
                <w:rtl w:val="1"/>
              </w:rPr>
              <w:t xml:space="preserve"> </w:t>
            </w:r>
            <w:r w:rsidDel="00000000" w:rsidR="00000000" w:rsidRPr="00000000">
              <w:rPr>
                <w:rtl w:val="1"/>
              </w:rPr>
              <w:t xml:space="preserve">شنوایی</w:t>
            </w:r>
          </w:p>
        </w:tc>
        <w:tc>
          <w:tcPr/>
          <w:p w:rsidR="00000000" w:rsidDel="00000000" w:rsidP="00000000" w:rsidRDefault="00000000" w:rsidRPr="00000000" w14:paraId="00000059">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5A">
            <w:pPr>
              <w:bidi w:val="1"/>
              <w:rPr/>
            </w:pPr>
            <w:r w:rsidDel="00000000" w:rsidR="00000000" w:rsidRPr="00000000">
              <w:rPr>
                <w:rtl w:val="0"/>
              </w:rPr>
              <w:t xml:space="preserve">۹۳</w:t>
            </w:r>
          </w:p>
        </w:tc>
      </w:tr>
      <w:tr>
        <w:trPr>
          <w:cantSplit w:val="0"/>
          <w:tblHeader w:val="0"/>
        </w:trPr>
        <w:tc>
          <w:tcPr/>
          <w:p w:rsidR="00000000" w:rsidDel="00000000" w:rsidP="00000000" w:rsidRDefault="00000000" w:rsidRPr="00000000" w14:paraId="0000005B">
            <w:pPr>
              <w:bidi w:val="1"/>
              <w:rPr/>
            </w:pPr>
            <w:r w:rsidDel="00000000" w:rsidR="00000000" w:rsidRPr="00000000">
              <w:rPr>
                <w:rtl w:val="0"/>
              </w:rPr>
              <w:t xml:space="preserve">۲۱</w:t>
            </w:r>
          </w:p>
        </w:tc>
        <w:tc>
          <w:tcPr/>
          <w:p w:rsidR="00000000" w:rsidDel="00000000" w:rsidP="00000000" w:rsidRDefault="00000000" w:rsidRPr="00000000" w14:paraId="0000005C">
            <w:pPr>
              <w:bidi w:val="1"/>
              <w:rPr/>
            </w:pPr>
            <w:r w:rsidDel="00000000" w:rsidR="00000000" w:rsidRPr="00000000">
              <w:rPr>
                <w:rtl w:val="1"/>
              </w:rPr>
              <w:t xml:space="preserve">مدیریت</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شناسی</w:t>
            </w:r>
          </w:p>
        </w:tc>
        <w:tc>
          <w:tcPr/>
          <w:p w:rsidR="00000000" w:rsidDel="00000000" w:rsidP="00000000" w:rsidRDefault="00000000" w:rsidRPr="00000000" w14:paraId="0000005D">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5E">
            <w:pPr>
              <w:bidi w:val="1"/>
              <w:rPr/>
            </w:pPr>
            <w:r w:rsidDel="00000000" w:rsidR="00000000" w:rsidRPr="00000000">
              <w:rPr>
                <w:rtl w:val="0"/>
              </w:rPr>
              <w:t xml:space="preserve">۹۳</w:t>
            </w:r>
          </w:p>
        </w:tc>
      </w:tr>
      <w:tr>
        <w:trPr>
          <w:cantSplit w:val="0"/>
          <w:tblHeader w:val="0"/>
        </w:trPr>
        <w:tc>
          <w:tcPr/>
          <w:p w:rsidR="00000000" w:rsidDel="00000000" w:rsidP="00000000" w:rsidRDefault="00000000" w:rsidRPr="00000000" w14:paraId="0000005F">
            <w:pPr>
              <w:bidi w:val="1"/>
              <w:rPr/>
            </w:pPr>
            <w:r w:rsidDel="00000000" w:rsidR="00000000" w:rsidRPr="00000000">
              <w:rPr>
                <w:rtl w:val="0"/>
              </w:rPr>
              <w:t xml:space="preserve">۲۲</w:t>
            </w:r>
          </w:p>
          <w:p w:rsidR="00000000" w:rsidDel="00000000" w:rsidP="00000000" w:rsidRDefault="00000000" w:rsidRPr="00000000" w14:paraId="00000060">
            <w:pPr>
              <w:bidi w:val="1"/>
              <w:rPr/>
            </w:pPr>
            <w:r w:rsidDel="00000000" w:rsidR="00000000" w:rsidRPr="00000000">
              <w:rPr>
                <w:rtl w:val="0"/>
              </w:rPr>
            </w:r>
          </w:p>
        </w:tc>
        <w:tc>
          <w:tcPr/>
          <w:p w:rsidR="00000000" w:rsidDel="00000000" w:rsidP="00000000" w:rsidRDefault="00000000" w:rsidRPr="00000000" w14:paraId="00000061">
            <w:pPr>
              <w:bidi w:val="1"/>
              <w:rPr/>
            </w:pPr>
            <w:r w:rsidDel="00000000" w:rsidR="00000000" w:rsidRPr="00000000">
              <w:rPr>
                <w:rtl w:val="1"/>
              </w:rPr>
              <w:t xml:space="preserve">کارآموز</w:t>
            </w:r>
            <w:r w:rsidDel="00000000" w:rsidR="00000000" w:rsidRPr="00000000">
              <w:rPr>
                <w:rtl w:val="1"/>
              </w:rPr>
              <w:t xml:space="preserve"> </w:t>
            </w:r>
            <w:r w:rsidDel="00000000" w:rsidR="00000000" w:rsidRPr="00000000">
              <w:rPr>
                <w:rtl w:val="1"/>
              </w:rPr>
              <w:t xml:space="preserve">تجویز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وسایل</w:t>
            </w:r>
            <w:r w:rsidDel="00000000" w:rsidR="00000000" w:rsidRPr="00000000">
              <w:rPr>
                <w:rtl w:val="1"/>
              </w:rPr>
              <w:t xml:space="preserve"> </w:t>
            </w:r>
            <w:r w:rsidDel="00000000" w:rsidR="00000000" w:rsidRPr="00000000">
              <w:rPr>
                <w:rtl w:val="1"/>
              </w:rPr>
              <w:t xml:space="preserve">کمک</w:t>
            </w:r>
            <w:r w:rsidDel="00000000" w:rsidR="00000000" w:rsidRPr="00000000">
              <w:rPr>
                <w:rtl w:val="1"/>
              </w:rPr>
              <w:t xml:space="preserve"> </w:t>
            </w: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ارتباطی</w:t>
            </w:r>
            <w:r w:rsidDel="00000000" w:rsidR="00000000" w:rsidRPr="00000000">
              <w:rPr>
                <w:rtl w:val="1"/>
              </w:rPr>
              <w:t xml:space="preserve"> ۱</w:t>
            </w:r>
          </w:p>
        </w:tc>
        <w:tc>
          <w:tcPr/>
          <w:p w:rsidR="00000000" w:rsidDel="00000000" w:rsidP="00000000" w:rsidRDefault="00000000" w:rsidRPr="00000000" w14:paraId="00000062">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63">
            <w:pPr>
              <w:bidi w:val="1"/>
              <w:rPr/>
            </w:pPr>
            <w:r w:rsidDel="00000000" w:rsidR="00000000" w:rsidRPr="00000000">
              <w:rPr>
                <w:rtl w:val="0"/>
              </w:rPr>
              <w:t xml:space="preserve">۹۶ – ۹۹- ۱۴۰۱-۱۴۰۲-۱۴۰۳-۱۴۰۴</w:t>
            </w:r>
          </w:p>
        </w:tc>
      </w:tr>
      <w:tr>
        <w:trPr>
          <w:cantSplit w:val="0"/>
          <w:tblHeader w:val="0"/>
        </w:trPr>
        <w:tc>
          <w:tcPr/>
          <w:p w:rsidR="00000000" w:rsidDel="00000000" w:rsidP="00000000" w:rsidRDefault="00000000" w:rsidRPr="00000000" w14:paraId="00000064">
            <w:pPr>
              <w:bidi w:val="1"/>
              <w:rPr/>
            </w:pPr>
            <w:r w:rsidDel="00000000" w:rsidR="00000000" w:rsidRPr="00000000">
              <w:rPr>
                <w:rtl w:val="0"/>
              </w:rPr>
              <w:t xml:space="preserve">۲۳</w:t>
            </w:r>
          </w:p>
        </w:tc>
        <w:tc>
          <w:tcPr/>
          <w:p w:rsidR="00000000" w:rsidDel="00000000" w:rsidP="00000000" w:rsidRDefault="00000000" w:rsidRPr="00000000" w14:paraId="00000065">
            <w:pPr>
              <w:bidi w:val="1"/>
              <w:rPr/>
            </w:pPr>
            <w:r w:rsidDel="00000000" w:rsidR="00000000" w:rsidRPr="00000000">
              <w:rPr>
                <w:rtl w:val="1"/>
              </w:rPr>
              <w:t xml:space="preserve">ارزیابی</w:t>
            </w:r>
            <w:r w:rsidDel="00000000" w:rsidR="00000000" w:rsidRPr="00000000">
              <w:rPr>
                <w:rtl w:val="1"/>
              </w:rPr>
              <w:t xml:space="preserve"> </w:t>
            </w:r>
            <w:r w:rsidDel="00000000" w:rsidR="00000000" w:rsidRPr="00000000">
              <w:rPr>
                <w:rtl w:val="1"/>
              </w:rPr>
              <w:t xml:space="preserve">تجویز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وسایل</w:t>
            </w:r>
            <w:r w:rsidDel="00000000" w:rsidR="00000000" w:rsidRPr="00000000">
              <w:rPr>
                <w:rtl w:val="1"/>
              </w:rPr>
              <w:t xml:space="preserve"> </w:t>
            </w:r>
            <w:r w:rsidDel="00000000" w:rsidR="00000000" w:rsidRPr="00000000">
              <w:rPr>
                <w:rtl w:val="1"/>
              </w:rPr>
              <w:t xml:space="preserve">کمک</w:t>
            </w:r>
            <w:r w:rsidDel="00000000" w:rsidR="00000000" w:rsidRPr="00000000">
              <w:rPr>
                <w:rtl w:val="1"/>
              </w:rPr>
              <w:t xml:space="preserve"> </w:t>
            </w: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ارتباطی</w:t>
            </w:r>
            <w:r w:rsidDel="00000000" w:rsidR="00000000" w:rsidRPr="00000000">
              <w:rPr>
                <w:rtl w:val="1"/>
              </w:rPr>
              <w:t xml:space="preserve"> ۲</w:t>
            </w:r>
          </w:p>
        </w:tc>
        <w:tc>
          <w:tcPr/>
          <w:p w:rsidR="00000000" w:rsidDel="00000000" w:rsidP="00000000" w:rsidRDefault="00000000" w:rsidRPr="00000000" w14:paraId="00000066">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67">
            <w:pPr>
              <w:bidi w:val="1"/>
              <w:rPr/>
            </w:pPr>
            <w:r w:rsidDel="00000000" w:rsidR="00000000" w:rsidRPr="00000000">
              <w:rPr>
                <w:rtl w:val="0"/>
              </w:rPr>
              <w:t xml:space="preserve">۹۸</w:t>
            </w:r>
          </w:p>
        </w:tc>
      </w:tr>
      <w:tr>
        <w:trPr>
          <w:cantSplit w:val="0"/>
          <w:tblHeader w:val="0"/>
        </w:trPr>
        <w:tc>
          <w:tcPr/>
          <w:p w:rsidR="00000000" w:rsidDel="00000000" w:rsidP="00000000" w:rsidRDefault="00000000" w:rsidRPr="00000000" w14:paraId="00000068">
            <w:pPr>
              <w:bidi w:val="1"/>
              <w:rPr/>
            </w:pPr>
            <w:r w:rsidDel="00000000" w:rsidR="00000000" w:rsidRPr="00000000">
              <w:rPr>
                <w:rtl w:val="0"/>
              </w:rPr>
              <w:t xml:space="preserve">۲۴</w:t>
            </w:r>
          </w:p>
        </w:tc>
        <w:tc>
          <w:tcPr/>
          <w:p w:rsidR="00000000" w:rsidDel="00000000" w:rsidP="00000000" w:rsidRDefault="00000000" w:rsidRPr="00000000" w14:paraId="00000069">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1"/>
              </w:rPr>
              <w:t xml:space="preserve">ارزیابی</w:t>
            </w:r>
            <w:r w:rsidDel="00000000" w:rsidR="00000000" w:rsidRPr="00000000">
              <w:rPr>
                <w:rtl w:val="1"/>
              </w:rPr>
              <w:t xml:space="preserve"> ، </w:t>
            </w:r>
            <w:r w:rsidDel="00000000" w:rsidR="00000000" w:rsidRPr="00000000">
              <w:rPr>
                <w:rtl w:val="1"/>
              </w:rPr>
              <w:t xml:space="preserve">تجویز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وسایل</w:t>
            </w:r>
            <w:r w:rsidDel="00000000" w:rsidR="00000000" w:rsidRPr="00000000">
              <w:rPr>
                <w:rtl w:val="1"/>
              </w:rPr>
              <w:t xml:space="preserve"> </w:t>
            </w:r>
            <w:r w:rsidDel="00000000" w:rsidR="00000000" w:rsidRPr="00000000">
              <w:rPr>
                <w:rtl w:val="1"/>
              </w:rPr>
              <w:t xml:space="preserve">کمک</w:t>
            </w:r>
            <w:r w:rsidDel="00000000" w:rsidR="00000000" w:rsidRPr="00000000">
              <w:rPr>
                <w:rtl w:val="1"/>
              </w:rPr>
              <w:t xml:space="preserve"> </w:t>
            </w: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ارتباطی</w:t>
            </w:r>
            <w:r w:rsidDel="00000000" w:rsidR="00000000" w:rsidRPr="00000000">
              <w:rPr>
                <w:rtl w:val="1"/>
              </w:rPr>
              <w:t xml:space="preserve"> 3</w:t>
            </w:r>
          </w:p>
        </w:tc>
        <w:tc>
          <w:tcPr/>
          <w:p w:rsidR="00000000" w:rsidDel="00000000" w:rsidP="00000000" w:rsidRDefault="00000000" w:rsidRPr="00000000" w14:paraId="0000006A">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6B">
            <w:pPr>
              <w:bidi w:val="1"/>
              <w:rPr/>
            </w:pPr>
            <w:r w:rsidDel="00000000" w:rsidR="00000000" w:rsidRPr="00000000">
              <w:rPr>
                <w:rtl w:val="0"/>
              </w:rPr>
              <w:t xml:space="preserve">۹۶-۹۷-۹۸-۹۹-۱۴۰۲-۱۴۰۳-۱۴۰۴</w:t>
            </w:r>
          </w:p>
        </w:tc>
      </w:tr>
      <w:tr>
        <w:trPr>
          <w:cantSplit w:val="0"/>
          <w:tblHeader w:val="0"/>
        </w:trPr>
        <w:tc>
          <w:tcPr/>
          <w:p w:rsidR="00000000" w:rsidDel="00000000" w:rsidP="00000000" w:rsidRDefault="00000000" w:rsidRPr="00000000" w14:paraId="0000006C">
            <w:pPr>
              <w:bidi w:val="1"/>
              <w:rPr/>
            </w:pPr>
            <w:r w:rsidDel="00000000" w:rsidR="00000000" w:rsidRPr="00000000">
              <w:rPr>
                <w:rtl w:val="0"/>
              </w:rPr>
              <w:t xml:space="preserve">۲۵</w:t>
            </w:r>
          </w:p>
        </w:tc>
        <w:tc>
          <w:tcPr/>
          <w:p w:rsidR="00000000" w:rsidDel="00000000" w:rsidP="00000000" w:rsidRDefault="00000000" w:rsidRPr="00000000" w14:paraId="0000006D">
            <w:pPr>
              <w:bidi w:val="1"/>
              <w:rPr/>
            </w:pPr>
            <w:r w:rsidDel="00000000" w:rsidR="00000000" w:rsidRPr="00000000">
              <w:rPr>
                <w:rtl w:val="1"/>
              </w:rPr>
              <w:t xml:space="preserve">مشاوره</w:t>
            </w:r>
            <w:r w:rsidDel="00000000" w:rsidR="00000000" w:rsidRPr="00000000">
              <w:rPr>
                <w:rtl w:val="1"/>
              </w:rPr>
              <w:t xml:space="preserve"> </w:t>
            </w:r>
            <w:r w:rsidDel="00000000" w:rsidR="00000000" w:rsidRPr="00000000">
              <w:rPr>
                <w:rtl w:val="1"/>
              </w:rPr>
              <w:t xml:space="preserve">پایان</w:t>
            </w:r>
            <w:r w:rsidDel="00000000" w:rsidR="00000000" w:rsidRPr="00000000">
              <w:rPr>
                <w:rtl w:val="1"/>
              </w:rPr>
              <w:t xml:space="preserve"> </w:t>
            </w:r>
            <w:r w:rsidDel="00000000" w:rsidR="00000000" w:rsidRPr="00000000">
              <w:rPr>
                <w:rtl w:val="1"/>
              </w:rPr>
              <w:t xml:space="preserve">نامه</w:t>
            </w:r>
            <w:r w:rsidDel="00000000" w:rsidR="00000000" w:rsidRPr="00000000">
              <w:rPr>
                <w:rtl w:val="1"/>
              </w:rPr>
              <w:t xml:space="preserve"> </w:t>
            </w:r>
            <w:r w:rsidDel="00000000" w:rsidR="00000000" w:rsidRPr="00000000">
              <w:rPr>
                <w:rtl w:val="1"/>
              </w:rPr>
              <w:t xml:space="preserve">گفتار</w:t>
            </w:r>
            <w:r w:rsidDel="00000000" w:rsidR="00000000" w:rsidRPr="00000000">
              <w:rPr>
                <w:rtl w:val="1"/>
              </w:rPr>
              <w:t xml:space="preserve"> </w:t>
            </w:r>
            <w:r w:rsidDel="00000000" w:rsidR="00000000" w:rsidRPr="00000000">
              <w:rPr>
                <w:rtl w:val="1"/>
              </w:rPr>
              <w:t xml:space="preserve">درمانی</w:t>
            </w:r>
          </w:p>
        </w:tc>
        <w:tc>
          <w:tcPr/>
          <w:p w:rsidR="00000000" w:rsidDel="00000000" w:rsidP="00000000" w:rsidRDefault="00000000" w:rsidRPr="00000000" w14:paraId="0000006E">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6F">
            <w:pPr>
              <w:bidi w:val="1"/>
              <w:rPr/>
            </w:pPr>
            <w:r w:rsidDel="00000000" w:rsidR="00000000" w:rsidRPr="00000000">
              <w:rPr>
                <w:rtl w:val="0"/>
              </w:rPr>
              <w:t xml:space="preserve">۹۶-۹۷</w:t>
            </w:r>
          </w:p>
        </w:tc>
      </w:tr>
      <w:tr>
        <w:trPr>
          <w:cantSplit w:val="0"/>
          <w:tblHeader w:val="0"/>
        </w:trPr>
        <w:tc>
          <w:tcPr/>
          <w:p w:rsidR="00000000" w:rsidDel="00000000" w:rsidP="00000000" w:rsidRDefault="00000000" w:rsidRPr="00000000" w14:paraId="00000070">
            <w:pPr>
              <w:bidi w:val="1"/>
              <w:rPr/>
            </w:pPr>
            <w:r w:rsidDel="00000000" w:rsidR="00000000" w:rsidRPr="00000000">
              <w:rPr>
                <w:rtl w:val="0"/>
              </w:rPr>
              <w:t xml:space="preserve">۲۶</w:t>
            </w:r>
          </w:p>
        </w:tc>
        <w:tc>
          <w:tcPr/>
          <w:p w:rsidR="00000000" w:rsidDel="00000000" w:rsidP="00000000" w:rsidRDefault="00000000" w:rsidRPr="00000000" w14:paraId="00000071">
            <w:pPr>
              <w:bidi w:val="1"/>
              <w:rPr/>
            </w:pPr>
            <w:r w:rsidDel="00000000" w:rsidR="00000000" w:rsidRPr="00000000">
              <w:rPr>
                <w:rtl w:val="1"/>
              </w:rPr>
              <w:t xml:space="preserve">تجویز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وسایل</w:t>
            </w:r>
            <w:r w:rsidDel="00000000" w:rsidR="00000000" w:rsidRPr="00000000">
              <w:rPr>
                <w:rtl w:val="1"/>
              </w:rPr>
              <w:t xml:space="preserve"> </w:t>
            </w:r>
            <w:r w:rsidDel="00000000" w:rsidR="00000000" w:rsidRPr="00000000">
              <w:rPr>
                <w:rtl w:val="1"/>
              </w:rPr>
              <w:t xml:space="preserve">کمک</w:t>
            </w:r>
            <w:r w:rsidDel="00000000" w:rsidR="00000000" w:rsidRPr="00000000">
              <w:rPr>
                <w:rtl w:val="1"/>
              </w:rPr>
              <w:t xml:space="preserve"> </w:t>
            </w: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ارتباطی</w:t>
            </w:r>
          </w:p>
        </w:tc>
        <w:tc>
          <w:tcPr/>
          <w:p w:rsidR="00000000" w:rsidDel="00000000" w:rsidP="00000000" w:rsidRDefault="00000000" w:rsidRPr="00000000" w14:paraId="00000072">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73">
            <w:pPr>
              <w:bidi w:val="1"/>
              <w:rPr/>
            </w:pPr>
            <w:r w:rsidDel="00000000" w:rsidR="00000000" w:rsidRPr="00000000">
              <w:rPr>
                <w:rtl w:val="0"/>
              </w:rPr>
              <w:t xml:space="preserve">۹۷-۱۴۰۱-۱۴۰۳</w:t>
            </w:r>
          </w:p>
        </w:tc>
      </w:tr>
      <w:tr>
        <w:trPr>
          <w:cantSplit w:val="0"/>
          <w:tblHeader w:val="0"/>
        </w:trPr>
        <w:tc>
          <w:tcPr/>
          <w:p w:rsidR="00000000" w:rsidDel="00000000" w:rsidP="00000000" w:rsidRDefault="00000000" w:rsidRPr="00000000" w14:paraId="00000074">
            <w:pPr>
              <w:bidi w:val="1"/>
              <w:rPr/>
            </w:pPr>
            <w:r w:rsidDel="00000000" w:rsidR="00000000" w:rsidRPr="00000000">
              <w:rPr>
                <w:rtl w:val="0"/>
              </w:rPr>
              <w:t xml:space="preserve">۲۷</w:t>
            </w:r>
          </w:p>
        </w:tc>
        <w:tc>
          <w:tcPr/>
          <w:p w:rsidR="00000000" w:rsidDel="00000000" w:rsidP="00000000" w:rsidRDefault="00000000" w:rsidRPr="00000000" w14:paraId="00000075">
            <w:pPr>
              <w:bidi w:val="1"/>
              <w:rPr/>
            </w:pPr>
            <w:r w:rsidDel="00000000" w:rsidR="00000000" w:rsidRPr="00000000">
              <w:rPr>
                <w:rtl w:val="1"/>
              </w:rPr>
              <w:t xml:space="preserve">کاراموزی</w:t>
            </w:r>
            <w:r w:rsidDel="00000000" w:rsidR="00000000" w:rsidRPr="00000000">
              <w:rPr>
                <w:rtl w:val="1"/>
              </w:rPr>
              <w:t xml:space="preserve"> </w:t>
            </w:r>
            <w:r w:rsidDel="00000000" w:rsidR="00000000" w:rsidRPr="00000000">
              <w:rPr>
                <w:rtl w:val="0"/>
              </w:rPr>
              <w:t xml:space="preserve">ERP</w:t>
            </w:r>
          </w:p>
        </w:tc>
        <w:tc>
          <w:tcPr/>
          <w:p w:rsidR="00000000" w:rsidDel="00000000" w:rsidP="00000000" w:rsidRDefault="00000000" w:rsidRPr="00000000" w14:paraId="00000076">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77">
            <w:pPr>
              <w:bidi w:val="1"/>
              <w:rPr/>
            </w:pPr>
            <w:r w:rsidDel="00000000" w:rsidR="00000000" w:rsidRPr="00000000">
              <w:rPr>
                <w:rtl w:val="0"/>
              </w:rPr>
              <w:t xml:space="preserve">۹۷-۹۸</w:t>
            </w:r>
          </w:p>
        </w:tc>
      </w:tr>
      <w:tr>
        <w:trPr>
          <w:cantSplit w:val="0"/>
          <w:tblHeader w:val="0"/>
        </w:trPr>
        <w:tc>
          <w:tcPr/>
          <w:p w:rsidR="00000000" w:rsidDel="00000000" w:rsidP="00000000" w:rsidRDefault="00000000" w:rsidRPr="00000000" w14:paraId="00000078">
            <w:pPr>
              <w:bidi w:val="1"/>
              <w:rPr/>
            </w:pPr>
            <w:r w:rsidDel="00000000" w:rsidR="00000000" w:rsidRPr="00000000">
              <w:rPr>
                <w:rtl w:val="0"/>
              </w:rPr>
              <w:t xml:space="preserve">۲۸</w:t>
            </w:r>
          </w:p>
        </w:tc>
        <w:tc>
          <w:tcPr/>
          <w:p w:rsidR="00000000" w:rsidDel="00000000" w:rsidP="00000000" w:rsidRDefault="00000000" w:rsidRPr="00000000" w14:paraId="00000079">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0"/>
              </w:rPr>
              <w:t xml:space="preserve">ENG</w:t>
            </w:r>
          </w:p>
        </w:tc>
        <w:tc>
          <w:tcPr/>
          <w:p w:rsidR="00000000" w:rsidDel="00000000" w:rsidP="00000000" w:rsidRDefault="00000000" w:rsidRPr="00000000" w14:paraId="0000007A">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7B">
            <w:pPr>
              <w:bidi w:val="1"/>
              <w:rPr/>
            </w:pPr>
            <w:r w:rsidDel="00000000" w:rsidR="00000000" w:rsidRPr="00000000">
              <w:rPr>
                <w:rtl w:val="0"/>
              </w:rPr>
              <w:t xml:space="preserve">۹۸</w:t>
            </w:r>
          </w:p>
        </w:tc>
      </w:tr>
      <w:tr>
        <w:trPr>
          <w:cantSplit w:val="0"/>
          <w:tblHeader w:val="0"/>
        </w:trPr>
        <w:tc>
          <w:tcPr/>
          <w:p w:rsidR="00000000" w:rsidDel="00000000" w:rsidP="00000000" w:rsidRDefault="00000000" w:rsidRPr="00000000" w14:paraId="0000007C">
            <w:pPr>
              <w:bidi w:val="1"/>
              <w:rPr/>
            </w:pPr>
            <w:r w:rsidDel="00000000" w:rsidR="00000000" w:rsidRPr="00000000">
              <w:rPr>
                <w:rtl w:val="0"/>
              </w:rPr>
              <w:t xml:space="preserve">۲۹</w:t>
            </w:r>
          </w:p>
        </w:tc>
        <w:tc>
          <w:tcPr/>
          <w:p w:rsidR="00000000" w:rsidDel="00000000" w:rsidP="00000000" w:rsidRDefault="00000000" w:rsidRPr="00000000" w14:paraId="0000007D">
            <w:pPr>
              <w:bidi w:val="1"/>
              <w:rPr/>
            </w:pPr>
            <w:r w:rsidDel="00000000" w:rsidR="00000000" w:rsidRPr="00000000">
              <w:rPr>
                <w:rtl w:val="1"/>
              </w:rPr>
              <w:t xml:space="preserve">کارآموزی</w:t>
            </w:r>
            <w:r w:rsidDel="00000000" w:rsidR="00000000" w:rsidRPr="00000000">
              <w:rPr>
                <w:rtl w:val="1"/>
              </w:rPr>
              <w:t xml:space="preserve"> </w:t>
            </w:r>
            <w:r w:rsidDel="00000000" w:rsidR="00000000" w:rsidRPr="00000000">
              <w:rPr>
                <w:rtl w:val="1"/>
              </w:rPr>
              <w:t xml:space="preserve">ارزیابی</w:t>
            </w:r>
            <w:r w:rsidDel="00000000" w:rsidR="00000000" w:rsidRPr="00000000">
              <w:rPr>
                <w:rtl w:val="1"/>
              </w:rPr>
              <w:t xml:space="preserve"> </w:t>
            </w:r>
            <w:r w:rsidDel="00000000" w:rsidR="00000000" w:rsidRPr="00000000">
              <w:rPr>
                <w:rtl w:val="1"/>
              </w:rPr>
              <w:t xml:space="preserve">وزوز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سیستم</w:t>
            </w:r>
            <w:r w:rsidDel="00000000" w:rsidR="00000000" w:rsidRPr="00000000">
              <w:rPr>
                <w:rtl w:val="1"/>
              </w:rPr>
              <w:t xml:space="preserve"> </w:t>
            </w:r>
            <w:r w:rsidDel="00000000" w:rsidR="00000000" w:rsidRPr="00000000">
              <w:rPr>
                <w:rtl w:val="1"/>
              </w:rPr>
              <w:t xml:space="preserve">مرکزی</w:t>
            </w:r>
            <w:r w:rsidDel="00000000" w:rsidR="00000000" w:rsidRPr="00000000">
              <w:rPr>
                <w:rtl w:val="1"/>
              </w:rPr>
              <w:t xml:space="preserve"> </w:t>
            </w:r>
            <w:r w:rsidDel="00000000" w:rsidR="00000000" w:rsidRPr="00000000">
              <w:rPr>
                <w:rtl w:val="1"/>
              </w:rPr>
              <w:t xml:space="preserve">شنوایی</w:t>
            </w:r>
          </w:p>
        </w:tc>
        <w:tc>
          <w:tcPr/>
          <w:p w:rsidR="00000000" w:rsidDel="00000000" w:rsidP="00000000" w:rsidRDefault="00000000" w:rsidRPr="00000000" w14:paraId="0000007E">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7F">
            <w:pPr>
              <w:bidi w:val="1"/>
              <w:rPr/>
            </w:pPr>
            <w:r w:rsidDel="00000000" w:rsidR="00000000" w:rsidRPr="00000000">
              <w:rPr>
                <w:rtl w:val="0"/>
              </w:rPr>
              <w:t xml:space="preserve">۹۸-۹۹</w:t>
            </w:r>
          </w:p>
        </w:tc>
      </w:tr>
      <w:tr>
        <w:trPr>
          <w:cantSplit w:val="0"/>
          <w:tblHeader w:val="0"/>
        </w:trPr>
        <w:tc>
          <w:tcPr/>
          <w:p w:rsidR="00000000" w:rsidDel="00000000" w:rsidP="00000000" w:rsidRDefault="00000000" w:rsidRPr="00000000" w14:paraId="00000080">
            <w:pPr>
              <w:bidi w:val="1"/>
              <w:rPr/>
            </w:pPr>
            <w:r w:rsidDel="00000000" w:rsidR="00000000" w:rsidRPr="00000000">
              <w:rPr>
                <w:rtl w:val="0"/>
              </w:rPr>
              <w:t xml:space="preserve">۳۰</w:t>
            </w:r>
          </w:p>
        </w:tc>
        <w:tc>
          <w:tcPr/>
          <w:p w:rsidR="00000000" w:rsidDel="00000000" w:rsidP="00000000" w:rsidRDefault="00000000" w:rsidRPr="00000000" w14:paraId="00000081">
            <w:pPr>
              <w:bidi w:val="1"/>
              <w:rPr/>
            </w:pPr>
            <w:r w:rsidDel="00000000" w:rsidR="00000000" w:rsidRPr="00000000">
              <w:rPr>
                <w:rtl w:val="1"/>
              </w:rPr>
              <w:t xml:space="preserve">اصول</w:t>
            </w:r>
            <w:r w:rsidDel="00000000" w:rsidR="00000000" w:rsidRPr="00000000">
              <w:rPr>
                <w:rtl w:val="1"/>
              </w:rPr>
              <w:t xml:space="preserve"> </w:t>
            </w:r>
            <w:r w:rsidDel="00000000" w:rsidR="00000000" w:rsidRPr="00000000">
              <w:rPr>
                <w:rtl w:val="1"/>
              </w:rPr>
              <w:t xml:space="preserve">توانبخشی</w:t>
            </w:r>
          </w:p>
        </w:tc>
        <w:tc>
          <w:tcPr/>
          <w:p w:rsidR="00000000" w:rsidDel="00000000" w:rsidP="00000000" w:rsidRDefault="00000000" w:rsidRPr="00000000" w14:paraId="00000082">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83">
            <w:pPr>
              <w:bidi w:val="1"/>
              <w:rPr/>
            </w:pPr>
            <w:r w:rsidDel="00000000" w:rsidR="00000000" w:rsidRPr="00000000">
              <w:rPr>
                <w:rtl w:val="0"/>
              </w:rPr>
              <w:t xml:space="preserve">۱۴۰۱</w:t>
            </w:r>
          </w:p>
        </w:tc>
      </w:tr>
      <w:tr>
        <w:trPr>
          <w:cantSplit w:val="0"/>
          <w:tblHeader w:val="0"/>
        </w:trPr>
        <w:tc>
          <w:tcPr/>
          <w:p w:rsidR="00000000" w:rsidDel="00000000" w:rsidP="00000000" w:rsidRDefault="00000000" w:rsidRPr="00000000" w14:paraId="00000084">
            <w:pPr>
              <w:bidi w:val="1"/>
              <w:rPr/>
            </w:pPr>
            <w:r w:rsidDel="00000000" w:rsidR="00000000" w:rsidRPr="00000000">
              <w:rPr>
                <w:rtl w:val="0"/>
              </w:rPr>
              <w:t xml:space="preserve">۳۱</w:t>
            </w:r>
          </w:p>
        </w:tc>
        <w:tc>
          <w:tcPr/>
          <w:p w:rsidR="00000000" w:rsidDel="00000000" w:rsidP="00000000" w:rsidRDefault="00000000" w:rsidRPr="00000000" w14:paraId="00000085">
            <w:pPr>
              <w:bidi w:val="1"/>
              <w:rPr/>
            </w:pPr>
            <w:r w:rsidDel="00000000" w:rsidR="00000000" w:rsidRPr="00000000">
              <w:rPr>
                <w:rtl w:val="1"/>
              </w:rPr>
              <w:t xml:space="preserve">ملاحظات</w:t>
            </w:r>
            <w:r w:rsidDel="00000000" w:rsidR="00000000" w:rsidRPr="00000000">
              <w:rPr>
                <w:rtl w:val="1"/>
              </w:rPr>
              <w:t xml:space="preserve"> </w:t>
            </w:r>
            <w:r w:rsidDel="00000000" w:rsidR="00000000" w:rsidRPr="00000000">
              <w:rPr>
                <w:rtl w:val="1"/>
              </w:rPr>
              <w:t xml:space="preserve">ویژه</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تجویز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سمعک</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کمک</w:t>
            </w:r>
          </w:p>
          <w:p w:rsidR="00000000" w:rsidDel="00000000" w:rsidP="00000000" w:rsidRDefault="00000000" w:rsidRPr="00000000" w14:paraId="00000086">
            <w:pPr>
              <w:bidi w:val="1"/>
              <w:rPr/>
            </w:pPr>
            <w:r w:rsidDel="00000000" w:rsidR="00000000" w:rsidRPr="00000000">
              <w:rPr>
                <w:rtl w:val="1"/>
              </w:rPr>
              <w:t xml:space="preserve">افزارهای</w:t>
            </w:r>
            <w:r w:rsidDel="00000000" w:rsidR="00000000" w:rsidRPr="00000000">
              <w:rPr>
                <w:rtl w:val="1"/>
              </w:rPr>
              <w:t xml:space="preserve"> </w:t>
            </w: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ارتباطی</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شیرخواران</w:t>
            </w:r>
            <w:r w:rsidDel="00000000" w:rsidR="00000000" w:rsidRPr="00000000">
              <w:rPr>
                <w:rtl w:val="1"/>
              </w:rPr>
              <w:t xml:space="preserve">،</w:t>
            </w:r>
          </w:p>
          <w:p w:rsidR="00000000" w:rsidDel="00000000" w:rsidP="00000000" w:rsidRDefault="00000000" w:rsidRPr="00000000" w14:paraId="00000087">
            <w:pPr>
              <w:bidi w:val="1"/>
              <w:rPr/>
            </w:pPr>
            <w:r w:rsidDel="00000000" w:rsidR="00000000" w:rsidRPr="00000000">
              <w:rPr>
                <w:rtl w:val="1"/>
              </w:rPr>
              <w:t xml:space="preserve">کودکان</w:t>
            </w:r>
            <w:r w:rsidDel="00000000" w:rsidR="00000000" w:rsidRPr="00000000">
              <w:rPr>
                <w:rtl w:val="1"/>
              </w:rPr>
              <w:t xml:space="preserve">، </w:t>
            </w:r>
            <w:r w:rsidDel="00000000" w:rsidR="00000000" w:rsidRPr="00000000">
              <w:rPr>
                <w:rtl w:val="1"/>
              </w:rPr>
              <w:t xml:space="preserve">سالمندان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گروه</w:t>
            </w:r>
            <w:r w:rsidDel="00000000" w:rsidR="00000000" w:rsidRPr="00000000">
              <w:rPr>
                <w:rtl w:val="1"/>
              </w:rPr>
              <w:t xml:space="preserve"> </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خاص</w:t>
            </w:r>
          </w:p>
        </w:tc>
        <w:tc>
          <w:tcPr/>
          <w:p w:rsidR="00000000" w:rsidDel="00000000" w:rsidP="00000000" w:rsidRDefault="00000000" w:rsidRPr="00000000" w14:paraId="00000088">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89">
            <w:pPr>
              <w:bidi w:val="1"/>
              <w:rPr/>
            </w:pPr>
            <w:r w:rsidDel="00000000" w:rsidR="00000000" w:rsidRPr="00000000">
              <w:rPr>
                <w:rtl w:val="0"/>
              </w:rPr>
              <w:t xml:space="preserve">۱۴۰۱-۱۴۰۲</w:t>
            </w:r>
          </w:p>
        </w:tc>
      </w:tr>
      <w:tr>
        <w:trPr>
          <w:cantSplit w:val="0"/>
          <w:tblHeader w:val="0"/>
        </w:trPr>
        <w:tc>
          <w:tcPr/>
          <w:p w:rsidR="00000000" w:rsidDel="00000000" w:rsidP="00000000" w:rsidRDefault="00000000" w:rsidRPr="00000000" w14:paraId="0000008A">
            <w:pPr>
              <w:bidi w:val="1"/>
              <w:rPr/>
            </w:pPr>
            <w:r w:rsidDel="00000000" w:rsidR="00000000" w:rsidRPr="00000000">
              <w:rPr>
                <w:rtl w:val="0"/>
              </w:rPr>
              <w:t xml:space="preserve">۳۲</w:t>
            </w:r>
          </w:p>
        </w:tc>
        <w:tc>
          <w:tcPr/>
          <w:p w:rsidR="00000000" w:rsidDel="00000000" w:rsidP="00000000" w:rsidRDefault="00000000" w:rsidRPr="00000000" w14:paraId="0000008B">
            <w:pPr>
              <w:bidi w:val="1"/>
              <w:rPr/>
            </w:pPr>
            <w:r w:rsidDel="00000000" w:rsidR="00000000" w:rsidRPr="00000000">
              <w:rPr>
                <w:rtl w:val="1"/>
              </w:rPr>
              <w:t xml:space="preserve">شنوایی</w:t>
            </w:r>
            <w:r w:rsidDel="00000000" w:rsidR="00000000" w:rsidRPr="00000000">
              <w:rPr>
                <w:rtl w:val="1"/>
              </w:rPr>
              <w:t xml:space="preserve"> </w:t>
            </w:r>
            <w:r w:rsidDel="00000000" w:rsidR="00000000" w:rsidRPr="00000000">
              <w:rPr>
                <w:rtl w:val="1"/>
              </w:rPr>
              <w:t xml:space="preserve">شناسی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روشهای</w:t>
            </w:r>
            <w:r w:rsidDel="00000000" w:rsidR="00000000" w:rsidRPr="00000000">
              <w:rPr>
                <w:rtl w:val="1"/>
              </w:rPr>
              <w:t xml:space="preserve"> </w:t>
            </w:r>
            <w:r w:rsidDel="00000000" w:rsidR="00000000" w:rsidRPr="00000000">
              <w:rPr>
                <w:rtl w:val="1"/>
              </w:rPr>
              <w:t xml:space="preserve">ارزیابی</w:t>
            </w:r>
            <w:r w:rsidDel="00000000" w:rsidR="00000000" w:rsidRPr="00000000">
              <w:rPr>
                <w:rtl w:val="1"/>
              </w:rPr>
              <w:t xml:space="preserve"> </w:t>
            </w:r>
            <w:r w:rsidDel="00000000" w:rsidR="00000000" w:rsidRPr="00000000">
              <w:rPr>
                <w:rtl w:val="1"/>
              </w:rPr>
              <w:t xml:space="preserve">دستگاه</w:t>
            </w:r>
            <w:r w:rsidDel="00000000" w:rsidR="00000000" w:rsidRPr="00000000">
              <w:rPr>
                <w:rtl w:val="1"/>
              </w:rPr>
              <w:t xml:space="preserve"> </w:t>
            </w:r>
            <w:r w:rsidDel="00000000" w:rsidR="00000000" w:rsidRPr="00000000">
              <w:rPr>
                <w:rtl w:val="1"/>
              </w:rPr>
              <w:t xml:space="preserve">شنوایی</w:t>
            </w:r>
          </w:p>
        </w:tc>
        <w:tc>
          <w:tcPr/>
          <w:p w:rsidR="00000000" w:rsidDel="00000000" w:rsidP="00000000" w:rsidRDefault="00000000" w:rsidRPr="00000000" w14:paraId="0000008C">
            <w:pPr>
              <w:bidi w:val="1"/>
              <w:rPr/>
            </w:pPr>
            <w:r w:rsidDel="00000000" w:rsidR="00000000" w:rsidRPr="00000000">
              <w:rPr>
                <w:rtl w:val="1"/>
              </w:rPr>
              <w:t xml:space="preserve">دانشگاه</w:t>
            </w:r>
            <w:r w:rsidDel="00000000" w:rsidR="00000000" w:rsidRPr="00000000">
              <w:rPr>
                <w:rtl w:val="1"/>
              </w:rPr>
              <w:t xml:space="preserve"> </w:t>
            </w:r>
            <w:r w:rsidDel="00000000" w:rsidR="00000000" w:rsidRPr="00000000">
              <w:rPr>
                <w:rtl w:val="1"/>
              </w:rPr>
              <w:t xml:space="preserve">علوم</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اصفهان</w:t>
            </w:r>
          </w:p>
        </w:tc>
        <w:tc>
          <w:tcPr/>
          <w:p w:rsidR="00000000" w:rsidDel="00000000" w:rsidP="00000000" w:rsidRDefault="00000000" w:rsidRPr="00000000" w14:paraId="0000008D">
            <w:pPr>
              <w:bidi w:val="1"/>
              <w:rPr/>
            </w:pPr>
            <w:r w:rsidDel="00000000" w:rsidR="00000000" w:rsidRPr="00000000">
              <w:rPr>
                <w:rtl w:val="0"/>
              </w:rPr>
              <w:t xml:space="preserve">۱۴۰۳</w:t>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090">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091">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092">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093">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094">
      <w:pPr>
        <w:bidi w:val="1"/>
        <w:jc w:val="both"/>
        <w:rPr>
          <w:b w:val="1"/>
        </w:rPr>
      </w:pPr>
      <w:r w:rsidDel="00000000" w:rsidR="00000000" w:rsidRPr="00000000">
        <w:rPr>
          <w:rtl w:val="0"/>
        </w:rPr>
      </w:r>
      <w:r w:rsidDel="00000000" w:rsidR="00000000" w:rsidRPr="00000000">
        <w:rPr>
          <w:b w:val="1"/>
          <w:rtl w:val="1"/>
        </w:rPr>
        <w:t xml:space="preserve">2. </w:t>
      </w:r>
      <w:r w:rsidDel="00000000" w:rsidR="00000000" w:rsidRPr="00000000">
        <w:rPr>
          <w:b w:val="1"/>
          <w:rtl w:val="1"/>
        </w:rPr>
        <w:t xml:space="preserve">مقالات</w:t>
      </w:r>
      <w:r w:rsidDel="00000000" w:rsidR="00000000" w:rsidRPr="00000000">
        <w:rPr>
          <w:b w:val="1"/>
          <w:rtl w:val="1"/>
        </w:rPr>
        <w:t xml:space="preserve"> </w:t>
      </w:r>
      <w:r w:rsidDel="00000000" w:rsidR="00000000" w:rsidRPr="00000000">
        <w:rPr>
          <w:b w:val="1"/>
          <w:rtl w:val="1"/>
        </w:rPr>
        <w:t xml:space="preserve">علمی</w:t>
      </w:r>
    </w:p>
    <w:p w:rsidR="00000000" w:rsidDel="00000000" w:rsidP="00000000" w:rsidRDefault="00000000" w:rsidRPr="00000000" w14:paraId="00000095">
      <w:pPr>
        <w:bidi w:val="1"/>
        <w:rPr>
          <w:b w:val="1"/>
        </w:rPr>
      </w:pPr>
      <w:r w:rsidDel="00000000" w:rsidR="00000000" w:rsidRPr="00000000">
        <w:rPr>
          <w:rtl w:val="0"/>
        </w:rPr>
      </w:r>
    </w:p>
    <w:p w:rsidR="00000000" w:rsidDel="00000000" w:rsidP="00000000" w:rsidRDefault="00000000" w:rsidRPr="00000000" w14:paraId="00000096">
      <w:pPr>
        <w:bidi w:val="1"/>
        <w:rPr/>
      </w:pPr>
      <w:bookmarkStart w:colFirst="0" w:colLast="0" w:name="_p4mtajknwh32" w:id="0"/>
      <w:bookmarkEnd w:id="0"/>
      <w:r w:rsidDel="00000000" w:rsidR="00000000" w:rsidRPr="00000000">
        <w:rPr>
          <w:rtl w:val="0"/>
        </w:rPr>
        <w:t xml:space="preserve">1.</w:t>
        <w:tab/>
        <w:t xml:space="preserve">Kheirollahi M. KEIOKMAMJSNMHMSREM. A Novel Biallelic Variant in CDH23 Gene in a Family with Atypical USH1D Manifestation: A Literature Review and Investigation of Genotype-Phenotype Correlation. Audiology and Neurotology. 2023.</w:t>
      </w:r>
    </w:p>
    <w:p w:rsidR="00000000" w:rsidDel="00000000" w:rsidP="00000000" w:rsidRDefault="00000000" w:rsidRPr="00000000" w14:paraId="00000097">
      <w:pPr>
        <w:bidi w:val="1"/>
        <w:rPr/>
      </w:pPr>
      <w:r w:rsidDel="00000000" w:rsidR="00000000" w:rsidRPr="00000000">
        <w:rPr>
          <w:rtl w:val="0"/>
        </w:rPr>
        <w:t xml:space="preserve">2.</w:t>
        <w:tab/>
        <w:t xml:space="preserve">Habibi Z, Sepehrnejad M, Rahimi Ghooradel F, Nilforoush MH. Wideband Tympanometry: Normative Data for Young Iranian Adults. Audiology and Neurotology. 2023;28(1):22-31.</w:t>
      </w:r>
    </w:p>
    <w:p w:rsidR="00000000" w:rsidDel="00000000" w:rsidP="00000000" w:rsidRDefault="00000000" w:rsidRPr="00000000" w14:paraId="00000098">
      <w:pPr>
        <w:bidi w:val="1"/>
        <w:rPr/>
      </w:pPr>
      <w:r w:rsidDel="00000000" w:rsidR="00000000" w:rsidRPr="00000000">
        <w:rPr>
          <w:rtl w:val="0"/>
        </w:rPr>
        <w:t xml:space="preserve">3.</w:t>
        <w:tab/>
        <w:t xml:space="preserve">Sepehrnejad M, Rahimi F, Rahbar N, Nilforoush MH, Frajadi Rad F. Standardization (translating and evaluating the validity and reliability) of the Speech, Spatial, and Qualities of Hearing Scale Questionnaire-12 (SSQ12) to the Persian language. Journal of Rehabilitation Sciences &amp; Research. 2022;9(2):84-8.</w:t>
      </w:r>
    </w:p>
    <w:p w:rsidR="00000000" w:rsidDel="00000000" w:rsidP="00000000" w:rsidRDefault="00000000" w:rsidRPr="00000000" w14:paraId="00000099">
      <w:pPr>
        <w:bidi w:val="1"/>
        <w:rPr/>
      </w:pPr>
      <w:bookmarkStart w:colFirst="0" w:colLast="0" w:name="_5g9ms7pd7uwk" w:id="1"/>
      <w:bookmarkEnd w:id="1"/>
      <w:r w:rsidDel="00000000" w:rsidR="00000000" w:rsidRPr="00000000">
        <w:rPr>
          <w:rtl w:val="0"/>
        </w:rPr>
        <w:t xml:space="preserve">4.</w:t>
        <w:tab/>
        <w:t xml:space="preserve">Nasrniya S, Miar P, Narrei S, Sepehrnejad M, Nilforoush MH, Abtahi H, et al. Whole-exome sequencing identifies a recurrent small in-frame deletion in MYO15A causing autosomal recessive nonsyndromic hearing loss in 3 Iranian pedigrees. Laboratory Medicine. 2022;53(2):111-22.</w:t>
      </w:r>
    </w:p>
    <w:p w:rsidR="00000000" w:rsidDel="00000000" w:rsidP="00000000" w:rsidRDefault="00000000" w:rsidRPr="00000000" w14:paraId="0000009A">
      <w:pPr>
        <w:bidi w:val="1"/>
        <w:rPr/>
      </w:pPr>
      <w:bookmarkStart w:colFirst="0" w:colLast="0" w:name="_7bl072obayhw" w:id="2"/>
      <w:bookmarkEnd w:id="2"/>
      <w:r w:rsidDel="00000000" w:rsidR="00000000" w:rsidRPr="00000000">
        <w:rPr>
          <w:rtl w:val="0"/>
        </w:rPr>
        <w:t xml:space="preserve">5.</w:t>
        <w:tab/>
        <w:t xml:space="preserve">Abtahi SHR, Abtahi SM, Mirdamadi M, Nilforoush MH, Arjmandi Rad S, Nazari SM. The long-term effect of neurofeedback therapy as adjuvant therapy on the management of tinnitus: a prospective clinical trial. Caspian Journal of Neurological Sciences. 2021;7(1):17-21.</w:t>
      </w:r>
    </w:p>
    <w:p w:rsidR="00000000" w:rsidDel="00000000" w:rsidP="00000000" w:rsidRDefault="00000000" w:rsidRPr="00000000" w14:paraId="0000009B">
      <w:pPr>
        <w:bidi w:val="1"/>
        <w:rPr/>
      </w:pPr>
      <w:bookmarkStart w:colFirst="0" w:colLast="0" w:name="_5hnbr1js7g2y" w:id="3"/>
      <w:bookmarkEnd w:id="3"/>
      <w:r w:rsidDel="00000000" w:rsidR="00000000" w:rsidRPr="00000000">
        <w:rPr>
          <w:rtl w:val="0"/>
        </w:rPr>
        <w:t xml:space="preserve">6.</w:t>
        <w:tab/>
        <w:t xml:space="preserve">Sarmadi A, Nasrniya S, Soleimani Farsani M, Narrei S, Nouri Z, Sepehrnejad M, et al. A novel pathogenic variant in the LRTOMT gene causes autosomal recessive non-syndromic hearing loss in an Iranian family. BMC Medical Genetics. 2020;21:1-9.</w:t>
      </w:r>
    </w:p>
    <w:p w:rsidR="00000000" w:rsidDel="00000000" w:rsidP="00000000" w:rsidRDefault="00000000" w:rsidRPr="00000000" w14:paraId="0000009C">
      <w:pPr>
        <w:bidi w:val="1"/>
        <w:rPr/>
      </w:pPr>
      <w:r w:rsidDel="00000000" w:rsidR="00000000" w:rsidRPr="00000000">
        <w:rPr>
          <w:rtl w:val="0"/>
        </w:rPr>
        <w:t xml:space="preserve">7. </w:t>
        <w:tab/>
        <w:t xml:space="preserve">Abtahi, Hamidreza S, Ebrahimi, Sepehrnejad, Nilforosh. The relationship between consanguineous marriage and hearing loss in patients referred to the cochlear implant center. Journal of Isfahan Medical School. 2019;37(529):587-92 .</w:t>
      </w:r>
    </w:p>
    <w:p w:rsidR="00000000" w:rsidDel="00000000" w:rsidP="00000000" w:rsidRDefault="00000000" w:rsidRPr="00000000" w14:paraId="0000009D">
      <w:pPr>
        <w:bidi w:val="1"/>
        <w:rPr/>
      </w:pPr>
      <w:r w:rsidDel="00000000" w:rsidR="00000000" w:rsidRPr="00000000">
        <w:rPr>
          <w:rtl w:val="0"/>
        </w:rPr>
        <w:t xml:space="preserve">8. </w:t>
        <w:tab/>
        <w:t xml:space="preserve">Mohammad Hossein Nilforoush MS, Hamid Reza Abtahi. Quality of life in cochlear implanted children versus hearing aid users. Med Surg J – Rev Med Chir Soc Med Nat, Iaşi . 2019;123( 3,suppl 1):206.</w:t>
      </w:r>
    </w:p>
    <w:p w:rsidR="00000000" w:rsidDel="00000000" w:rsidP="00000000" w:rsidRDefault="00000000" w:rsidRPr="00000000" w14:paraId="0000009E">
      <w:pPr>
        <w:bidi w:val="1"/>
        <w:rPr/>
      </w:pPr>
      <w:r w:rsidDel="00000000" w:rsidR="00000000" w:rsidRPr="00000000">
        <w:rPr>
          <w:rtl w:val="0"/>
        </w:rPr>
        <w:t xml:space="preserve">9.</w:t>
        <w:tab/>
        <w:t xml:space="preserve">Mahsa Sepehrnejad MHN, Salar Faramarzi, Alireza Mohseni Ezhiyeh, Hamid Reza Abtahi. Parent-child stress effects on developmental skills of cochlear implanted children. Med Surg J – Rev Med Chir Soc Med Nat, Iaşi. 2019;123(3,suppl1):207.</w:t>
      </w:r>
    </w:p>
    <w:p w:rsidR="00000000" w:rsidDel="00000000" w:rsidP="00000000" w:rsidRDefault="00000000" w:rsidRPr="00000000" w14:paraId="0000009F">
      <w:pPr>
        <w:bidi w:val="1"/>
        <w:rPr/>
      </w:pPr>
      <w:r w:rsidDel="00000000" w:rsidR="00000000" w:rsidRPr="00000000">
        <w:rPr>
          <w:rtl w:val="0"/>
        </w:rPr>
        <w:t xml:space="preserve">10.</w:t>
        <w:tab/>
        <w:t xml:space="preserve">Hamid Reza Abtahi MS, Mohammad Hossein Nilforoush. Tinnitus suppression in post-lingual cochlear implant users. Med Surg J – Rev Med Chir Soc Med Nat, Iaşi. 2019;123(3,suppl1):206.</w:t>
      </w:r>
    </w:p>
    <w:p w:rsidR="00000000" w:rsidDel="00000000" w:rsidP="00000000" w:rsidRDefault="00000000" w:rsidRPr="00000000" w14:paraId="000000A0">
      <w:pPr>
        <w:bidi w:val="1"/>
        <w:rPr/>
      </w:pPr>
      <w:r w:rsidDel="00000000" w:rsidR="00000000" w:rsidRPr="00000000">
        <w:rPr>
          <w:rtl w:val="0"/>
        </w:rPr>
        <w:t xml:space="preserve">11.</w:t>
        <w:tab/>
        <w:t xml:space="preserve">Hamid Reza Abtahi MS, Mohammad Hossein Nilforoush, Ali Malekzadeh. Evaluation of GJB2 and GJB6 Mutations in Patients Afflicted with Non-syndromic Hearing Loss in Isfahan Cochlear Implant Center. Med Surg J – Rev Med Chir Soc Med Nat, Iaşi. 2019;123(3,suppl1):205.</w:t>
      </w:r>
    </w:p>
    <w:p w:rsidR="00000000" w:rsidDel="00000000" w:rsidP="00000000" w:rsidRDefault="00000000" w:rsidRPr="00000000" w14:paraId="000000A1">
      <w:pPr>
        <w:bidi w:val="1"/>
        <w:rPr/>
      </w:pPr>
      <w:bookmarkStart w:colFirst="0" w:colLast="0" w:name="_4fi5x9fi9g6d" w:id="4"/>
      <w:bookmarkEnd w:id="4"/>
      <w:r w:rsidDel="00000000" w:rsidR="00000000" w:rsidRPr="00000000">
        <w:rPr>
          <w:rtl w:val="0"/>
        </w:rPr>
        <w:t xml:space="preserve">12.</w:t>
        <w:tab/>
        <w:t xml:space="preserve">Abtahi SH EZ, Sepehrnejad M, Nilforoush MH. The Relationship between Consanguineous Marriage and Hearing Loss in Patients Referring to Isfahan Cochlear Implant Center. J Isfahan Med Sch. 2019;37(529):587-92.</w:t>
      </w:r>
    </w:p>
    <w:p w:rsidR="00000000" w:rsidDel="00000000" w:rsidP="00000000" w:rsidRDefault="00000000" w:rsidRPr="00000000" w14:paraId="000000A2">
      <w:pPr>
        <w:bidi w:val="1"/>
        <w:rPr/>
      </w:pPr>
      <w:r w:rsidDel="00000000" w:rsidR="00000000" w:rsidRPr="00000000">
        <w:rPr>
          <w:rtl w:val="0"/>
        </w:rPr>
        <w:t xml:space="preserve">13.</w:t>
        <w:tab/>
        <w:t xml:space="preserve">Sayed Hamidreza Abtahi MS, Mohammadhossein Nilforoush. Cochlear Implantation and Tinnitus Suppression. Iranian Journal of Otorhinolaryngology. 2018;30(Supplement):88.</w:t>
      </w:r>
    </w:p>
    <w:p w:rsidR="00000000" w:rsidDel="00000000" w:rsidP="00000000" w:rsidRDefault="00000000" w:rsidRPr="00000000" w14:paraId="000000A3">
      <w:pPr>
        <w:bidi w:val="1"/>
        <w:rPr/>
      </w:pPr>
      <w:r w:rsidDel="00000000" w:rsidR="00000000" w:rsidRPr="00000000">
        <w:rPr>
          <w:rtl w:val="0"/>
        </w:rPr>
        <w:t xml:space="preserve">14.</w:t>
        <w:tab/>
        <w:t xml:space="preserve">Salar Faramarzi AM-E, Seyed Hamid Reza Abtahi, Mahsa Sepehrnejad, Mohammad Hossein Nilforoush. The Relationship of Parent-Child Stress with Developmental Skills in Cochlear-Implanted Children. Iranian Journal of Otorhinolaryngology. 2018;30(Supplement):82.</w:t>
      </w:r>
    </w:p>
    <w:p w:rsidR="00000000" w:rsidDel="00000000" w:rsidP="00000000" w:rsidRDefault="00000000" w:rsidRPr="00000000" w14:paraId="000000A4">
      <w:pPr>
        <w:bidi w:val="1"/>
        <w:rPr/>
      </w:pPr>
      <w:r w:rsidDel="00000000" w:rsidR="00000000" w:rsidRPr="00000000">
        <w:rPr>
          <w:rtl w:val="0"/>
        </w:rPr>
        <w:t xml:space="preserve">15.</w:t>
        <w:tab/>
        <w:t xml:space="preserve">Okhovvat A. Effect of transcranial direct current stimulation on short-termand long-term treatment of chronic tinnitus: ISFAHAN UNIVERSITY OF MEDICAL SCIENCES; 2018.</w:t>
      </w:r>
    </w:p>
    <w:p w:rsidR="00000000" w:rsidDel="00000000" w:rsidP="00000000" w:rsidRDefault="00000000" w:rsidRPr="00000000" w14:paraId="000000A5">
      <w:pPr>
        <w:bidi w:val="1"/>
        <w:rPr/>
      </w:pPr>
      <w:r w:rsidDel="00000000" w:rsidR="00000000" w:rsidRPr="00000000">
        <w:rPr>
          <w:rtl w:val="0"/>
        </w:rPr>
        <w:t xml:space="preserve">16.</w:t>
        <w:tab/>
        <w:t xml:space="preserve">Mohammad Hossein Nilforoush MS, Elaheh Hashemidost, Seyed Hamid Reza Abtahi. A Review of Fully Implantable Hearing Aids; Future Technology Which Is Not Seen but Heard. Iranian Journal of Otorhinolaryngology. 2018;30(Supplement):121.</w:t>
      </w:r>
    </w:p>
    <w:p w:rsidR="00000000" w:rsidDel="00000000" w:rsidP="00000000" w:rsidRDefault="00000000" w:rsidRPr="00000000" w14:paraId="000000A6">
      <w:pPr>
        <w:bidi w:val="1"/>
        <w:rPr/>
      </w:pPr>
      <w:r w:rsidDel="00000000" w:rsidR="00000000" w:rsidRPr="00000000">
        <w:rPr>
          <w:rtl w:val="0"/>
        </w:rPr>
        <w:t xml:space="preserve">17.</w:t>
        <w:tab/>
        <w:t xml:space="preserve">Mahsa Sepehrnejad MHN, Mitra Ghorbani, Seyed HamidReza Abtahi. A Review of Acoustic and Electrical Hearing; Two Arrows and one Target. Iranian Journal of Otorhinolaryngology. 2018;30(Supplement Issue):120.</w:t>
      </w:r>
    </w:p>
    <w:p w:rsidR="00000000" w:rsidDel="00000000" w:rsidP="00000000" w:rsidRDefault="00000000" w:rsidRPr="00000000" w14:paraId="000000A7">
      <w:pPr>
        <w:bidi w:val="1"/>
        <w:rPr/>
      </w:pPr>
      <w:r w:rsidDel="00000000" w:rsidR="00000000" w:rsidRPr="00000000">
        <w:rPr>
          <w:rtl w:val="0"/>
        </w:rPr>
        <w:t xml:space="preserve">18.</w:t>
        <w:tab/>
        <w:t xml:space="preserve">Mahsa Sepehrnejad AM-E, Seyed Hamid Reza Abtahi, Mohammad Hossein Nilforoush. Comparing Language Development in Cochlear-Implanted Children and Children with Normal Hearing. Iranian Journal of Otorhinolaryngology. 2018;30(Supplement).</w:t>
      </w:r>
    </w:p>
    <w:p w:rsidR="00000000" w:rsidDel="00000000" w:rsidP="00000000" w:rsidRDefault="00000000" w:rsidRPr="00000000" w14:paraId="000000A8">
      <w:pPr>
        <w:bidi w:val="1"/>
        <w:rPr/>
      </w:pPr>
      <w:bookmarkStart w:colFirst="0" w:colLast="0" w:name="_h6cpckq7gl8q" w:id="5"/>
      <w:bookmarkEnd w:id="5"/>
      <w:r w:rsidDel="00000000" w:rsidR="00000000" w:rsidRPr="00000000">
        <w:rPr>
          <w:rtl w:val="0"/>
        </w:rPr>
        <w:t xml:space="preserve">19.</w:t>
        <w:tab/>
        <w:t xml:space="preserve">Jazi SMH, Nilforoush MH, Amin Z. The effect of neurofeedback on the quality of life of patients with tinnitus referred to the Isfahan hearing aid center. Researcher Bulletin of Medical Sciences. 2018;23(1):6.</w:t>
      </w:r>
    </w:p>
    <w:p w:rsidR="00000000" w:rsidDel="00000000" w:rsidP="00000000" w:rsidRDefault="00000000" w:rsidRPr="00000000" w14:paraId="000000A9">
      <w:pPr>
        <w:bidi w:val="1"/>
        <w:rPr/>
      </w:pPr>
      <w:r w:rsidDel="00000000" w:rsidR="00000000" w:rsidRPr="00000000">
        <w:rPr>
          <w:rtl w:val="0"/>
        </w:rPr>
        <w:t xml:space="preserve">20.</w:t>
        <w:tab/>
        <w:t xml:space="preserve">Fatemeh Abnavi MS, Mohammad Hossein Nilforoush, Seyed Hamid Reza Abtahi, Karimi Marzieh. The Impact of Type of Auditory Prosthesis on Voice in Children with Prelingual Hearing Loss. Iranian Journal of Otorhinolaryngology. 2018;30(Supplement Issue):119.</w:t>
      </w:r>
    </w:p>
    <w:p w:rsidR="00000000" w:rsidDel="00000000" w:rsidP="00000000" w:rsidRDefault="00000000" w:rsidRPr="00000000" w14:paraId="000000AA">
      <w:pPr>
        <w:bidi w:val="1"/>
        <w:rPr/>
      </w:pPr>
      <w:r w:rsidDel="00000000" w:rsidR="00000000" w:rsidRPr="00000000">
        <w:rPr>
          <w:rtl w:val="0"/>
        </w:rPr>
        <w:t xml:space="preserve">21.</w:t>
        <w:tab/>
        <w:t xml:space="preserve">Dehghan S, Hamidreza Abtahi MHN. Hearing loss etiology in patients referring to Isfahan cochlear implantation center. 2018.</w:t>
      </w:r>
    </w:p>
    <w:p w:rsidR="00000000" w:rsidDel="00000000" w:rsidP="00000000" w:rsidRDefault="00000000" w:rsidRPr="00000000" w14:paraId="000000AB">
      <w:pPr>
        <w:bidi w:val="1"/>
        <w:rPr/>
      </w:pPr>
      <w:bookmarkStart w:colFirst="0" w:colLast="0" w:name="_z0fcbjwi37jo" w:id="6"/>
      <w:bookmarkEnd w:id="6"/>
      <w:r w:rsidDel="00000000" w:rsidR="00000000" w:rsidRPr="00000000">
        <w:rPr>
          <w:rtl w:val="0"/>
        </w:rPr>
        <w:t xml:space="preserve">22.</w:t>
        <w:tab/>
        <w:t xml:space="preserve">Amini S HF, Fatahi J, Jalaie S, Nilforoush MH. Comparing the quick speech-in-noise test results in migraineurs without aura and normal subjects. Aud Vestib Res. 2018;27(4):215-22.</w:t>
      </w:r>
    </w:p>
    <w:p w:rsidR="00000000" w:rsidDel="00000000" w:rsidP="00000000" w:rsidRDefault="00000000" w:rsidRPr="00000000" w14:paraId="000000AC">
      <w:pPr>
        <w:bidi w:val="1"/>
        <w:rPr/>
      </w:pPr>
      <w:r w:rsidDel="00000000" w:rsidR="00000000" w:rsidRPr="00000000">
        <w:rPr>
          <w:rtl w:val="0"/>
        </w:rPr>
        <w:t xml:space="preserve">23.</w:t>
        <w:tab/>
        <w:t xml:space="preserve">Alireza Mohseni-Ezhiyeh MS, Seyed Hamid Reza Abtahi, Mohammad Hossein Nilforoush. Parents’ Views on Changes in Their Child’s Quality of Life after Cochlear Implantation. Iranian Journal of Otorhinolaryngology. 2018;30(Supplement):118.</w:t>
      </w:r>
    </w:p>
    <w:p w:rsidR="00000000" w:rsidDel="00000000" w:rsidP="00000000" w:rsidRDefault="00000000" w:rsidRPr="00000000" w14:paraId="000000AD">
      <w:pPr>
        <w:bidi w:val="1"/>
        <w:rPr/>
      </w:pPr>
      <w:bookmarkStart w:colFirst="0" w:colLast="0" w:name="_uwn3qtggx9c4" w:id="7"/>
      <w:bookmarkEnd w:id="7"/>
      <w:r w:rsidDel="00000000" w:rsidR="00000000" w:rsidRPr="00000000">
        <w:rPr>
          <w:rtl w:val="0"/>
        </w:rPr>
        <w:t xml:space="preserve">24.</w:t>
        <w:tab/>
        <w:t xml:space="preserve">Abtahi H, Okhovvat A, Heidari S, Gharagazarloo A, Mirdamadi M, Nilforoush MH, et al. Effect of transcranial direct current stimulation on short-term and long-term treatment of chronic tinnitus. Am J Otolaryngol. 2018.</w:t>
      </w:r>
    </w:p>
    <w:p w:rsidR="00000000" w:rsidDel="00000000" w:rsidP="00000000" w:rsidRDefault="00000000" w:rsidRPr="00000000" w14:paraId="000000AE">
      <w:pPr>
        <w:bidi w:val="1"/>
        <w:rPr/>
      </w:pPr>
      <w:bookmarkStart w:colFirst="0" w:colLast="0" w:name="_y7aaredwdcol" w:id="8"/>
      <w:bookmarkEnd w:id="8"/>
      <w:r w:rsidDel="00000000" w:rsidR="00000000" w:rsidRPr="00000000">
        <w:rPr>
          <w:rtl w:val="0"/>
        </w:rPr>
        <w:t xml:space="preserve">25.</w:t>
        <w:tab/>
        <w:t xml:space="preserve">Abtahi H, Mortazavi M, Sararoodi MS, Rogha M, Sepehrnejad M, Nilforoush MH. Effect of N-acetylcysteine on cochlear function in patients with chronic kidney disease undergoing hemodialysis. Indian Journal of Otology. 2018;24(4):237-41.</w:t>
      </w:r>
    </w:p>
    <w:p w:rsidR="00000000" w:rsidDel="00000000" w:rsidP="00000000" w:rsidRDefault="00000000" w:rsidRPr="00000000" w14:paraId="000000AF">
      <w:pPr>
        <w:bidi w:val="1"/>
        <w:rPr/>
      </w:pPr>
      <w:r w:rsidDel="00000000" w:rsidR="00000000" w:rsidRPr="00000000">
        <w:rPr>
          <w:rtl w:val="0"/>
        </w:rPr>
        <w:t xml:space="preserve">26.</w:t>
        <w:tab/>
        <w:t xml:space="preserve">Nilforoush MH, Sepehrnejad M, Habibi Z. Beck depression Inventory-II in hearing impaired elderly patients: A presbycusis study. Indian Journal of Otology. 2017;23(3):168-70.</w:t>
      </w:r>
    </w:p>
    <w:p w:rsidR="00000000" w:rsidDel="00000000" w:rsidP="00000000" w:rsidRDefault="00000000" w:rsidRPr="00000000" w14:paraId="000000B0">
      <w:pPr>
        <w:bidi w:val="1"/>
        <w:rPr/>
      </w:pPr>
      <w:r w:rsidDel="00000000" w:rsidR="00000000" w:rsidRPr="00000000">
        <w:rPr>
          <w:rtl w:val="0"/>
        </w:rPr>
        <w:t xml:space="preserve">27.</w:t>
        <w:tab/>
        <w:t xml:space="preserve">Abtahi SH, Hashemi SM, Mahmoodi M, Nilforoush MH. Comparison of melatonin and sertraline therapies on tinnitus: A randomized clinical trial. International Journal of Preventive Medicine. 2017;8:61.</w:t>
      </w:r>
    </w:p>
    <w:p w:rsidR="00000000" w:rsidDel="00000000" w:rsidP="00000000" w:rsidRDefault="00000000" w:rsidRPr="00000000" w14:paraId="000000B1">
      <w:pPr>
        <w:bidi w:val="1"/>
        <w:rPr/>
      </w:pPr>
      <w:bookmarkStart w:colFirst="0" w:colLast="0" w:name="_g8si073x87yq" w:id="9"/>
      <w:bookmarkEnd w:id="9"/>
      <w:r w:rsidDel="00000000" w:rsidR="00000000" w:rsidRPr="00000000">
        <w:rPr>
          <w:rtl w:val="0"/>
        </w:rPr>
        <w:t xml:space="preserve">28.</w:t>
        <w:tab/>
        <w:t xml:space="preserve">Abtah SH, Sepehrnejad M, Dehghan S, Nilforoush MH. Hearing loss etiology in patients referring to Isfahan cochlear implantation center. Researcher Bulletin of Medical Sciences. 2017;22(1):15.</w:t>
      </w:r>
    </w:p>
    <w:p w:rsidR="00000000" w:rsidDel="00000000" w:rsidP="00000000" w:rsidRDefault="00000000" w:rsidRPr="00000000" w14:paraId="000000B2">
      <w:pPr>
        <w:bidi w:val="1"/>
        <w:rPr/>
      </w:pPr>
      <w:bookmarkStart w:colFirst="0" w:colLast="0" w:name="_bsx3xcoqyy5x" w:id="10"/>
      <w:bookmarkEnd w:id="10"/>
      <w:r w:rsidDel="00000000" w:rsidR="00000000" w:rsidRPr="00000000">
        <w:rPr>
          <w:rtl w:val="0"/>
        </w:rPr>
        <w:t xml:space="preserve">29.</w:t>
        <w:tab/>
        <w:t xml:space="preserve">Abtahi SH FA, Rogha M, Nilforoush M, Solooki R. Effect of drill-induced noise on hearing in non-operated ear. Adv Biomed Res. 2016;5.</w:t>
      </w:r>
    </w:p>
    <w:p w:rsidR="00000000" w:rsidDel="00000000" w:rsidP="00000000" w:rsidRDefault="00000000" w:rsidRPr="00000000" w14:paraId="000000B3">
      <w:pPr>
        <w:bidi w:val="1"/>
        <w:rPr/>
      </w:pPr>
      <w:bookmarkStart w:colFirst="0" w:colLast="0" w:name="_t9v1ibvunjpw" w:id="11"/>
      <w:bookmarkEnd w:id="11"/>
      <w:r w:rsidDel="00000000" w:rsidR="00000000" w:rsidRPr="00000000">
        <w:rPr>
          <w:rtl w:val="0"/>
        </w:rPr>
        <w:t xml:space="preserve">30.</w:t>
        <w:tab/>
        <w:t xml:space="preserve">Rogha M, Hashemi M, Askari N, Abtahi SH, Sepehrnejad M, Nilforoush MH. Cigarette smoking effect on human cochlea responses. Advanced biomedical research. 2015;4(1):148.</w:t>
      </w:r>
    </w:p>
    <w:p w:rsidR="00000000" w:rsidDel="00000000" w:rsidP="00000000" w:rsidRDefault="00000000" w:rsidRPr="00000000" w14:paraId="000000B4">
      <w:pPr>
        <w:bidi w:val="1"/>
        <w:rPr/>
      </w:pPr>
      <w:r w:rsidDel="00000000" w:rsidR="00000000" w:rsidRPr="00000000">
        <w:rPr>
          <w:rtl w:val="0"/>
        </w:rPr>
        <w:t xml:space="preserve">31.</w:t>
        <w:tab/>
        <w:t xml:space="preserve">Rajaei A, Ashtari F, Azargoon SA, Chitsaz A, Nilforoush MH, Taheri M, et al. The association between saliva control, silent saliva penetration, aspiration, and videofluoroscopic findings in Parkinson's disease patients. Advanced biomedical research. 2015;4(1):108.</w:t>
      </w:r>
    </w:p>
    <w:p w:rsidR="00000000" w:rsidDel="00000000" w:rsidP="00000000" w:rsidRDefault="00000000" w:rsidRPr="00000000" w14:paraId="000000B5">
      <w:pPr>
        <w:bidi w:val="1"/>
        <w:rPr/>
      </w:pPr>
      <w:bookmarkStart w:colFirst="0" w:colLast="0" w:name="_k0ad8o4az2cm" w:id="12"/>
      <w:bookmarkEnd w:id="12"/>
      <w:r w:rsidDel="00000000" w:rsidR="00000000" w:rsidRPr="00000000">
        <w:rPr>
          <w:rtl w:val="0"/>
        </w:rPr>
        <w:t xml:space="preserve">32.</w:t>
        <w:tab/>
        <w:t xml:space="preserve">Nikmanesh Z, Parandeh L, Abtahi SHR, Sepehrnejad M, Nilforoush MH. The Religious Coping and Quality of Life in Mothers of Children with Hearing Deficiency. Iranian Rehabilitation Journal. 2015;13(3):113-8.</w:t>
      </w:r>
    </w:p>
    <w:p w:rsidR="00000000" w:rsidDel="00000000" w:rsidP="00000000" w:rsidRDefault="00000000" w:rsidRPr="00000000" w14:paraId="000000B6">
      <w:pPr>
        <w:bidi w:val="1"/>
        <w:rPr/>
      </w:pPr>
      <w:r w:rsidDel="00000000" w:rsidR="00000000" w:rsidRPr="00000000">
        <w:rPr>
          <w:rtl w:val="0"/>
        </w:rPr>
        <w:t xml:space="preserve">33.</w:t>
        <w:tab/>
        <w:t xml:space="preserve">Alireza Mohseni Ezhiyeh SF, SeyyedHamidreza Abtahi,Mahsa Sepehrnejad, Mohammad Hossein Nilforoush. Investigating and Comparing Language Development of Cochlear Implanted Children and Children with Normal Hearing. Journal of Research in Rehabilitation Sciences. 2015;1(2).</w:t>
      </w:r>
    </w:p>
    <w:p w:rsidR="00000000" w:rsidDel="00000000" w:rsidP="00000000" w:rsidRDefault="00000000" w:rsidRPr="00000000" w14:paraId="000000B7">
      <w:pPr>
        <w:bidi w:val="1"/>
        <w:rPr/>
      </w:pPr>
      <w:r w:rsidDel="00000000" w:rsidR="00000000" w:rsidRPr="00000000">
        <w:rPr>
          <w:rtl w:val="0"/>
        </w:rPr>
        <w:t xml:space="preserve">34.</w:t>
        <w:tab/>
        <w:t xml:space="preserve">Rajaei A, Barzegar Bafrooei E, Mojiri F, Nilforoush MH. The occurrence of laryngeal penetration and aspiration in patients with glottal closure insufficiency. International Scholarly Research Notices. 2014;2014(1):587945.</w:t>
      </w:r>
    </w:p>
    <w:p w:rsidR="00000000" w:rsidDel="00000000" w:rsidP="00000000" w:rsidRDefault="00000000" w:rsidRPr="00000000" w14:paraId="000000B8">
      <w:pPr>
        <w:bidi w:val="1"/>
        <w:rPr/>
      </w:pPr>
      <w:r w:rsidDel="00000000" w:rsidR="00000000" w:rsidRPr="00000000">
        <w:rPr>
          <w:rtl w:val="0"/>
        </w:rPr>
        <w:t xml:space="preserve">35.</w:t>
        <w:tab/>
        <w:t xml:space="preserve">Rajaei A, Azargoon SA, Nilforoush MH, Barzegar Bafrooei E, Ashtari F, Chitsaz A. Validation of the Persian translation of the swallowing disturbance questionnaire in Parkinson’s disease patients. Parkinson’s Disease. 2014;2014(1):159476.</w:t>
      </w:r>
    </w:p>
    <w:p w:rsidR="00000000" w:rsidDel="00000000" w:rsidP="00000000" w:rsidRDefault="00000000" w:rsidRPr="00000000" w14:paraId="000000B9">
      <w:pPr>
        <w:bidi w:val="1"/>
        <w:rPr/>
      </w:pPr>
      <w:r w:rsidDel="00000000" w:rsidR="00000000" w:rsidRPr="00000000">
        <w:rPr>
          <w:rtl w:val="0"/>
        </w:rPr>
        <w:t xml:space="preserve">36.</w:t>
        <w:tab/>
        <w:t xml:space="preserve">Moallemi M, Hajiabolhassan F, Nilforoush MH. A review in vestibular evoked myogenic potential: with an emphasis on Cervical response. Journal of Research in Rehabilitation Sciences. 2014;10(1):203-17.</w:t>
      </w:r>
    </w:p>
    <w:p w:rsidR="00000000" w:rsidDel="00000000" w:rsidP="00000000" w:rsidRDefault="00000000" w:rsidRPr="00000000" w14:paraId="000000BA">
      <w:pPr>
        <w:bidi w:val="1"/>
        <w:rPr/>
      </w:pPr>
      <w:bookmarkStart w:colFirst="0" w:colLast="0" w:name="_2yg0l32h92ma" w:id="13"/>
      <w:bookmarkEnd w:id="13"/>
      <w:r w:rsidDel="00000000" w:rsidR="00000000" w:rsidRPr="00000000">
        <w:rPr>
          <w:rtl w:val="0"/>
        </w:rPr>
        <w:t xml:space="preserve">37.</w:t>
        <w:tab/>
        <w:t xml:space="preserve">Maryam Maroufi FD, Mohadese Gholamiyan, Zohreh Badiei, Mohamad Hossein Nilforoush. The Effect of Music on Independent Oral Feeding Achievement in Preterm Infants Receiving Prefeeding Oral Stimulation. MEJDS. 2014;4(9):36-43.</w:t>
      </w:r>
    </w:p>
    <w:p w:rsidR="00000000" w:rsidDel="00000000" w:rsidP="00000000" w:rsidRDefault="00000000" w:rsidRPr="00000000" w14:paraId="000000BB">
      <w:pPr>
        <w:bidi w:val="1"/>
        <w:rPr/>
      </w:pPr>
      <w:bookmarkStart w:colFirst="0" w:colLast="0" w:name="_bvausbnov8hf" w:id="14"/>
      <w:bookmarkEnd w:id="14"/>
      <w:r w:rsidDel="00000000" w:rsidR="00000000" w:rsidRPr="00000000">
        <w:rPr>
          <w:rtl w:val="0"/>
        </w:rPr>
        <w:t xml:space="preserve">38.</w:t>
        <w:tab/>
        <w:t xml:space="preserve">Bastin A, Sameni J, Tahaei A, Nilforoush M, Kamali M. Effects of exposure to mixtures of organic solvents on central auditory processing. Journal of Research in Rehabilitation Sciences. 2014;9(6).</w:t>
      </w:r>
    </w:p>
    <w:p w:rsidR="00000000" w:rsidDel="00000000" w:rsidP="00000000" w:rsidRDefault="00000000" w:rsidRPr="00000000" w14:paraId="000000BC">
      <w:pPr>
        <w:bidi w:val="1"/>
        <w:rPr/>
      </w:pPr>
      <w:r w:rsidDel="00000000" w:rsidR="00000000" w:rsidRPr="00000000">
        <w:rPr>
          <w:rtl w:val="0"/>
        </w:rPr>
        <w:t xml:space="preserve">39. </w:t>
        <w:tab/>
        <w:t xml:space="preserve">Maryam D, Zeinab A, Mahsa B, Samaneh H, Mohammad Hossein N. Investigating the relationship between the psychoacoustic characteristics of tinnitus and the degree of disability caused by it in workers of Isfahan Steel Company. 2013 .</w:t>
      </w:r>
    </w:p>
    <w:p w:rsidR="00000000" w:rsidDel="00000000" w:rsidP="00000000" w:rsidRDefault="00000000" w:rsidRPr="00000000" w14:paraId="000000BD">
      <w:pPr>
        <w:bidi w:val="1"/>
        <w:rPr/>
      </w:pPr>
      <w:r w:rsidDel="00000000" w:rsidR="00000000" w:rsidRPr="00000000">
        <w:rPr>
          <w:rtl w:val="0"/>
        </w:rPr>
        <w:t xml:space="preserve">40. </w:t>
        <w:tab/>
        <w:t xml:space="preserve">Rasoulifard P, Nasresfahani AA, Nilfroush MH. Rotary chair protocol and its clinical application in some different diseases. Journal of Research in Rehabilitation Sciences. 2013;8(8):1352-62.</w:t>
      </w:r>
    </w:p>
    <w:p w:rsidR="00000000" w:rsidDel="00000000" w:rsidP="00000000" w:rsidRDefault="00000000" w:rsidRPr="00000000" w14:paraId="000000BE">
      <w:pPr>
        <w:bidi w:val="1"/>
        <w:rPr/>
      </w:pPr>
      <w:bookmarkStart w:colFirst="0" w:colLast="0" w:name="_qr16gnhe5v3l" w:id="15"/>
      <w:bookmarkEnd w:id="15"/>
      <w:r w:rsidDel="00000000" w:rsidR="00000000" w:rsidRPr="00000000">
        <w:rPr>
          <w:rtl w:val="0"/>
        </w:rPr>
        <w:t xml:space="preserve">41.</w:t>
        <w:tab/>
        <w:t xml:space="preserve">Mokhtarinejad F, Pour SS, Nilforoush MH, Sepehrnejad M, Mirelahi S. Ear surgery techniques results on hearing threshold improvement. Journal of Research in Medical Sciences: The Official Journal of Isfahan University of Medical Sciences. 2013;18(9):746.</w:t>
      </w:r>
    </w:p>
    <w:p w:rsidR="00000000" w:rsidDel="00000000" w:rsidP="00000000" w:rsidRDefault="00000000" w:rsidRPr="00000000" w14:paraId="000000BF">
      <w:pPr>
        <w:bidi w:val="1"/>
        <w:rPr/>
      </w:pPr>
      <w:r w:rsidDel="00000000" w:rsidR="00000000" w:rsidRPr="00000000">
        <w:rPr>
          <w:rtl w:val="0"/>
        </w:rPr>
        <w:t xml:space="preserve">42.</w:t>
        <w:tab/>
        <w:t xml:space="preserve">Mitra Janghorban LJ, MohamadHosein Nilforoush, Seyed Mehdi Tabatabaei. Comparison of Dichotic Consonant-Vowel test results between right handed and left handed adults with normal hearing. Journal of Research in Rehabilitation Sciences. 2013;9(5):833-40.</w:t>
      </w:r>
    </w:p>
    <w:p w:rsidR="00000000" w:rsidDel="00000000" w:rsidP="00000000" w:rsidRDefault="00000000" w:rsidRPr="00000000" w14:paraId="000000C0">
      <w:pPr>
        <w:bidi w:val="1"/>
        <w:rPr/>
      </w:pPr>
      <w:r w:rsidDel="00000000" w:rsidR="00000000" w:rsidRPr="00000000">
        <w:rPr>
          <w:rtl w:val="0"/>
        </w:rPr>
        <w:t xml:space="preserve">43.</w:t>
        <w:tab/>
        <w:t xml:space="preserve">Mehdizadeh V, Rouzbahani M, Sameni J, Nilforoush MH, Mahdi P, Haghani H. Comparison of Gaps in Noise (GIN) test results between people suffer from tinnitus and subjects with normal hearing. Journal of Research in Rehabilitation Sciences. 2013;8(6):998-1002.</w:t>
      </w:r>
    </w:p>
    <w:p w:rsidR="00000000" w:rsidDel="00000000" w:rsidP="00000000" w:rsidRDefault="00000000" w:rsidRPr="00000000" w14:paraId="000000C1">
      <w:pPr>
        <w:bidi w:val="1"/>
        <w:rPr/>
      </w:pPr>
      <w:r w:rsidDel="00000000" w:rsidR="00000000" w:rsidRPr="00000000">
        <w:rPr>
          <w:rtl w:val="0"/>
        </w:rPr>
        <w:t xml:space="preserve">44.</w:t>
        <w:tab/>
        <w:t xml:space="preserve">Jafary N, Torabineghad F, Eslami M, Ghorbani A, Jalaei S, Sameni J, et al. Comparing the formant frequencies of three Persian long vowels produced by cochlear-implanted and normal-hearing children. Journal of Research in Rehabilitation Sciences. 2013;8(6):1045-53.</w:t>
      </w:r>
    </w:p>
    <w:p w:rsidR="00000000" w:rsidDel="00000000" w:rsidP="00000000" w:rsidRDefault="00000000" w:rsidRPr="00000000" w14:paraId="000000C2">
      <w:pPr>
        <w:bidi w:val="1"/>
        <w:rPr/>
      </w:pPr>
      <w:bookmarkStart w:colFirst="0" w:colLast="0" w:name="_a6x11cxcyfkh" w:id="16"/>
      <w:bookmarkEnd w:id="16"/>
      <w:r w:rsidDel="00000000" w:rsidR="00000000" w:rsidRPr="00000000">
        <w:rPr>
          <w:rtl w:val="0"/>
        </w:rPr>
        <w:t xml:space="preserve">45.</w:t>
        <w:tab/>
        <w:t xml:space="preserve">Gilani VM, Ruzbahani M, Mahdi P, Amali A, Khoshk MHN, Sameni J, et al. Temporal processing evaluation in tinnitus patients: results on analysis of gap in noise and duration pattern test. Iranian journal of otorhinolaryngology. 2013;25(73):221.</w:t>
      </w:r>
    </w:p>
    <w:p w:rsidR="00000000" w:rsidDel="00000000" w:rsidP="00000000" w:rsidRDefault="00000000" w:rsidRPr="00000000" w14:paraId="000000C3">
      <w:pPr>
        <w:bidi w:val="1"/>
        <w:rPr/>
      </w:pPr>
      <w:r w:rsidDel="00000000" w:rsidR="00000000" w:rsidRPr="00000000">
        <w:rPr>
          <w:rtl w:val="0"/>
        </w:rPr>
        <w:t xml:space="preserve">46.</w:t>
        <w:tab/>
        <w:t xml:space="preserve">Esfahani AAN, Nilforoush MH. Clinical Study A Prevalence Study of Hearing Loss among Primary School Children in the South East of Iran. 2013.</w:t>
      </w:r>
    </w:p>
    <w:p w:rsidR="00000000" w:rsidDel="00000000" w:rsidP="00000000" w:rsidRDefault="00000000" w:rsidRPr="00000000" w14:paraId="000000C4">
      <w:pPr>
        <w:bidi w:val="1"/>
        <w:rPr/>
      </w:pPr>
      <w:r w:rsidDel="00000000" w:rsidR="00000000" w:rsidRPr="00000000">
        <w:rPr>
          <w:rtl w:val="0"/>
        </w:rPr>
        <w:t xml:space="preserve">47.</w:t>
        <w:tab/>
        <w:t xml:space="preserve">Delphi M, Javadipoor S, Delphi V, Azizi Mal Amiri R, Nilforoush MH. Cognitive, auditory, language and speech skills of children with cleft lip and palate. Journal of Research in Rehabilitation Sciences. 2013;9(1):11-9.</w:t>
      </w:r>
    </w:p>
    <w:p w:rsidR="00000000" w:rsidDel="00000000" w:rsidP="00000000" w:rsidRDefault="00000000" w:rsidRPr="00000000" w14:paraId="000000C5">
      <w:pPr>
        <w:bidi w:val="1"/>
        <w:rPr/>
      </w:pPr>
      <w:r w:rsidDel="00000000" w:rsidR="00000000" w:rsidRPr="00000000">
        <w:rPr>
          <w:rtl w:val="0"/>
        </w:rPr>
        <w:t xml:space="preserve">48.</w:t>
        <w:tab/>
        <w:t xml:space="preserve">Delphi M, Aghajani Z, Bakhit M, Hosseinzadeh S, Nilforoush MH. Evaluation of correlation between Psychoacoustics characteristic of tinnitus with its handicap in workers of Isfahan Steel Company. Journal of Research in Rehabilitation Sciences. 2013;9(4).</w:t>
      </w:r>
    </w:p>
    <w:p w:rsidR="00000000" w:rsidDel="00000000" w:rsidP="00000000" w:rsidRDefault="00000000" w:rsidRPr="00000000" w14:paraId="000000C6">
      <w:pPr>
        <w:bidi w:val="1"/>
        <w:rPr/>
      </w:pPr>
      <w:r w:rsidDel="00000000" w:rsidR="00000000" w:rsidRPr="00000000">
        <w:rPr>
          <w:rtl w:val="0"/>
        </w:rPr>
        <w:t xml:space="preserve">49.</w:t>
        <w:tab/>
        <w:t xml:space="preserve">DELPHI M, AGHAJANI Z, BAKHIT M, HOSSEINZADEH S, NILFOROUSH MH. The Relationship Between Psychoacoustics Characteristic of Tinnitus and Consequent Occupational Handicap in Isfahan Steel Company’S Work Men. 2013.</w:t>
      </w:r>
    </w:p>
    <w:p w:rsidR="00000000" w:rsidDel="00000000" w:rsidP="00000000" w:rsidRDefault="00000000" w:rsidRPr="00000000" w14:paraId="000000C7">
      <w:pPr>
        <w:bidi w:val="1"/>
        <w:rPr/>
      </w:pPr>
      <w:r w:rsidDel="00000000" w:rsidR="00000000" w:rsidRPr="00000000">
        <w:rPr>
          <w:rtl w:val="0"/>
        </w:rPr>
        <w:t xml:space="preserve">50. </w:t>
        <w:tab/>
        <w:t xml:space="preserve">Absalan A, Pirasteh I, Dashti Khavidaki GA, Asemirad A, Nasr Esfahani AA, Nilforoush MH. A prevalence study of hearing loss among primary school children in the southeast of Iran. International journal of otolaryngology. 2013;2013(1):138935.</w:t>
      </w:r>
    </w:p>
    <w:p w:rsidR="00000000" w:rsidDel="00000000" w:rsidP="00000000" w:rsidRDefault="00000000" w:rsidRPr="00000000" w14:paraId="000000C8">
      <w:pPr>
        <w:bidi w:val="1"/>
        <w:rPr/>
      </w:pPr>
      <w:r w:rsidDel="00000000" w:rsidR="00000000" w:rsidRPr="00000000">
        <w:rPr>
          <w:rtl w:val="0"/>
        </w:rPr>
        <w:t xml:space="preserve">51. </w:t>
        <w:tab/>
        <w:t xml:space="preserve">Mehdi P, Amali A, Nilforosh M, Roozbahani M, Gilani V, Yazdi AK , et al. Studying the effect of ear melanocyte destruction on auditory and vestibular function in patients with vitiligo. Journal of Research in Rehabilitation Sciences. 2012;8(5) ):888-95 .</w:t>
      </w:r>
    </w:p>
    <w:p w:rsidR="00000000" w:rsidDel="00000000" w:rsidP="00000000" w:rsidRDefault="00000000" w:rsidRPr="00000000" w14:paraId="000000C9">
      <w:pPr>
        <w:bidi w:val="1"/>
        <w:rPr/>
      </w:pPr>
      <w:r w:rsidDel="00000000" w:rsidR="00000000" w:rsidRPr="00000000">
        <w:rPr>
          <w:rtl w:val="0"/>
        </w:rPr>
        <w:t xml:space="preserve">52. </w:t>
        <w:tab/>
        <w:t xml:space="preserve">Fard Par, Mohammadkhani Q, Isfahani A, Furosh M, Jalali S. The effect of electrode placement on auditory P300 parameters in normal individuals. Journal of Research in Rehabilitation Sciences. 2012;7 (3).</w:t>
      </w:r>
    </w:p>
    <w:p w:rsidR="00000000" w:rsidDel="00000000" w:rsidP="00000000" w:rsidRDefault="00000000" w:rsidRPr="00000000" w14:paraId="000000CA">
      <w:pPr>
        <w:bidi w:val="1"/>
        <w:rPr/>
      </w:pPr>
      <w:r w:rsidDel="00000000" w:rsidR="00000000" w:rsidRPr="00000000">
        <w:rPr>
          <w:rtl w:val="0"/>
        </w:rPr>
        <w:t xml:space="preserve">53. </w:t>
        <w:tab/>
        <w:t xml:space="preserve">Parisa Raf, Akbar Na, Mohammad Hossein N. The swivel chair protocol and its application in various diseases, a review article. 2012 .</w:t>
      </w:r>
    </w:p>
    <w:p w:rsidR="00000000" w:rsidDel="00000000" w:rsidP="00000000" w:rsidRDefault="00000000" w:rsidRPr="00000000" w14:paraId="000000CB">
      <w:pPr>
        <w:bidi w:val="1"/>
        <w:rPr/>
      </w:pPr>
      <w:r w:rsidDel="00000000" w:rsidR="00000000" w:rsidRPr="00000000">
        <w:rPr>
          <w:rtl w:val="0"/>
        </w:rPr>
        <w:t xml:space="preserve">54. </w:t>
        <w:tab/>
        <w:t xml:space="preserve">Torabinejad F, Eslami M, Ghorbani A, Jalaei S, Sameni J, Mahmoudi E, et al. Comparing the formant frequencies of three Persian long vowels produced by cochlear-implanted and normal-hearing children. Journal of Research in Rehabilitation Sciences. 2012;8(6).</w:t>
      </w:r>
    </w:p>
    <w:p w:rsidR="00000000" w:rsidDel="00000000" w:rsidP="00000000" w:rsidRDefault="00000000" w:rsidRPr="00000000" w14:paraId="000000CC">
      <w:pPr>
        <w:bidi w:val="1"/>
        <w:rPr/>
      </w:pPr>
      <w:r w:rsidDel="00000000" w:rsidR="00000000" w:rsidRPr="00000000">
        <w:rPr>
          <w:rtl w:val="0"/>
        </w:rPr>
        <w:t xml:space="preserve">55.</w:t>
        <w:tab/>
        <w:t xml:space="preserve">Nilforoush M, Nasr Esfahani A, Ishaghi R, Sepehrnejad M. Comparison of nursing home hearing handicap index with audiological findings: a presbycusis study. Journal of Aging Research. 2012;2012(1):423801.</w:t>
      </w:r>
    </w:p>
    <w:p w:rsidR="00000000" w:rsidDel="00000000" w:rsidP="00000000" w:rsidRDefault="00000000" w:rsidRPr="00000000" w14:paraId="000000CD">
      <w:pPr>
        <w:bidi w:val="1"/>
        <w:rPr/>
      </w:pPr>
      <w:r w:rsidDel="00000000" w:rsidR="00000000" w:rsidRPr="00000000">
        <w:rPr>
          <w:rtl w:val="0"/>
        </w:rPr>
      </w:r>
      <w:r w:rsidDel="00000000" w:rsidR="00000000" w:rsidRPr="00000000">
        <w:rPr>
          <w:rtl w:val="0"/>
        </w:rPr>
        <w:t xml:space="preserve">56.</w:t>
        <w:tab/>
      </w:r>
      <w:r w:rsidDel="00000000" w:rsidR="00000000" w:rsidRPr="00000000">
        <w:rPr>
          <w:rtl w:val="0"/>
        </w:rPr>
        <w:t xml:space="preserve">Nasresfahani</w:t>
      </w:r>
      <w:r w:rsidDel="00000000" w:rsidR="00000000" w:rsidRPr="00000000">
        <w:rPr>
          <w:rtl w:val="0"/>
        </w:rPr>
        <w:t xml:space="preserve"> </w:t>
      </w:r>
      <w:r w:rsidDel="00000000" w:rsidR="00000000" w:rsidRPr="00000000">
        <w:rPr>
          <w:rtl w:val="0"/>
        </w:rPr>
        <w:t xml:space="preserve">AA</w:t>
      </w:r>
      <w:r w:rsidDel="00000000" w:rsidR="00000000" w:rsidRPr="00000000">
        <w:rPr>
          <w:rtl w:val="0"/>
        </w:rPr>
        <w:t xml:space="preserve">, </w:t>
      </w:r>
      <w:r w:rsidDel="00000000" w:rsidR="00000000" w:rsidRPr="00000000">
        <w:rPr>
          <w:rtl w:val="0"/>
        </w:rPr>
        <w:t xml:space="preserve">Rajabpour</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Nilforoush</w:t>
      </w:r>
      <w:r w:rsidDel="00000000" w:rsidR="00000000" w:rsidRPr="00000000">
        <w:rPr>
          <w:rtl w:val="0"/>
        </w:rPr>
        <w:t xml:space="preserve"> </w:t>
      </w:r>
      <w:r w:rsidDel="00000000" w:rsidR="00000000" w:rsidRPr="00000000">
        <w:rPr>
          <w:rtl w:val="0"/>
        </w:rPr>
        <w:t xml:space="preserve">MH</w:t>
      </w:r>
      <w:r w:rsidDel="00000000" w:rsidR="00000000" w:rsidRPr="00000000">
        <w:rPr>
          <w:rtl w:val="0"/>
        </w:rPr>
        <w:t xml:space="preserve">, </w:t>
      </w:r>
      <w:r w:rsidDel="00000000" w:rsidR="00000000" w:rsidRPr="00000000">
        <w:rPr>
          <w:rtl w:val="0"/>
        </w:rPr>
        <w:t xml:space="preserve">Sepehrnejad</w:t>
      </w:r>
      <w:r w:rsidDel="00000000" w:rsidR="00000000" w:rsidRPr="00000000">
        <w:rPr>
          <w:rtl w:val="0"/>
        </w:rPr>
        <w:t xml:space="preserve"> </w:t>
      </w:r>
      <w:r w:rsidDel="00000000" w:rsidR="00000000" w:rsidRPr="00000000">
        <w:rPr>
          <w:rtl w:val="0"/>
        </w:rPr>
        <w:t xml:space="preserve">M</w:t>
      </w:r>
      <w:r w:rsidDel="00000000" w:rsidR="00000000" w:rsidRPr="00000000">
        <w:rPr>
          <w:rtl w:val="0"/>
        </w:rPr>
        <w:t xml:space="preserve">, </w:t>
      </w:r>
      <w:r w:rsidDel="00000000" w:rsidR="00000000" w:rsidRPr="00000000">
        <w:rPr>
          <w:rtl w:val="0"/>
        </w:rPr>
        <w:t xml:space="preserve">Rasoulifard</w:t>
      </w:r>
      <w:r w:rsidDel="00000000" w:rsidR="00000000" w:rsidRPr="00000000">
        <w:rPr>
          <w:rtl w:val="0"/>
        </w:rPr>
        <w:t xml:space="preserve"> </w:t>
      </w:r>
      <w:r w:rsidDel="00000000" w:rsidR="00000000" w:rsidRPr="00000000">
        <w:rPr>
          <w:rtl w:val="0"/>
        </w:rPr>
        <w:t xml:space="preserve">P</w:t>
      </w:r>
      <w:r w:rsidDel="00000000" w:rsidR="00000000" w:rsidRPr="00000000">
        <w:rPr>
          <w:rtl w:val="1"/>
        </w:rPr>
        <w:t xml:space="preserve">, </w:t>
      </w:r>
      <w:r w:rsidDel="00000000" w:rsidR="00000000" w:rsidRPr="00000000">
        <w:rPr>
          <w:rtl w:val="1"/>
        </w:rPr>
        <w:t xml:space="preserve">نصر</w:t>
      </w:r>
      <w:r w:rsidDel="00000000" w:rsidR="00000000" w:rsidRPr="00000000">
        <w:rPr>
          <w:rtl w:val="1"/>
        </w:rPr>
        <w:t xml:space="preserve"> </w:t>
      </w:r>
      <w:r w:rsidDel="00000000" w:rsidR="00000000" w:rsidRPr="00000000">
        <w:rPr>
          <w:rtl w:val="1"/>
        </w:rPr>
        <w:t xml:space="preserve">اصفهانی</w:t>
      </w:r>
      <w:r w:rsidDel="00000000" w:rsidR="00000000" w:rsidRPr="00000000">
        <w:rPr>
          <w:rtl w:val="1"/>
        </w:rPr>
        <w:t xml:space="preserve"> </w:t>
      </w:r>
      <w:r w:rsidDel="00000000" w:rsidR="00000000" w:rsidRPr="00000000">
        <w:rPr>
          <w:rtl w:val="1"/>
        </w:rPr>
        <w:t xml:space="preserve">عا</w:t>
      </w:r>
      <w:r w:rsidDel="00000000" w:rsidR="00000000" w:rsidRPr="00000000">
        <w:rPr>
          <w:rtl w:val="1"/>
        </w:rPr>
        <w:t xml:space="preserve">, </w:t>
      </w:r>
      <w:r w:rsidDel="00000000" w:rsidR="00000000" w:rsidRPr="00000000">
        <w:rPr>
          <w:rtl w:val="0"/>
        </w:rPr>
        <w:t xml:space="preserve">et</w:t>
      </w:r>
      <w:r w:rsidDel="00000000" w:rsidR="00000000" w:rsidRPr="00000000">
        <w:rPr>
          <w:rtl w:val="0"/>
        </w:rPr>
        <w:t xml:space="preserve"> </w:t>
      </w:r>
      <w:r w:rsidDel="00000000" w:rsidR="00000000" w:rsidRPr="00000000">
        <w:rPr>
          <w:rtl w:val="0"/>
        </w:rPr>
        <w:t xml:space="preserve">al</w:t>
      </w:r>
      <w:r w:rsidDel="00000000" w:rsidR="00000000" w:rsidRPr="00000000">
        <w:rPr>
          <w:rtl w:val="0"/>
        </w:rPr>
        <w:t xml:space="preserve">. </w:t>
      </w:r>
      <w:r w:rsidDel="00000000" w:rsidR="00000000" w:rsidRPr="00000000">
        <w:rPr>
          <w:rtl w:val="0"/>
        </w:rPr>
        <w:t xml:space="preserve">Cochlear</w:t>
      </w:r>
      <w:r w:rsidDel="00000000" w:rsidR="00000000" w:rsidRPr="00000000">
        <w:rPr>
          <w:rtl w:val="0"/>
        </w:rPr>
        <w:t xml:space="preserve"> </w:t>
      </w:r>
      <w:r w:rsidDel="00000000" w:rsidR="00000000" w:rsidRPr="00000000">
        <w:rPr>
          <w:rtl w:val="0"/>
        </w:rPr>
        <w:t xml:space="preserve">dead</w:t>
      </w:r>
      <w:r w:rsidDel="00000000" w:rsidR="00000000" w:rsidRPr="00000000">
        <w:rPr>
          <w:rtl w:val="0"/>
        </w:rPr>
        <w:t xml:space="preserve"> </w:t>
      </w:r>
      <w:r w:rsidDel="00000000" w:rsidR="00000000" w:rsidRPr="00000000">
        <w:rPr>
          <w:rtl w:val="0"/>
        </w:rPr>
        <w:t xml:space="preserve">zones</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TEN</w:t>
      </w:r>
      <w:r w:rsidDel="00000000" w:rsidR="00000000" w:rsidRPr="00000000">
        <w:rPr>
          <w:rtl w:val="0"/>
        </w:rPr>
        <w:t xml:space="preserve"> (</w:t>
      </w:r>
      <w:r w:rsidDel="00000000" w:rsidR="00000000" w:rsidRPr="00000000">
        <w:rPr>
          <w:rtl w:val="0"/>
        </w:rPr>
        <w:t xml:space="preserve">threshold</w:t>
      </w:r>
      <w:r w:rsidDel="00000000" w:rsidR="00000000" w:rsidRPr="00000000">
        <w:rPr>
          <w:rtl w:val="0"/>
        </w:rPr>
        <w:t xml:space="preserve"> </w:t>
      </w:r>
      <w:r w:rsidDel="00000000" w:rsidR="00000000" w:rsidRPr="00000000">
        <w:rPr>
          <w:rtl w:val="0"/>
        </w:rPr>
        <w:t xml:space="preserve">equalizing</w:t>
      </w:r>
      <w:r w:rsidDel="00000000" w:rsidR="00000000" w:rsidRPr="00000000">
        <w:rPr>
          <w:rtl w:val="0"/>
        </w:rPr>
        <w:t xml:space="preserve"> </w:t>
      </w:r>
      <w:r w:rsidDel="00000000" w:rsidR="00000000" w:rsidRPr="00000000">
        <w:rPr>
          <w:rtl w:val="0"/>
        </w:rPr>
        <w:t xml:space="preserve">noise</w:t>
      </w:r>
      <w:r w:rsidDel="00000000" w:rsidR="00000000" w:rsidRPr="00000000">
        <w:rPr>
          <w:rtl w:val="0"/>
        </w:rPr>
        <w:t xml:space="preserve">) </w:t>
      </w:r>
      <w:r w:rsidDel="00000000" w:rsidR="00000000" w:rsidRPr="00000000">
        <w:rPr>
          <w:rtl w:val="0"/>
        </w:rPr>
        <w:t xml:space="preserve">test</w:t>
      </w:r>
      <w:r w:rsidDel="00000000" w:rsidR="00000000" w:rsidRPr="00000000">
        <w:rPr>
          <w:rtl w:val="0"/>
        </w:rPr>
        <w:t xml:space="preserve">. </w:t>
      </w:r>
      <w:r w:rsidDel="00000000" w:rsidR="00000000" w:rsidRPr="00000000">
        <w:rPr>
          <w:rtl w:val="0"/>
        </w:rPr>
        <w:t xml:space="preserve">Journal</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Research</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Rehabilitation</w:t>
      </w:r>
      <w:r w:rsidDel="00000000" w:rsidR="00000000" w:rsidRPr="00000000">
        <w:rPr>
          <w:rtl w:val="0"/>
        </w:rPr>
        <w:t xml:space="preserve"> </w:t>
      </w:r>
      <w:r w:rsidDel="00000000" w:rsidR="00000000" w:rsidRPr="00000000">
        <w:rPr>
          <w:rtl w:val="0"/>
        </w:rPr>
        <w:t xml:space="preserve">Sciences</w:t>
      </w:r>
      <w:r w:rsidDel="00000000" w:rsidR="00000000" w:rsidRPr="00000000">
        <w:rPr>
          <w:rtl w:val="1"/>
        </w:rPr>
        <w:t xml:space="preserve">. 2012;1(1).</w:t>
      </w:r>
    </w:p>
    <w:p w:rsidR="00000000" w:rsidDel="00000000" w:rsidP="00000000" w:rsidRDefault="00000000" w:rsidRPr="00000000" w14:paraId="000000CE">
      <w:pPr>
        <w:bidi w:val="1"/>
        <w:rPr/>
      </w:pPr>
      <w:r w:rsidDel="00000000" w:rsidR="00000000" w:rsidRPr="00000000">
        <w:rPr>
          <w:rtl w:val="0"/>
        </w:rPr>
        <w:t xml:space="preserve">57.</w:t>
        <w:tab/>
        <w:t xml:space="preserve">Dehghanizadeh M, Nilforoush MH. The evaluation of loaded sit to stand resistance exercises effectiveness on gross motor function in children with cerebral palsy of spastic diplegia type. Journal of Research in Rehabilitation Sciences. 2012;7(4).</w:t>
      </w:r>
    </w:p>
    <w:p w:rsidR="00000000" w:rsidDel="00000000" w:rsidP="00000000" w:rsidRDefault="00000000" w:rsidRPr="00000000" w14:paraId="000000CF">
      <w:pPr>
        <w:bidi w:val="1"/>
        <w:rPr/>
      </w:pPr>
      <w:r w:rsidDel="00000000" w:rsidR="00000000" w:rsidRPr="00000000">
        <w:rPr>
          <w:rtl w:val="0"/>
        </w:rPr>
        <w:t xml:space="preserve">58.</w:t>
        <w:tab/>
        <w:t xml:space="preserve">Ali Akbar Nasresfahani PR, Elham Rajabpour, Mohammad Hossein Nilfroush, Mahsa Sepehrnejad. EVSS-electro tactile vestibular substitution system as a new vestibular rehabilitation approach: A pilot study. Journal of Research in Rehabilitation Sciences. 2012;8(4).</w:t>
      </w:r>
    </w:p>
    <w:p w:rsidR="00000000" w:rsidDel="00000000" w:rsidP="00000000" w:rsidRDefault="00000000" w:rsidRPr="00000000" w14:paraId="000000D0">
      <w:pPr>
        <w:bidi w:val="1"/>
        <w:rPr/>
      </w:pPr>
      <w:r w:rsidDel="00000000" w:rsidR="00000000" w:rsidRPr="00000000">
        <w:rPr>
          <w:rtl w:val="0"/>
        </w:rPr>
        <w:t xml:space="preserve">59. </w:t>
        <w:tab/>
        <w:t xml:space="preserve">Parisa Raf, Qasem M, Akbar Na, Mohammad Hossein Naqh, Shohreh J. The effect of electrode position on auditory P300 parameters in normal individuals. 2011 .</w:t>
      </w:r>
    </w:p>
    <w:p w:rsidR="00000000" w:rsidDel="00000000" w:rsidP="00000000" w:rsidRDefault="00000000" w:rsidRPr="00000000" w14:paraId="000000D1">
      <w:pPr>
        <w:bidi w:val="1"/>
        <w:rPr/>
      </w:pPr>
      <w:r w:rsidDel="00000000" w:rsidR="00000000" w:rsidRPr="00000000">
        <w:rPr>
          <w:rtl w:val="0"/>
        </w:rPr>
        <w:t xml:space="preserve">60. </w:t>
        <w:tab/>
        <w:t xml:space="preserve">Akbar N., Elham Rap, Mohammad Hossein Nagh, Mahsa S., Parisa R. A review study; Cochlear dead zones and the Threshold equalizing noise (TEN) test. 2011.</w:t>
      </w:r>
    </w:p>
    <w:p w:rsidR="00000000" w:rsidDel="00000000" w:rsidP="00000000" w:rsidRDefault="00000000" w:rsidRPr="00000000" w14:paraId="000000D2">
      <w:pPr>
        <w:bidi w:val="1"/>
        <w:rPr/>
      </w:pPr>
      <w:r w:rsidDel="00000000" w:rsidR="00000000" w:rsidRPr="00000000">
        <w:rPr>
          <w:rtl w:val="0"/>
        </w:rPr>
        <w:t xml:space="preserve">61. </w:t>
        <w:tab/>
        <w:t xml:space="preserve">Sepehrnejad M, Mohammadkhani G, Farahani S, Faghihzadeh S, Khoshk MHN. Comparison of gap in noise test results between congenital blind and sighted subjects with normal hearing. Audiology. 2011;20(2):22-9.</w:t>
      </w:r>
    </w:p>
    <w:p w:rsidR="00000000" w:rsidDel="00000000" w:rsidP="00000000" w:rsidRDefault="00000000" w:rsidRPr="00000000" w14:paraId="000000D3">
      <w:pPr>
        <w:bidi w:val="1"/>
        <w:rPr/>
      </w:pPr>
      <w:r w:rsidDel="00000000" w:rsidR="00000000" w:rsidRPr="00000000">
        <w:rPr>
          <w:rtl w:val="0"/>
        </w:rPr>
        <w:t xml:space="preserve">62.</w:t>
        <w:tab/>
        <w:t xml:space="preserve">Mahsa S, Ghassem M, Saeed F, Soghrat F, Mohammad Hossein Nilforoush K. [Comparison of gap in noise test results between congenital blind and slighted subjects with normal hearing. 2011.</w:t>
      </w:r>
    </w:p>
    <w:p w:rsidR="00000000" w:rsidDel="00000000" w:rsidP="00000000" w:rsidRDefault="00000000" w:rsidRPr="00000000" w14:paraId="000000D4">
      <w:pPr>
        <w:bidi w:val="1"/>
        <w:rPr/>
      </w:pPr>
      <w:r w:rsidDel="00000000" w:rsidR="00000000" w:rsidRPr="00000000">
        <w:rPr>
          <w:rtl w:val="0"/>
        </w:rPr>
        <w:t xml:space="preserve">63.</w:t>
        <w:tab/>
        <w:t xml:space="preserve">SEPEHR NM, NILFOROUSH M, TORK LN, MOKHTARINEJAD F. DEVELOPMENT OF MAIS AND MUSS QUESTIONNAIRES. IRANIAN JOURNAL OF OTORHINOLARYNGOLOGY. 2010(12):22-3.</w:t>
      </w:r>
    </w:p>
    <w:p w:rsidR="00000000" w:rsidDel="00000000" w:rsidP="00000000" w:rsidRDefault="00000000" w:rsidRPr="00000000" w14:paraId="000000D5">
      <w:pPr>
        <w:bidi w:val="1"/>
        <w:rPr/>
      </w:pPr>
      <w:r w:rsidDel="00000000" w:rsidR="00000000" w:rsidRPr="00000000">
        <w:rPr>
          <w:rtl w:val="0"/>
        </w:rPr>
        <w:t xml:space="preserve">64.</w:t>
        <w:tab/>
        <w:t xml:space="preserve">NILFOROUSH M, SEPEHR NM, MOKHTARI NF. AUDIOLOGICAL FINDINGS (PURE TONE AUDIOMETRY AND HIGH FREQUENCY TYMPANOMETRY) IN CLEFT LIP AND PALATE PATIENTS. IRANIAN JOURNAL OF OTORHINOLARYNGOLOGY. 2010(12):22-.</w:t>
      </w:r>
    </w:p>
    <w:p w:rsidR="00000000" w:rsidDel="00000000" w:rsidP="00000000" w:rsidRDefault="00000000" w:rsidRPr="00000000" w14:paraId="000000D6">
      <w:pPr>
        <w:bidi w:val="1"/>
        <w:rPr/>
      </w:pPr>
      <w:r w:rsidDel="00000000" w:rsidR="00000000" w:rsidRPr="00000000">
        <w:rPr>
          <w:rtl w:val="0"/>
        </w:rPr>
        <w:t xml:space="preserve">65.</w:t>
        <w:tab/>
        <w:t xml:space="preserve">MOKHTARINEJAD F, SOHEILIPOUR E, NILFOROUSH M, SEPEHRNEJAD M, MIRALAHI S. EAR SURGERY RESULTS ON BONE CONDUCTION THRESHOLD IMPROVEMENT. IRANIAN JOURNAL OF OTORHINOLARYNGOLOGY. 2010(12):44-.</w:t>
      </w:r>
    </w:p>
    <w:p w:rsidR="00000000" w:rsidDel="00000000" w:rsidP="00000000" w:rsidRDefault="00000000" w:rsidRPr="00000000" w14:paraId="000000D7">
      <w:pPr>
        <w:bidi w:val="1"/>
        <w:rPr/>
      </w:pPr>
      <w:r w:rsidDel="00000000" w:rsidR="00000000" w:rsidRPr="00000000">
        <w:rPr>
          <w:rtl w:val="0"/>
        </w:rPr>
        <w:t xml:space="preserve">66.</w:t>
        <w:tab/>
        <w:t xml:space="preserve">Mohamadkhani G, Nilforoushkhoshk MH, Zadeh Mohammadi A, Faghihzadeh S, Sepehrnejhad M. Comparison of gap in noise test results in musicians and non-musician controls. Audiol. 2010;19(2):33-8.</w:t>
      </w:r>
    </w:p>
    <w:p w:rsidR="00000000" w:rsidDel="00000000" w:rsidP="00000000" w:rsidRDefault="00000000" w:rsidRPr="00000000" w14:paraId="000000D8">
      <w:pPr>
        <w:bidi w:val="1"/>
        <w:rPr/>
      </w:pPr>
      <w:r w:rsidDel="00000000" w:rsidR="00000000" w:rsidRPr="00000000">
        <w:rPr>
          <w:rtl w:val="0"/>
        </w:rPr>
        <w:t xml:space="preserve">67.</w:t>
        <w:tab/>
        <w:t xml:space="preserve">JAFARI M, NILFOROUSH M, SEPEHRNEJAD M. THE COMPARISON OF OAE (DPOAE &amp; TEOAE) AMPLITUDE BETWEEN BEFORE AND AFTER OF ABR ASSESSMENT. IRANIAN JOURNAL OF OTORHINOLARYNGOLOGY. 2010(12):25-6.</w:t>
      </w:r>
    </w:p>
    <w:p w:rsidR="00000000" w:rsidDel="00000000" w:rsidP="00000000" w:rsidRDefault="00000000" w:rsidRPr="00000000" w14:paraId="000000D9">
      <w:pPr>
        <w:bidi w:val="1"/>
        <w:rPr/>
      </w:pPr>
      <w:r w:rsidDel="00000000" w:rsidR="00000000" w:rsidRPr="00000000">
        <w:rPr>
          <w:rtl w:val="0"/>
        </w:rPr>
        <w:t xml:space="preserve">68. </w:t>
        <w:tab/>
        <w:t xml:space="preserve">Marouf, Derakhshandeh, Arefi G, Badiei, Nilforosh. Studying the effect of music on the time to achieve independent oral feeding in premature infants receiving pre-nutrition oral stimulation hospitalized in the neonatal intensive care unit. Journal of Disability Studies. 4(3):36-43 .</w:t>
      </w:r>
    </w:p>
    <w:p w:rsidR="00000000" w:rsidDel="00000000" w:rsidP="00000000" w:rsidRDefault="00000000" w:rsidRPr="00000000" w14:paraId="000000DA">
      <w:pPr>
        <w:bidi w:val="1"/>
        <w:rPr/>
      </w:pPr>
      <w:r w:rsidDel="00000000" w:rsidR="00000000" w:rsidRPr="00000000">
        <w:rPr>
          <w:rtl w:val="0"/>
        </w:rPr>
        <w:t xml:space="preserve">69. </w:t>
        <w:tab/>
        <w:t xml:space="preserve">Maryam D, Shiva JP, Vafa D, Reza Ama, Mohammad Hossein N. Study of cognitive, auditory, language and speech skills in children with cleft palate and lip .</w:t>
      </w:r>
    </w:p>
    <w:p w:rsidR="00000000" w:rsidDel="00000000" w:rsidP="00000000" w:rsidRDefault="00000000" w:rsidRPr="00000000" w14:paraId="000000DB">
      <w:pPr>
        <w:bidi w:val="1"/>
        <w:rPr/>
      </w:pPr>
      <w:r w:rsidDel="00000000" w:rsidR="00000000" w:rsidRPr="00000000">
        <w:rPr>
          <w:rtl w:val="0"/>
        </w:rPr>
        <w:t xml:space="preserve">70. </w:t>
        <w:tab/>
        <w:t xml:space="preserve">Maryam D, Zainab A, Mahsa B, Samana Haz, Mohammad Hussain N. Investigation of the relationship between psychoacoustic characteristics of vibration and the degree of disability caused by it in workers of Isfahan Iron and Steel Company .</w:t>
      </w:r>
    </w:p>
    <w:p w:rsidR="00000000" w:rsidDel="00000000" w:rsidP="00000000" w:rsidRDefault="00000000" w:rsidRPr="00000000" w14:paraId="000000DC">
      <w:pPr>
        <w:bidi w:val="1"/>
        <w:rPr/>
      </w:pPr>
      <w:r w:rsidDel="00000000" w:rsidR="00000000" w:rsidRPr="00000000">
        <w:rPr>
          <w:rtl w:val="0"/>
        </w:rPr>
        <w:t xml:space="preserve">71. </w:t>
        <w:tab/>
        <w:t xml:space="preserve">Marzieh M, Fahima H, Mohammad Hussein N. A review of the characteristics of atrial evoked muscle potentials with emphasis on the cervical response .</w:t>
      </w:r>
    </w:p>
    <w:p w:rsidR="00000000" w:rsidDel="00000000" w:rsidP="00000000" w:rsidRDefault="00000000" w:rsidRPr="00000000" w14:paraId="000000DD">
      <w:pPr>
        <w:bidi w:val="1"/>
        <w:rPr/>
      </w:pPr>
      <w:r w:rsidDel="00000000" w:rsidR="00000000" w:rsidRPr="00000000">
        <w:rPr>
          <w:rtl w:val="0"/>
        </w:rPr>
        <w:t xml:space="preserve">72. </w:t>
        <w:tab/>
        <w:t xml:space="preserve">Prisa Raf, Akbar N.A., Muhammad Hussain N. The wheelchair protocol and its application in various diseases, a review article .</w:t>
      </w:r>
    </w:p>
    <w:p w:rsidR="00000000" w:rsidDel="00000000" w:rsidP="00000000" w:rsidRDefault="00000000" w:rsidRPr="00000000" w14:paraId="000000DE">
      <w:pPr>
        <w:bidi w:val="1"/>
        <w:rPr/>
      </w:pPr>
      <w:r w:rsidDel="00000000" w:rsidR="00000000" w:rsidRPr="00000000">
        <w:rPr>
          <w:rtl w:val="0"/>
        </w:rPr>
        <w:t xml:space="preserve">73.</w:t>
        <w:tab/>
        <w:t xml:space="preserve">Rajaei A, Azargoon SA, Nilforoush MH, Bafrooei EB, Ashtari F, Chitsaz A. Research Article Validation of the Persian Translation of the Swallowing Disturbance Questionnaire in Parkinson’s Disease Patients.</w:t>
      </w:r>
    </w:p>
    <w:p w:rsidR="00000000" w:rsidDel="00000000" w:rsidP="00000000" w:rsidRDefault="00000000" w:rsidRPr="00000000" w14:paraId="000000DF">
      <w:pPr>
        <w:bidi w:val="1"/>
        <w:rPr/>
      </w:pPr>
      <w:r w:rsidDel="00000000" w:rsidR="00000000" w:rsidRPr="00000000">
        <w:rPr>
          <w:rtl w:val="0"/>
        </w:rPr>
        <w:t xml:space="preserve">74.</w:t>
        <w:tab/>
        <w:t xml:space="preserve">Nilforoush MH, Badiei Z, Gholamiyan M, Derakhshande F, Maroufi M. The Effect of Music on Independent Oral Feeding Achievement in Preterm Infants Receiving Prefeeding Oral Stimulation.</w:t>
      </w:r>
    </w:p>
    <w:p w:rsidR="00000000" w:rsidDel="00000000" w:rsidP="00000000" w:rsidRDefault="00000000" w:rsidRPr="00000000" w14:paraId="000000E0">
      <w:pPr>
        <w:bidi w:val="1"/>
        <w:rPr/>
      </w:pPr>
      <w:r w:rsidDel="00000000" w:rsidR="00000000" w:rsidRPr="00000000">
        <w:rPr>
          <w:rtl w:val="0"/>
        </w:rPr>
      </w:r>
    </w:p>
    <w:p w:rsidR="00000000" w:rsidDel="00000000" w:rsidP="00000000" w:rsidRDefault="00000000" w:rsidRPr="00000000" w14:paraId="000000E1">
      <w:pPr>
        <w:bidi w:val="1"/>
        <w:rPr/>
      </w:pPr>
      <w:r w:rsidDel="00000000" w:rsidR="00000000" w:rsidRPr="00000000">
        <w:rPr>
          <w:rtl w:val="0"/>
        </w:rPr>
      </w:r>
    </w:p>
    <w:p w:rsidR="00000000" w:rsidDel="00000000" w:rsidP="00000000" w:rsidRDefault="00000000" w:rsidRPr="00000000" w14:paraId="000000E2">
      <w:pPr>
        <w:bidi w:val="1"/>
        <w:jc w:val="both"/>
        <w:rPr>
          <w:b w:val="1"/>
          <w:sz w:val="26"/>
          <w:szCs w:val="26"/>
        </w:rPr>
      </w:pPr>
      <w:r w:rsidDel="00000000" w:rsidR="00000000" w:rsidRPr="00000000">
        <w:rPr>
          <w:rtl w:val="0"/>
        </w:rPr>
      </w:r>
    </w:p>
    <w:p w:rsidR="00000000" w:rsidDel="00000000" w:rsidP="00000000" w:rsidRDefault="00000000" w:rsidRPr="00000000" w14:paraId="000000E3">
      <w:pPr>
        <w:bidi w:val="1"/>
        <w:jc w:val="both"/>
        <w:rPr>
          <w:b w:val="1"/>
          <w:sz w:val="26"/>
          <w:szCs w:val="26"/>
        </w:rPr>
      </w:pPr>
      <w:r w:rsidDel="00000000" w:rsidR="00000000" w:rsidRPr="00000000">
        <w:rPr>
          <w:rtl w:val="0"/>
        </w:rPr>
      </w:r>
    </w:p>
    <w:p w:rsidR="00000000" w:rsidDel="00000000" w:rsidP="00000000" w:rsidRDefault="00000000" w:rsidRPr="00000000" w14:paraId="000000E4">
      <w:pPr>
        <w:bidi w:val="1"/>
        <w:jc w:val="both"/>
        <w:rPr>
          <w:b w:val="1"/>
          <w:sz w:val="26"/>
          <w:szCs w:val="26"/>
        </w:rPr>
      </w:pPr>
      <w:r w:rsidDel="00000000" w:rsidR="00000000" w:rsidRPr="00000000">
        <w:rPr>
          <w:rtl w:val="0"/>
        </w:rPr>
      </w:r>
    </w:p>
    <w:p w:rsidR="00000000" w:rsidDel="00000000" w:rsidP="00000000" w:rsidRDefault="00000000" w:rsidRPr="00000000" w14:paraId="000000E5">
      <w:pPr>
        <w:bidi w:val="1"/>
        <w:jc w:val="both"/>
        <w:rPr>
          <w:b w:val="1"/>
          <w:sz w:val="26"/>
          <w:szCs w:val="26"/>
        </w:rPr>
      </w:pPr>
      <w:r w:rsidDel="00000000" w:rsidR="00000000" w:rsidRPr="00000000">
        <w:rPr>
          <w:rtl w:val="0"/>
        </w:rPr>
      </w:r>
    </w:p>
    <w:p w:rsidR="00000000" w:rsidDel="00000000" w:rsidP="00000000" w:rsidRDefault="00000000" w:rsidRPr="00000000" w14:paraId="000000E6">
      <w:pPr>
        <w:bidi w:val="1"/>
        <w:jc w:val="both"/>
        <w:rPr>
          <w:b w:val="1"/>
          <w:sz w:val="26"/>
          <w:szCs w:val="26"/>
        </w:rPr>
      </w:pPr>
      <w:r w:rsidDel="00000000" w:rsidR="00000000" w:rsidRPr="00000000">
        <w:rPr>
          <w:rtl w:val="0"/>
        </w:rPr>
      </w:r>
    </w:p>
    <w:p w:rsidR="00000000" w:rsidDel="00000000" w:rsidP="00000000" w:rsidRDefault="00000000" w:rsidRPr="00000000" w14:paraId="000000E7">
      <w:pPr>
        <w:bidi w:val="1"/>
        <w:jc w:val="both"/>
        <w:rPr>
          <w:b w:val="1"/>
          <w:sz w:val="26"/>
          <w:szCs w:val="26"/>
        </w:rPr>
      </w:pPr>
      <w:r w:rsidDel="00000000" w:rsidR="00000000" w:rsidRPr="00000000">
        <w:rPr>
          <w:rtl w:val="0"/>
        </w:rPr>
      </w:r>
    </w:p>
    <w:p w:rsidR="00000000" w:rsidDel="00000000" w:rsidP="00000000" w:rsidRDefault="00000000" w:rsidRPr="00000000" w14:paraId="000000E8">
      <w:pPr>
        <w:bidi w:val="1"/>
        <w:jc w:val="both"/>
        <w:rPr>
          <w:b w:val="1"/>
          <w:sz w:val="26"/>
          <w:szCs w:val="26"/>
        </w:rPr>
      </w:pPr>
      <w:r w:rsidDel="00000000" w:rsidR="00000000" w:rsidRPr="00000000">
        <w:rPr>
          <w:rtl w:val="0"/>
        </w:rPr>
      </w:r>
    </w:p>
    <w:p w:rsidR="00000000" w:rsidDel="00000000" w:rsidP="00000000" w:rsidRDefault="00000000" w:rsidRPr="00000000" w14:paraId="000000E9">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0EA">
      <w:pPr>
        <w:bidi w:val="1"/>
        <w:jc w:val="both"/>
        <w:rPr>
          <w:b w:val="1"/>
        </w:rPr>
      </w:pPr>
      <w:r w:rsidDel="00000000" w:rsidR="00000000" w:rsidRPr="00000000">
        <w:rPr>
          <w:rtl w:val="0"/>
        </w:rPr>
      </w:r>
      <w:r w:rsidDel="00000000" w:rsidR="00000000" w:rsidRPr="00000000">
        <w:rPr>
          <w:b w:val="1"/>
          <w:rtl w:val="1"/>
        </w:rPr>
        <w:t xml:space="preserve">3.   </w:t>
      </w:r>
      <w:r w:rsidDel="00000000" w:rsidR="00000000" w:rsidRPr="00000000">
        <w:rPr>
          <w:b w:val="1"/>
          <w:rtl w:val="1"/>
        </w:rPr>
        <w:t xml:space="preserve">شرکت</w:t>
      </w:r>
      <w:r w:rsidDel="00000000" w:rsidR="00000000" w:rsidRPr="00000000">
        <w:rPr>
          <w:b w:val="1"/>
          <w:rtl w:val="1"/>
        </w:rPr>
        <w:t xml:space="preserve"> </w:t>
      </w:r>
      <w:r w:rsidDel="00000000" w:rsidR="00000000" w:rsidRPr="00000000">
        <w:rPr>
          <w:b w:val="1"/>
          <w:rtl w:val="1"/>
        </w:rPr>
        <w:t xml:space="preserve">و</w:t>
      </w:r>
      <w:r w:rsidDel="00000000" w:rsidR="00000000" w:rsidRPr="00000000">
        <w:rPr>
          <w:b w:val="1"/>
          <w:rtl w:val="1"/>
        </w:rPr>
        <w:t xml:space="preserve"> </w:t>
      </w:r>
      <w:r w:rsidDel="00000000" w:rsidR="00000000" w:rsidRPr="00000000">
        <w:rPr>
          <w:b w:val="1"/>
          <w:rtl w:val="1"/>
        </w:rPr>
        <w:t xml:space="preserve">ارائه</w:t>
      </w:r>
      <w:r w:rsidDel="00000000" w:rsidR="00000000" w:rsidRPr="00000000">
        <w:rPr>
          <w:b w:val="1"/>
          <w:rtl w:val="1"/>
        </w:rPr>
        <w:t xml:space="preserve"> </w:t>
      </w:r>
      <w:r w:rsidDel="00000000" w:rsidR="00000000" w:rsidRPr="00000000">
        <w:rPr>
          <w:b w:val="1"/>
          <w:rtl w:val="1"/>
        </w:rPr>
        <w:t xml:space="preserve">مقالات</w:t>
      </w:r>
      <w:r w:rsidDel="00000000" w:rsidR="00000000" w:rsidRPr="00000000">
        <w:rPr>
          <w:b w:val="1"/>
          <w:rtl w:val="1"/>
        </w:rPr>
        <w:t xml:space="preserve"> </w:t>
      </w:r>
      <w:r w:rsidDel="00000000" w:rsidR="00000000" w:rsidRPr="00000000">
        <w:rPr>
          <w:b w:val="1"/>
          <w:rtl w:val="1"/>
        </w:rPr>
        <w:t xml:space="preserve">در</w:t>
      </w:r>
      <w:r w:rsidDel="00000000" w:rsidR="00000000" w:rsidRPr="00000000">
        <w:rPr>
          <w:b w:val="1"/>
          <w:rtl w:val="1"/>
        </w:rPr>
        <w:t xml:space="preserve"> </w:t>
      </w:r>
      <w:r w:rsidDel="00000000" w:rsidR="00000000" w:rsidRPr="00000000">
        <w:rPr>
          <w:b w:val="1"/>
          <w:rtl w:val="1"/>
        </w:rPr>
        <w:t xml:space="preserve">کنگره</w:t>
      </w:r>
      <w:r w:rsidDel="00000000" w:rsidR="00000000" w:rsidRPr="00000000">
        <w:rPr>
          <w:b w:val="1"/>
          <w:rtl w:val="1"/>
        </w:rPr>
        <w:t xml:space="preserve">‌</w:t>
      </w:r>
      <w:r w:rsidDel="00000000" w:rsidR="00000000" w:rsidRPr="00000000">
        <w:rPr>
          <w:b w:val="1"/>
          <w:rtl w:val="1"/>
        </w:rPr>
        <w:t xml:space="preserve">های</w:t>
      </w:r>
      <w:r w:rsidDel="00000000" w:rsidR="00000000" w:rsidRPr="00000000">
        <w:rPr>
          <w:b w:val="1"/>
          <w:rtl w:val="1"/>
        </w:rPr>
        <w:t xml:space="preserve"> </w:t>
      </w:r>
      <w:r w:rsidDel="00000000" w:rsidR="00000000" w:rsidRPr="00000000">
        <w:rPr>
          <w:b w:val="1"/>
          <w:rtl w:val="1"/>
        </w:rPr>
        <w:t xml:space="preserve">داخلی</w:t>
      </w:r>
      <w:r w:rsidDel="00000000" w:rsidR="00000000" w:rsidRPr="00000000">
        <w:rPr>
          <w:b w:val="1"/>
          <w:rtl w:val="1"/>
        </w:rPr>
        <w:t xml:space="preserve"> </w:t>
      </w:r>
      <w:r w:rsidDel="00000000" w:rsidR="00000000" w:rsidRPr="00000000">
        <w:rPr>
          <w:b w:val="1"/>
          <w:rtl w:val="1"/>
        </w:rPr>
        <w:t xml:space="preserve">و</w:t>
      </w:r>
      <w:r w:rsidDel="00000000" w:rsidR="00000000" w:rsidRPr="00000000">
        <w:rPr>
          <w:b w:val="1"/>
          <w:rtl w:val="1"/>
        </w:rPr>
        <w:t xml:space="preserve"> </w:t>
      </w:r>
      <w:r w:rsidDel="00000000" w:rsidR="00000000" w:rsidRPr="00000000">
        <w:rPr>
          <w:b w:val="1"/>
          <w:rtl w:val="1"/>
        </w:rPr>
        <w:t xml:space="preserve">بین</w:t>
      </w:r>
      <w:r w:rsidDel="00000000" w:rsidR="00000000" w:rsidRPr="00000000">
        <w:rPr>
          <w:b w:val="1"/>
          <w:rtl w:val="1"/>
        </w:rPr>
        <w:t xml:space="preserve">‌</w:t>
      </w:r>
      <w:r w:rsidDel="00000000" w:rsidR="00000000" w:rsidRPr="00000000">
        <w:rPr>
          <w:b w:val="1"/>
          <w:rtl w:val="1"/>
        </w:rPr>
        <w:t xml:space="preserve">المللی</w:t>
      </w:r>
    </w:p>
    <w:p w:rsidR="00000000" w:rsidDel="00000000" w:rsidP="00000000" w:rsidRDefault="00000000" w:rsidRPr="00000000" w14:paraId="000000EB">
      <w:pPr>
        <w:bidi w:val="1"/>
        <w:jc w:val="both"/>
        <w:rPr>
          <w:b w:val="1"/>
        </w:rPr>
      </w:pPr>
      <w:r w:rsidDel="00000000" w:rsidR="00000000" w:rsidRPr="00000000">
        <w:rPr>
          <w:rtl w:val="0"/>
        </w:rPr>
      </w:r>
    </w:p>
    <w:p w:rsidR="00000000" w:rsidDel="00000000" w:rsidP="00000000" w:rsidRDefault="00000000" w:rsidRPr="00000000" w14:paraId="000000EC">
      <w:pPr>
        <w:bidi w:val="1"/>
        <w:jc w:val="both"/>
        <w:rPr>
          <w:b w:val="1"/>
        </w:rPr>
      </w:pPr>
      <w:r w:rsidDel="00000000" w:rsidR="00000000" w:rsidRPr="00000000">
        <w:rPr>
          <w:rtl w:val="0"/>
        </w:rPr>
      </w:r>
    </w:p>
    <w:p w:rsidR="00000000" w:rsidDel="00000000" w:rsidP="00000000" w:rsidRDefault="00000000" w:rsidRPr="00000000" w14:paraId="000000ED">
      <w:pPr>
        <w:bidi w:val="1"/>
        <w:jc w:val="both"/>
        <w:rPr>
          <w:b w:val="1"/>
        </w:rPr>
      </w:pPr>
      <w:r w:rsidDel="00000000" w:rsidR="00000000" w:rsidRPr="00000000">
        <w:rPr>
          <w:rtl w:val="0"/>
        </w:rPr>
      </w:r>
    </w:p>
    <w:p w:rsidR="00000000" w:rsidDel="00000000" w:rsidP="00000000" w:rsidRDefault="00000000" w:rsidRPr="00000000" w14:paraId="000000EE">
      <w:pPr>
        <w:bidi w:val="1"/>
        <w:jc w:val="both"/>
        <w:rPr>
          <w:b w:val="1"/>
        </w:rPr>
      </w:pPr>
      <w:r w:rsidDel="00000000" w:rsidR="00000000" w:rsidRPr="00000000">
        <w:rPr>
          <w:rtl w:val="0"/>
        </w:rPr>
      </w:r>
    </w:p>
    <w:tbl>
      <w:tblPr>
        <w:tblStyle w:val="Table2"/>
        <w:tblW w:w="10126.0" w:type="dxa"/>
        <w:jc w:val="left"/>
        <w:tblInd w:w="-4602.0" w:type="dxa"/>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1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bidi w:val="1"/>
              <w:ind w:left="12" w:firstLine="0"/>
              <w:rPr/>
            </w:pPr>
            <w:r w:rsidDel="00000000" w:rsidR="00000000" w:rsidRPr="00000000">
              <w:rPr>
                <w:rFonts w:ascii="Times New Roman" w:cs="Times New Roman" w:eastAsia="Times New Roman" w:hAnsi="Times New Roman"/>
                <w:sz w:val="26"/>
                <w:szCs w:val="26"/>
                <w:rtl w:val="0"/>
              </w:rPr>
              <w:t xml:space="preserve">1388</w:t>
            </w:r>
            <w:r w:rsidDel="00000000" w:rsidR="00000000" w:rsidRPr="00000000">
              <w:rPr>
                <w:rtl w:val="0"/>
              </w:rPr>
            </w:r>
          </w:p>
          <w:p w:rsidR="00000000" w:rsidDel="00000000" w:rsidP="00000000" w:rsidRDefault="00000000" w:rsidRPr="00000000" w14:paraId="000000F0">
            <w:pPr>
              <w:bidi w:val="1"/>
              <w:rPr/>
            </w:pPr>
            <w:r w:rsidDel="00000000" w:rsidR="00000000" w:rsidRPr="00000000">
              <w:rPr>
                <w:rFonts w:ascii="Times New Roman" w:cs="Times New Roman" w:eastAsia="Times New Roman" w:hAnsi="Times New Roman"/>
                <w:sz w:val="26"/>
                <w:szCs w:val="26"/>
                <w:rtl w:val="0"/>
              </w:rPr>
              <w:t xml:space="preserve"> 2009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bidi w:val="1"/>
              <w:spacing w:after="4" w:line="276" w:lineRule="auto"/>
              <w:ind w:left="574" w:right="206" w:hanging="574"/>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F2">
            <w:pPr>
              <w:bidi w:val="1"/>
              <w:ind w:right="111"/>
              <w:jc w:val="center"/>
              <w:rPr/>
            </w:pPr>
            <w:r w:rsidDel="00000000" w:rsidR="00000000" w:rsidRPr="00000000">
              <w:rPr>
                <w:rFonts w:ascii="Times New Roman" w:cs="Times New Roman" w:eastAsia="Times New Roman" w:hAnsi="Times New Roman"/>
                <w:sz w:val="26"/>
                <w:szCs w:val="26"/>
                <w:rtl w:val="0"/>
              </w:rPr>
              <w:t xml:space="preserve"> 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bidi w:val="1"/>
              <w:spacing w:after="22" w:lineRule="auto"/>
              <w:ind w:right="28"/>
              <w:jc w:val="center"/>
              <w:rPr/>
            </w:pPr>
            <w:r w:rsidDel="00000000" w:rsidR="00000000" w:rsidRPr="00000000">
              <w:rPr>
                <w:rFonts w:ascii="Calibri" w:cs="Calibri" w:eastAsia="Calibri" w:hAnsi="Calibri"/>
                <w:sz w:val="26"/>
                <w:szCs w:val="26"/>
                <w:rtl w:val="1"/>
              </w:rPr>
              <w:t xml:space="preserve">هشتمين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0F4">
            <w:pPr>
              <w:bidi w:val="1"/>
              <w:spacing w:after="20" w:lineRule="auto"/>
              <w:ind w:right="31"/>
              <w:jc w:val="center"/>
              <w:rPr/>
            </w:pPr>
            <w:r w:rsidDel="00000000" w:rsidR="00000000" w:rsidRPr="00000000">
              <w:rPr>
                <w:rFonts w:ascii="Calibri" w:cs="Calibri" w:eastAsia="Calibri" w:hAnsi="Calibri"/>
                <w:sz w:val="26"/>
                <w:szCs w:val="26"/>
                <w:rtl w:val="1"/>
              </w:rPr>
              <w:t xml:space="preserve">شناسی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F5">
            <w:pPr>
              <w:bidi w:val="1"/>
              <w:jc w:val="center"/>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Audiology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bidi w:val="1"/>
              <w:spacing w:after="22" w:lineRule="auto"/>
              <w:ind w:right="122"/>
              <w:jc w:val="right"/>
              <w:rPr/>
            </w:pPr>
            <w:r w:rsidDel="00000000" w:rsidR="00000000" w:rsidRPr="00000000">
              <w:rPr>
                <w:rFonts w:ascii="Calibri" w:cs="Calibri" w:eastAsia="Calibri" w:hAnsi="Calibri"/>
                <w:sz w:val="26"/>
                <w:szCs w:val="26"/>
                <w:rtl w:val="1"/>
              </w:rPr>
              <w:t xml:space="preserve">بررسی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الکتروفيزيولوژيکی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مبتلا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نارسا</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0F7">
            <w:pPr>
              <w:bidi w:val="1"/>
              <w:spacing w:after="25" w:lineRule="auto"/>
              <w:ind w:right="32"/>
              <w:jc w:val="center"/>
              <w:rPr/>
            </w:pPr>
            <w:r w:rsidDel="00000000" w:rsidR="00000000" w:rsidRPr="00000000">
              <w:rPr>
                <w:rFonts w:ascii="Calibri" w:cs="Calibri" w:eastAsia="Calibri" w:hAnsi="Calibri"/>
                <w:sz w:val="26"/>
                <w:szCs w:val="26"/>
                <w:rtl w:val="1"/>
              </w:rPr>
              <w:t xml:space="preserve">خوانی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F8">
            <w:pPr>
              <w:bidi w:val="1"/>
              <w:jc w:val="center"/>
              <w:rPr/>
            </w:pPr>
            <w:r w:rsidDel="00000000" w:rsidR="00000000" w:rsidRPr="00000000">
              <w:rPr>
                <w:rFonts w:ascii="Times New Roman" w:cs="Times New Roman" w:eastAsia="Times New Roman" w:hAnsi="Times New Roman"/>
                <w:sz w:val="26"/>
                <w:szCs w:val="26"/>
                <w:rtl w:val="0"/>
              </w:rPr>
              <w:t xml:space="preserve">Auditory electrophysiological study of  children with Dyslexia</w:t>
            </w:r>
            <w:r w:rsidDel="00000000" w:rsidR="00000000" w:rsidRPr="00000000">
              <w:rPr>
                <w:rtl w:val="0"/>
              </w:rPr>
            </w:r>
          </w:p>
        </w:tc>
      </w:tr>
      <w:tr>
        <w:trPr>
          <w:cantSplit w:val="0"/>
          <w:trHeight w:val="1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bidi w:val="1"/>
              <w:ind w:left="12" w:firstLine="0"/>
              <w:rPr/>
            </w:pPr>
            <w:r w:rsidDel="00000000" w:rsidR="00000000" w:rsidRPr="00000000">
              <w:rPr>
                <w:rFonts w:ascii="Times New Roman" w:cs="Times New Roman" w:eastAsia="Times New Roman" w:hAnsi="Times New Roman"/>
                <w:sz w:val="26"/>
                <w:szCs w:val="26"/>
                <w:rtl w:val="0"/>
              </w:rPr>
              <w:t xml:space="preserve"> 1388</w:t>
            </w:r>
            <w:r w:rsidDel="00000000" w:rsidR="00000000" w:rsidRPr="00000000">
              <w:rPr>
                <w:rtl w:val="0"/>
              </w:rPr>
            </w:r>
          </w:p>
          <w:p w:rsidR="00000000" w:rsidDel="00000000" w:rsidP="00000000" w:rsidRDefault="00000000" w:rsidRPr="00000000" w14:paraId="000000FA">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FC">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bidi w:val="1"/>
              <w:ind w:right="28"/>
              <w:jc w:val="center"/>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0FE">
            <w:pPr>
              <w:bidi w:val="1"/>
              <w:spacing w:after="6" w:lineRule="auto"/>
              <w:ind w:right="362"/>
              <w:jc w:val="right"/>
              <w:rPr/>
            </w:pP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وسايل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FF">
            <w:pPr>
              <w:bidi w:val="1"/>
              <w:spacing w:after="4" w:lineRule="auto"/>
              <w:ind w:left="28" w:firstLine="0"/>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new advances on </w:t>
            </w:r>
            <w:r w:rsidDel="00000000" w:rsidR="00000000" w:rsidRPr="00000000">
              <w:rPr>
                <w:rtl w:val="0"/>
              </w:rPr>
            </w:r>
          </w:p>
          <w:p w:rsidR="00000000" w:rsidDel="00000000" w:rsidP="00000000" w:rsidRDefault="00000000" w:rsidRPr="00000000" w14:paraId="00000100">
            <w:pPr>
              <w:bidi w:val="1"/>
              <w:ind w:left="30" w:firstLine="0"/>
              <w:jc w:val="center"/>
              <w:rPr/>
            </w:pPr>
            <w:r w:rsidDel="00000000" w:rsidR="00000000" w:rsidRPr="00000000">
              <w:rPr>
                <w:rFonts w:ascii="Times New Roman" w:cs="Times New Roman" w:eastAsia="Times New Roman" w:hAnsi="Times New Roman"/>
                <w:sz w:val="26"/>
                <w:szCs w:val="26"/>
                <w:rtl w:val="0"/>
              </w:rPr>
              <w:t xml:space="preserve">Hearing aids &amp; ALDs </w:t>
            </w:r>
            <w:r w:rsidDel="00000000" w:rsidR="00000000" w:rsidRPr="00000000">
              <w:rPr>
                <w:rtl w:val="0"/>
              </w:rPr>
            </w:r>
          </w:p>
          <w:p w:rsidR="00000000" w:rsidDel="00000000" w:rsidP="00000000" w:rsidRDefault="00000000" w:rsidRPr="00000000" w14:paraId="00000101">
            <w:pPr>
              <w:bidi w:val="1"/>
              <w:ind w:right="92"/>
              <w:jc w:val="center"/>
              <w:rPr/>
            </w:pPr>
            <w:r w:rsidDel="00000000" w:rsidR="00000000" w:rsidRPr="00000000">
              <w:rPr>
                <w:rFonts w:ascii="Times New Roman" w:cs="Times New Roman" w:eastAsia="Times New Roman" w:hAnsi="Times New Roman"/>
                <w:sz w:val="26"/>
                <w:szCs w:val="26"/>
                <w:rtl w:val="0"/>
              </w:rPr>
              <w:t xml:space="preserve"> Congress</w:t>
            </w:r>
            <w:r w:rsidDel="00000000" w:rsidR="00000000" w:rsidRPr="00000000">
              <w:rPr>
                <w:rtl w:val="0"/>
              </w:rPr>
            </w:r>
          </w:p>
          <w:p w:rsidR="00000000" w:rsidDel="00000000" w:rsidP="00000000" w:rsidRDefault="00000000" w:rsidRPr="00000000" w14:paraId="00000102">
            <w:pPr>
              <w:bidi w:val="1"/>
              <w:ind w:right="177"/>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bidi w:val="1"/>
              <w:spacing w:after="16" w:lineRule="auto"/>
              <w:ind w:right="27"/>
              <w:jc w:val="center"/>
              <w:rPr/>
            </w:pP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قابل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04">
            <w:pPr>
              <w:bidi w:val="1"/>
              <w:ind w:right="105"/>
              <w:jc w:val="center"/>
              <w:rPr/>
            </w:pPr>
            <w:r w:rsidDel="00000000" w:rsidR="00000000" w:rsidRPr="00000000">
              <w:rPr>
                <w:rFonts w:ascii="Times New Roman" w:cs="Times New Roman" w:eastAsia="Times New Roman" w:hAnsi="Times New Roman"/>
                <w:sz w:val="26"/>
                <w:szCs w:val="26"/>
                <w:rtl w:val="0"/>
              </w:rPr>
              <w:t xml:space="preserve"> Implantable Hearing Devises</w:t>
            </w:r>
            <w:r w:rsidDel="00000000" w:rsidR="00000000" w:rsidRPr="00000000">
              <w:rPr>
                <w:rtl w:val="0"/>
              </w:rPr>
            </w:r>
          </w:p>
        </w:tc>
      </w:tr>
      <w:tr>
        <w:trPr>
          <w:cantSplit w:val="0"/>
          <w:trHeight w:val="2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bidi w:val="1"/>
              <w:ind w:left="12" w:firstLine="0"/>
              <w:rPr/>
            </w:pPr>
            <w:r w:rsidDel="00000000" w:rsidR="00000000" w:rsidRPr="00000000">
              <w:rPr>
                <w:rFonts w:ascii="Times New Roman" w:cs="Times New Roman" w:eastAsia="Times New Roman" w:hAnsi="Times New Roman"/>
                <w:sz w:val="26"/>
                <w:szCs w:val="26"/>
                <w:rtl w:val="0"/>
              </w:rPr>
              <w:t xml:space="preserve"> 1388</w:t>
            </w:r>
            <w:r w:rsidDel="00000000" w:rsidR="00000000" w:rsidRPr="00000000">
              <w:rPr>
                <w:rtl w:val="0"/>
              </w:rPr>
            </w:r>
          </w:p>
          <w:p w:rsidR="00000000" w:rsidDel="00000000" w:rsidP="00000000" w:rsidRDefault="00000000" w:rsidRPr="00000000" w14:paraId="00000106">
            <w:pPr>
              <w:bidi w:val="1"/>
              <w:rPr/>
            </w:pPr>
            <w:r w:rsidDel="00000000" w:rsidR="00000000" w:rsidRPr="00000000">
              <w:rPr>
                <w:rFonts w:ascii="Times New Roman" w:cs="Times New Roman" w:eastAsia="Times New Roman" w:hAnsi="Times New Roman"/>
                <w:sz w:val="26"/>
                <w:szCs w:val="26"/>
                <w:rtl w:val="0"/>
              </w:rPr>
              <w:t xml:space="preserve"> 2009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bidi w:val="1"/>
              <w:spacing w:after="4" w:line="276" w:lineRule="auto"/>
              <w:ind w:left="574" w:right="206" w:hanging="574"/>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08">
            <w:pPr>
              <w:bidi w:val="1"/>
              <w:ind w:right="111"/>
              <w:jc w:val="center"/>
              <w:rPr/>
            </w:pPr>
            <w:r w:rsidDel="00000000" w:rsidR="00000000" w:rsidRPr="00000000">
              <w:rPr>
                <w:rFonts w:ascii="Times New Roman" w:cs="Times New Roman" w:eastAsia="Times New Roman" w:hAnsi="Times New Roman"/>
                <w:sz w:val="26"/>
                <w:szCs w:val="26"/>
                <w:rtl w:val="0"/>
              </w:rPr>
              <w:t xml:space="preserve"> 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bidi w:val="1"/>
              <w:spacing w:after="22" w:lineRule="auto"/>
              <w:ind w:right="28"/>
              <w:jc w:val="center"/>
              <w:rPr/>
            </w:pPr>
            <w:r w:rsidDel="00000000" w:rsidR="00000000" w:rsidRPr="00000000">
              <w:rPr>
                <w:rFonts w:ascii="Calibri" w:cs="Calibri" w:eastAsia="Calibri" w:hAnsi="Calibri"/>
                <w:sz w:val="26"/>
                <w:szCs w:val="26"/>
                <w:rtl w:val="1"/>
              </w:rPr>
              <w:t xml:space="preserve">هشتمين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0A">
            <w:pPr>
              <w:bidi w:val="1"/>
              <w:spacing w:after="20" w:lineRule="auto"/>
              <w:ind w:right="31"/>
              <w:jc w:val="center"/>
              <w:rPr/>
            </w:pPr>
            <w:r w:rsidDel="00000000" w:rsidR="00000000" w:rsidRPr="00000000">
              <w:rPr>
                <w:rFonts w:ascii="Calibri" w:cs="Calibri" w:eastAsia="Calibri" w:hAnsi="Calibri"/>
                <w:sz w:val="26"/>
                <w:szCs w:val="26"/>
                <w:rtl w:val="1"/>
              </w:rPr>
              <w:t xml:space="preserve">شناسی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0B">
            <w:pPr>
              <w:bidi w:val="1"/>
              <w:jc w:val="center"/>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Audiology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bidi w:val="1"/>
              <w:ind w:right="25"/>
              <w:jc w:val="center"/>
              <w:rPr/>
            </w:pPr>
            <w:r w:rsidDel="00000000" w:rsidR="00000000" w:rsidRPr="00000000">
              <w:rPr>
                <w:rFonts w:ascii="Calibri" w:cs="Calibri" w:eastAsia="Calibri" w:hAnsi="Calibri"/>
                <w:sz w:val="26"/>
                <w:szCs w:val="26"/>
                <w:rtl w:val="1"/>
              </w:rPr>
              <w:t xml:space="preserve">نقش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آزمونهای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الکتروفيزيولوژيکی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بررسی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0D">
            <w:pPr>
              <w:bidi w:val="1"/>
              <w:spacing w:after="17" w:lineRule="auto"/>
              <w:ind w:right="29"/>
              <w:jc w:val="center"/>
              <w:rPr/>
            </w:pPr>
            <w:r w:rsidDel="00000000" w:rsidR="00000000" w:rsidRPr="00000000">
              <w:rPr>
                <w:rFonts w:ascii="Calibri" w:cs="Calibri" w:eastAsia="Calibri" w:hAnsi="Calibri"/>
                <w:sz w:val="26"/>
                <w:szCs w:val="26"/>
                <w:rtl w:val="1"/>
              </w:rPr>
              <w:t xml:space="preserve">پردازش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معنايی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واج</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شناختی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ديرآموز</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0E">
            <w:pPr>
              <w:bidi w:val="1"/>
              <w:jc w:val="center"/>
              <w:rPr/>
            </w:pPr>
            <w:r w:rsidDel="00000000" w:rsidR="00000000" w:rsidRPr="00000000">
              <w:rPr>
                <w:rFonts w:ascii="Times New Roman" w:cs="Times New Roman" w:eastAsia="Times New Roman" w:hAnsi="Times New Roman"/>
                <w:sz w:val="26"/>
                <w:szCs w:val="26"/>
                <w:rtl w:val="0"/>
              </w:rPr>
              <w:t xml:space="preserve">Role of auditory electrophysiological tests in study of semantic and </w:t>
            </w:r>
            <w:r w:rsidDel="00000000" w:rsidR="00000000" w:rsidRPr="00000000">
              <w:rPr>
                <w:rtl w:val="0"/>
              </w:rPr>
            </w:r>
          </w:p>
          <w:p w:rsidR="00000000" w:rsidDel="00000000" w:rsidP="00000000" w:rsidRDefault="00000000" w:rsidRPr="00000000" w14:paraId="0000010F">
            <w:pPr>
              <w:bidi w:val="1"/>
              <w:ind w:left="33" w:firstLine="0"/>
              <w:jc w:val="center"/>
              <w:rPr/>
            </w:pPr>
            <w:r w:rsidDel="00000000" w:rsidR="00000000" w:rsidRPr="00000000">
              <w:rPr>
                <w:rFonts w:ascii="Times New Roman" w:cs="Times New Roman" w:eastAsia="Times New Roman" w:hAnsi="Times New Roman"/>
                <w:sz w:val="26"/>
                <w:szCs w:val="26"/>
                <w:rtl w:val="0"/>
              </w:rPr>
              <w:t xml:space="preserve">phonological processing in children  with learning disability</w:t>
            </w:r>
            <w:r w:rsidDel="00000000" w:rsidR="00000000" w:rsidRPr="00000000">
              <w:rPr>
                <w:rtl w:val="0"/>
              </w:rPr>
            </w:r>
          </w:p>
          <w:p w:rsidR="00000000" w:rsidDel="00000000" w:rsidP="00000000" w:rsidRDefault="00000000" w:rsidRPr="00000000" w14:paraId="00000110">
            <w:pPr>
              <w:bidi w:val="1"/>
              <w:ind w:right="168"/>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r>
      <w:tr>
        <w:trPr>
          <w:cantSplit w:val="0"/>
          <w:trHeight w:val="2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bidi w:val="1"/>
              <w:ind w:left="12" w:firstLine="0"/>
              <w:rPr/>
            </w:pPr>
            <w:r w:rsidDel="00000000" w:rsidR="00000000" w:rsidRPr="00000000">
              <w:rPr>
                <w:rFonts w:ascii="Times New Roman" w:cs="Times New Roman" w:eastAsia="Times New Roman" w:hAnsi="Times New Roman"/>
                <w:sz w:val="26"/>
                <w:szCs w:val="26"/>
                <w:rtl w:val="0"/>
              </w:rPr>
              <w:t xml:space="preserve"> 1388</w:t>
            </w:r>
            <w:r w:rsidDel="00000000" w:rsidR="00000000" w:rsidRPr="00000000">
              <w:rPr>
                <w:rtl w:val="0"/>
              </w:rPr>
            </w:r>
          </w:p>
          <w:p w:rsidR="00000000" w:rsidDel="00000000" w:rsidP="00000000" w:rsidRDefault="00000000" w:rsidRPr="00000000" w14:paraId="00000112">
            <w:pPr>
              <w:bidi w:val="1"/>
              <w:rPr/>
            </w:pPr>
            <w:r w:rsidDel="00000000" w:rsidR="00000000" w:rsidRPr="00000000">
              <w:rPr>
                <w:rFonts w:ascii="Times New Roman" w:cs="Times New Roman" w:eastAsia="Times New Roman" w:hAnsi="Times New Roman"/>
                <w:sz w:val="26"/>
                <w:szCs w:val="26"/>
                <w:rtl w:val="0"/>
              </w:rPr>
              <w:t xml:space="preserve"> 2009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bidi w:val="1"/>
              <w:spacing w:after="8" w:line="276" w:lineRule="auto"/>
              <w:ind w:left="636" w:right="206" w:hanging="63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يزد</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14">
            <w:pPr>
              <w:bidi w:val="1"/>
              <w:ind w:right="111"/>
              <w:jc w:val="center"/>
              <w:rPr/>
            </w:pPr>
            <w:r w:rsidDel="00000000" w:rsidR="00000000" w:rsidRPr="00000000">
              <w:rPr>
                <w:rFonts w:ascii="Times New Roman" w:cs="Times New Roman" w:eastAsia="Times New Roman" w:hAnsi="Times New Roman"/>
                <w:sz w:val="26"/>
                <w:szCs w:val="26"/>
                <w:rtl w:val="0"/>
              </w:rPr>
              <w:t xml:space="preserve"> 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bidi w:val="1"/>
              <w:ind w:right="25"/>
              <w:jc w:val="center"/>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المللی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ديابت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16">
            <w:pPr>
              <w:bidi w:val="1"/>
              <w:spacing w:after="299" w:lineRule="auto"/>
              <w:ind w:right="25"/>
              <w:jc w:val="center"/>
              <w:rPr/>
            </w:pPr>
            <w:r w:rsidDel="00000000" w:rsidR="00000000" w:rsidRPr="00000000">
              <w:rPr>
                <w:rFonts w:ascii="Calibri" w:cs="Calibri" w:eastAsia="Calibri" w:hAnsi="Calibri"/>
                <w:sz w:val="26"/>
                <w:szCs w:val="26"/>
                <w:rtl w:val="1"/>
              </w:rPr>
              <w:t xml:space="preserve">مشکلات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وابسته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17">
            <w:pPr>
              <w:bidi w:val="1"/>
              <w:ind w:left="115" w:firstLine="0"/>
              <w:rPr/>
            </w:pPr>
            <w:r w:rsidDel="00000000" w:rsidR="00000000" w:rsidRPr="00000000">
              <w:rPr>
                <w:rFonts w:ascii="Times New Roman" w:cs="Times New Roman" w:eastAsia="Times New Roman" w:hAnsi="Times New Roman"/>
                <w:sz w:val="26"/>
                <w:szCs w:val="26"/>
                <w:rtl w:val="0"/>
              </w:rPr>
              <w:t xml:space="preserve">International Congress on </w:t>
            </w:r>
            <w:r w:rsidDel="00000000" w:rsidR="00000000" w:rsidRPr="00000000">
              <w:rPr>
                <w:rtl w:val="0"/>
              </w:rPr>
            </w:r>
          </w:p>
          <w:p w:rsidR="00000000" w:rsidDel="00000000" w:rsidP="00000000" w:rsidRDefault="00000000" w:rsidRPr="00000000" w14:paraId="00000118">
            <w:pPr>
              <w:bidi w:val="1"/>
              <w:spacing w:after="278" w:lineRule="auto"/>
              <w:jc w:val="center"/>
              <w:rPr/>
            </w:pPr>
            <w:r w:rsidDel="00000000" w:rsidR="00000000" w:rsidRPr="00000000">
              <w:rPr>
                <w:rFonts w:ascii="Times New Roman" w:cs="Times New Roman" w:eastAsia="Times New Roman" w:hAnsi="Times New Roman"/>
                <w:sz w:val="26"/>
                <w:szCs w:val="26"/>
                <w:rtl w:val="0"/>
              </w:rPr>
              <w:t xml:space="preserve">Diabetes and its  Complications</w:t>
            </w:r>
            <w:r w:rsidDel="00000000" w:rsidR="00000000" w:rsidRPr="00000000">
              <w:rPr>
                <w:rtl w:val="0"/>
              </w:rPr>
            </w:r>
          </w:p>
          <w:p w:rsidR="00000000" w:rsidDel="00000000" w:rsidP="00000000" w:rsidRDefault="00000000" w:rsidRPr="00000000" w14:paraId="00000119">
            <w:pPr>
              <w:bidi w:val="1"/>
              <w:ind w:right="171"/>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bidi w:val="1"/>
              <w:ind w:left="175" w:firstLine="0"/>
              <w:rPr/>
            </w:pPr>
            <w:r w:rsidDel="00000000" w:rsidR="00000000" w:rsidRPr="00000000">
              <w:rPr>
                <w:rFonts w:ascii="Times New Roman" w:cs="Times New Roman" w:eastAsia="Times New Roman" w:hAnsi="Times New Roman"/>
                <w:sz w:val="26"/>
                <w:szCs w:val="26"/>
                <w:rtl w:val="0"/>
              </w:rPr>
              <w:t xml:space="preserve">Diabetes Effects on Auditory Evoked </w:t>
            </w:r>
            <w:r w:rsidDel="00000000" w:rsidR="00000000" w:rsidRPr="00000000">
              <w:rPr>
                <w:rtl w:val="0"/>
              </w:rPr>
            </w:r>
          </w:p>
          <w:p w:rsidR="00000000" w:rsidDel="00000000" w:rsidP="00000000" w:rsidRDefault="00000000" w:rsidRPr="00000000" w14:paraId="0000011B">
            <w:pPr>
              <w:bidi w:val="1"/>
              <w:ind w:right="107"/>
              <w:jc w:val="center"/>
              <w:rPr/>
            </w:pPr>
            <w:r w:rsidDel="00000000" w:rsidR="00000000" w:rsidRPr="00000000">
              <w:rPr>
                <w:rFonts w:ascii="Times New Roman" w:cs="Times New Roman" w:eastAsia="Times New Roman" w:hAnsi="Times New Roman"/>
                <w:sz w:val="26"/>
                <w:szCs w:val="26"/>
                <w:rtl w:val="0"/>
              </w:rPr>
              <w:t xml:space="preserve"> Responses</w:t>
            </w:r>
            <w:r w:rsidDel="00000000" w:rsidR="00000000" w:rsidRPr="00000000">
              <w:rPr>
                <w:rtl w:val="0"/>
              </w:rPr>
            </w:r>
          </w:p>
        </w:tc>
      </w:tr>
      <w:tr>
        <w:trPr>
          <w:cantSplit w:val="0"/>
          <w:trHeight w:val="1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bidi w:val="1"/>
              <w:ind w:left="12" w:firstLine="0"/>
              <w:rPr/>
            </w:pPr>
            <w:r w:rsidDel="00000000" w:rsidR="00000000" w:rsidRPr="00000000">
              <w:rPr>
                <w:rFonts w:ascii="Times New Roman" w:cs="Times New Roman" w:eastAsia="Times New Roman" w:hAnsi="Times New Roman"/>
                <w:sz w:val="26"/>
                <w:szCs w:val="26"/>
                <w:rtl w:val="0"/>
              </w:rPr>
              <w:t xml:space="preserve"> 1388</w:t>
            </w:r>
            <w:r w:rsidDel="00000000" w:rsidR="00000000" w:rsidRPr="00000000">
              <w:rPr>
                <w:rtl w:val="0"/>
              </w:rPr>
            </w:r>
          </w:p>
          <w:p w:rsidR="00000000" w:rsidDel="00000000" w:rsidP="00000000" w:rsidRDefault="00000000" w:rsidRPr="00000000" w14:paraId="0000011D">
            <w:pPr>
              <w:bidi w:val="1"/>
              <w:rPr/>
            </w:pPr>
            <w:r w:rsidDel="00000000" w:rsidR="00000000" w:rsidRPr="00000000">
              <w:rPr>
                <w:rFonts w:ascii="Times New Roman" w:cs="Times New Roman" w:eastAsia="Times New Roman" w:hAnsi="Times New Roman"/>
                <w:sz w:val="26"/>
                <w:szCs w:val="26"/>
                <w:rtl w:val="0"/>
              </w:rPr>
              <w:t xml:space="preserve"> 2009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bidi w:val="1"/>
              <w:spacing w:after="3" w:line="276" w:lineRule="auto"/>
              <w:ind w:left="542" w:right="206"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1F">
            <w:pPr>
              <w:bidi w:val="1"/>
              <w:ind w:right="111"/>
              <w:jc w:val="center"/>
              <w:rPr/>
            </w:pPr>
            <w:r w:rsidDel="00000000" w:rsidR="00000000" w:rsidRPr="00000000">
              <w:rPr>
                <w:rFonts w:ascii="Times New Roman" w:cs="Times New Roman" w:eastAsia="Times New Roman" w:hAnsi="Times New Roman"/>
                <w:sz w:val="26"/>
                <w:szCs w:val="26"/>
                <w:rtl w:val="0"/>
              </w:rPr>
              <w:t xml:space="preserve"> 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bidi w:val="1"/>
              <w:spacing w:after="22" w:lineRule="auto"/>
              <w:ind w:right="28"/>
              <w:jc w:val="center"/>
              <w:rPr/>
            </w:pPr>
            <w:r w:rsidDel="00000000" w:rsidR="00000000" w:rsidRPr="00000000">
              <w:rPr>
                <w:rFonts w:ascii="Calibri" w:cs="Calibri" w:eastAsia="Calibri" w:hAnsi="Calibri"/>
                <w:sz w:val="26"/>
                <w:szCs w:val="26"/>
                <w:rtl w:val="1"/>
              </w:rPr>
              <w:t xml:space="preserve">بيست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يکمين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بيماريهای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21">
            <w:pPr>
              <w:bidi w:val="1"/>
              <w:spacing w:after="11" w:lineRule="auto"/>
              <w:ind w:right="29"/>
              <w:jc w:val="center"/>
              <w:rPr/>
            </w:pPr>
            <w:r w:rsidDel="00000000" w:rsidR="00000000" w:rsidRPr="00000000">
              <w:rPr>
                <w:rFonts w:ascii="Calibri" w:cs="Calibri" w:eastAsia="Calibri" w:hAnsi="Calibri"/>
                <w:sz w:val="26"/>
                <w:szCs w:val="26"/>
                <w:rtl w:val="1"/>
              </w:rPr>
              <w:t xml:space="preserve">کودکان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22">
            <w:pPr>
              <w:bidi w:val="1"/>
              <w:spacing w:after="5" w:lineRule="auto"/>
              <w:ind w:left="29" w:firstLine="0"/>
              <w:jc w:val="center"/>
              <w:rPr/>
            </w:pPr>
            <w:r w:rsidDel="00000000" w:rsidR="00000000" w:rsidRPr="00000000">
              <w:rPr>
                <w:rFonts w:ascii="Times New Roman" w:cs="Times New Roman" w:eastAsia="Times New Roman" w:hAnsi="Times New Roman"/>
                <w:sz w:val="26"/>
                <w:szCs w:val="26"/>
                <w:rtl w:val="0"/>
              </w:rPr>
              <w:t xml:space="preserve">21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International </w:t>
            </w:r>
            <w:r w:rsidDel="00000000" w:rsidR="00000000" w:rsidRPr="00000000">
              <w:rPr>
                <w:rtl w:val="0"/>
              </w:rPr>
            </w:r>
          </w:p>
          <w:p w:rsidR="00000000" w:rsidDel="00000000" w:rsidP="00000000" w:rsidRDefault="00000000" w:rsidRPr="00000000" w14:paraId="00000123">
            <w:pPr>
              <w:bidi w:val="1"/>
              <w:ind w:left="156" w:firstLine="0"/>
              <w:rPr/>
            </w:pPr>
            <w:r w:rsidDel="00000000" w:rsidR="00000000" w:rsidRPr="00000000">
              <w:rPr>
                <w:rFonts w:ascii="Times New Roman" w:cs="Times New Roman" w:eastAsia="Times New Roman" w:hAnsi="Times New Roman"/>
                <w:sz w:val="26"/>
                <w:szCs w:val="26"/>
                <w:rtl w:val="0"/>
              </w:rPr>
              <w:t xml:space="preserve"> Congress of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bidi w:val="1"/>
              <w:spacing w:after="23" w:lineRule="auto"/>
              <w:ind w:left="24" w:firstLine="0"/>
              <w:jc w:val="center"/>
              <w:rPr/>
            </w:pPr>
            <w:r w:rsidDel="00000000" w:rsidR="00000000" w:rsidRPr="00000000">
              <w:rPr>
                <w:rFonts w:ascii="Times New Roman" w:cs="Times New Roman" w:eastAsia="Times New Roman" w:hAnsi="Times New Roman"/>
                <w:sz w:val="26"/>
                <w:szCs w:val="26"/>
                <w:rtl w:val="0"/>
              </w:rPr>
              <w:t xml:space="preserve"> in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Auditory Evoked Responses</w:t>
            </w:r>
            <w:r w:rsidDel="00000000" w:rsidR="00000000" w:rsidRPr="00000000">
              <w:rPr>
                <w:rtl w:val="0"/>
              </w:rPr>
            </w:r>
          </w:p>
          <w:p w:rsidR="00000000" w:rsidDel="00000000" w:rsidP="00000000" w:rsidRDefault="00000000" w:rsidRPr="00000000" w14:paraId="00000125">
            <w:pPr>
              <w:bidi w:val="1"/>
              <w:ind w:right="95"/>
              <w:jc w:val="center"/>
              <w:rPr/>
            </w:pPr>
            <w:r w:rsidDel="00000000" w:rsidR="00000000" w:rsidRPr="00000000">
              <w:rPr>
                <w:rFonts w:ascii="Times New Roman" w:cs="Times New Roman" w:eastAsia="Times New Roman" w:hAnsi="Times New Roman"/>
                <w:sz w:val="26"/>
                <w:szCs w:val="26"/>
                <w:rtl w:val="0"/>
              </w:rPr>
              <w:t xml:space="preserve"> Autistic Children</w:t>
            </w:r>
            <w:r w:rsidDel="00000000" w:rsidR="00000000" w:rsidRPr="00000000">
              <w:rPr>
                <w:rtl w:val="0"/>
              </w:rPr>
            </w:r>
          </w:p>
          <w:p w:rsidR="00000000" w:rsidDel="00000000" w:rsidP="00000000" w:rsidRDefault="00000000" w:rsidRPr="00000000" w14:paraId="00000126">
            <w:pPr>
              <w:bidi w:val="1"/>
              <w:ind w:right="174"/>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15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bidi w:val="1"/>
              <w:ind w:left="12"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28">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bidi w:val="1"/>
              <w:spacing w:after="11" w:line="276" w:lineRule="auto"/>
              <w:ind w:left="542" w:right="206"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2A">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bidi w:val="1"/>
              <w:ind w:left="28" w:firstLine="0"/>
              <w:jc w:val="center"/>
              <w:rPr/>
            </w:pPr>
            <w:r w:rsidDel="00000000" w:rsidR="00000000" w:rsidRPr="00000000">
              <w:rPr>
                <w:rFonts w:ascii="Times New Roman" w:cs="Times New Roman" w:eastAsia="Times New Roman" w:hAnsi="Times New Roman"/>
                <w:sz w:val="26"/>
                <w:szCs w:val="26"/>
                <w:rtl w:val="0"/>
              </w:rPr>
              <w:t xml:space="preserve">12th International </w:t>
            </w:r>
            <w:r w:rsidDel="00000000" w:rsidR="00000000" w:rsidRPr="00000000">
              <w:rPr>
                <w:rtl w:val="0"/>
              </w:rPr>
            </w:r>
          </w:p>
          <w:p w:rsidR="00000000" w:rsidDel="00000000" w:rsidP="00000000" w:rsidRDefault="00000000" w:rsidRPr="00000000" w14:paraId="0000012C">
            <w:pPr>
              <w:bidi w:val="1"/>
              <w:ind w:left="28" w:firstLine="0"/>
              <w:jc w:val="center"/>
              <w:rPr/>
            </w:pPr>
            <w:r w:rsidDel="00000000" w:rsidR="00000000" w:rsidRPr="00000000">
              <w:rPr>
                <w:rFonts w:ascii="Times New Roman" w:cs="Times New Roman" w:eastAsia="Times New Roman" w:hAnsi="Times New Roman"/>
                <w:sz w:val="26"/>
                <w:szCs w:val="26"/>
                <w:rtl w:val="0"/>
              </w:rPr>
              <w:t xml:space="preserve">Congress of Iranian </w:t>
            </w:r>
            <w:r w:rsidDel="00000000" w:rsidR="00000000" w:rsidRPr="00000000">
              <w:rPr>
                <w:rtl w:val="0"/>
              </w:rPr>
            </w:r>
          </w:p>
          <w:p w:rsidR="00000000" w:rsidDel="00000000" w:rsidP="00000000" w:rsidRDefault="00000000" w:rsidRPr="00000000" w14:paraId="0000012D">
            <w:pPr>
              <w:bidi w:val="1"/>
              <w:jc w:val="center"/>
              <w:rPr/>
            </w:pPr>
            <w:r w:rsidDel="00000000" w:rsidR="00000000" w:rsidRPr="00000000">
              <w:rPr>
                <w:rFonts w:ascii="Times New Roman" w:cs="Times New Roman" w:eastAsia="Times New Roman" w:hAnsi="Times New Roman"/>
                <w:sz w:val="26"/>
                <w:szCs w:val="26"/>
                <w:rtl w:val="0"/>
              </w:rPr>
              <w:t xml:space="preserve">Society of Otolaryngology,Head and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Neck Surgery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bidi w:val="1"/>
              <w:jc w:val="center"/>
              <w:rPr/>
            </w:pPr>
            <w:r w:rsidDel="00000000" w:rsidR="00000000" w:rsidRPr="00000000">
              <w:rPr>
                <w:rFonts w:ascii="Times New Roman" w:cs="Times New Roman" w:eastAsia="Times New Roman" w:hAnsi="Times New Roman"/>
                <w:sz w:val="26"/>
                <w:szCs w:val="26"/>
                <w:rtl w:val="0"/>
              </w:rPr>
              <w:t xml:space="preserve">Development of MAIS and MUSS  questionnaires (Farsi version)</w:t>
            </w:r>
            <w:r w:rsidDel="00000000" w:rsidR="00000000" w:rsidRPr="00000000">
              <w:rPr>
                <w:rtl w:val="0"/>
              </w:rPr>
            </w:r>
          </w:p>
          <w:p w:rsidR="00000000" w:rsidDel="00000000" w:rsidP="00000000" w:rsidRDefault="00000000" w:rsidRPr="00000000" w14:paraId="0000012F">
            <w:pPr>
              <w:bidi w:val="1"/>
              <w:ind w:left="19" w:firstLine="0"/>
              <w:jc w:val="center"/>
              <w:rPr/>
            </w:pPr>
            <w:r w:rsidDel="00000000" w:rsidR="00000000" w:rsidRPr="00000000">
              <w:rPr>
                <w:rFonts w:ascii="Times New Roman" w:cs="Times New Roman" w:eastAsia="Times New Roman" w:hAnsi="Times New Roman"/>
                <w:sz w:val="2"/>
                <w:szCs w:val="2"/>
                <w:rtl w:val="0"/>
              </w:rPr>
              <w:t xml:space="preserve"> </w:t>
            </w:r>
            <w:r w:rsidDel="00000000" w:rsidR="00000000" w:rsidRPr="00000000">
              <w:rPr>
                <w:rtl w:val="0"/>
              </w:rPr>
            </w:r>
          </w:p>
        </w:tc>
      </w:tr>
      <w:tr>
        <w:trPr>
          <w:cantSplit w:val="0"/>
          <w:trHeight w:val="15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bidi w:val="1"/>
              <w:ind w:left="12"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31">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bidi w:val="1"/>
              <w:spacing w:after="11" w:line="276" w:lineRule="auto"/>
              <w:ind w:left="542" w:right="206"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33">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bidi w:val="1"/>
              <w:ind w:left="28" w:firstLine="0"/>
              <w:jc w:val="center"/>
              <w:rPr/>
            </w:pPr>
            <w:r w:rsidDel="00000000" w:rsidR="00000000" w:rsidRPr="00000000">
              <w:rPr>
                <w:rFonts w:ascii="Times New Roman" w:cs="Times New Roman" w:eastAsia="Times New Roman" w:hAnsi="Times New Roman"/>
                <w:sz w:val="26"/>
                <w:szCs w:val="26"/>
                <w:rtl w:val="0"/>
              </w:rPr>
              <w:t xml:space="preserve">12th International </w:t>
            </w:r>
            <w:r w:rsidDel="00000000" w:rsidR="00000000" w:rsidRPr="00000000">
              <w:rPr>
                <w:rtl w:val="0"/>
              </w:rPr>
            </w:r>
          </w:p>
          <w:p w:rsidR="00000000" w:rsidDel="00000000" w:rsidP="00000000" w:rsidRDefault="00000000" w:rsidRPr="00000000" w14:paraId="00000135">
            <w:pPr>
              <w:bidi w:val="1"/>
              <w:ind w:left="28" w:firstLine="0"/>
              <w:jc w:val="center"/>
              <w:rPr/>
            </w:pPr>
            <w:r w:rsidDel="00000000" w:rsidR="00000000" w:rsidRPr="00000000">
              <w:rPr>
                <w:rFonts w:ascii="Times New Roman" w:cs="Times New Roman" w:eastAsia="Times New Roman" w:hAnsi="Times New Roman"/>
                <w:sz w:val="26"/>
                <w:szCs w:val="26"/>
                <w:rtl w:val="0"/>
              </w:rPr>
              <w:t xml:space="preserve">Congress of Iranian </w:t>
            </w:r>
            <w:r w:rsidDel="00000000" w:rsidR="00000000" w:rsidRPr="00000000">
              <w:rPr>
                <w:rtl w:val="0"/>
              </w:rPr>
            </w:r>
          </w:p>
          <w:p w:rsidR="00000000" w:rsidDel="00000000" w:rsidP="00000000" w:rsidRDefault="00000000" w:rsidRPr="00000000" w14:paraId="00000136">
            <w:pPr>
              <w:bidi w:val="1"/>
              <w:jc w:val="center"/>
              <w:rPr/>
            </w:pPr>
            <w:r w:rsidDel="00000000" w:rsidR="00000000" w:rsidRPr="00000000">
              <w:rPr>
                <w:rFonts w:ascii="Times New Roman" w:cs="Times New Roman" w:eastAsia="Times New Roman" w:hAnsi="Times New Roman"/>
                <w:sz w:val="26"/>
                <w:szCs w:val="26"/>
                <w:rtl w:val="0"/>
              </w:rPr>
              <w:t xml:space="preserve">Society of Otolaryngology,Head and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Neck Surgery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bidi w:val="1"/>
              <w:jc w:val="center"/>
              <w:rPr/>
            </w:pPr>
            <w:r w:rsidDel="00000000" w:rsidR="00000000" w:rsidRPr="00000000">
              <w:rPr>
                <w:rFonts w:ascii="Times New Roman" w:cs="Times New Roman" w:eastAsia="Times New Roman" w:hAnsi="Times New Roman"/>
                <w:sz w:val="26"/>
                <w:szCs w:val="26"/>
                <w:rtl w:val="0"/>
              </w:rPr>
              <w:t xml:space="preserve">Ear surgery results on bone conduction  threshold improvement</w:t>
            </w:r>
            <w:r w:rsidDel="00000000" w:rsidR="00000000" w:rsidRPr="00000000">
              <w:rPr>
                <w:rtl w:val="0"/>
              </w:rPr>
            </w:r>
          </w:p>
        </w:tc>
      </w:tr>
      <w:tr>
        <w:trPr>
          <w:cantSplit w:val="0"/>
          <w:trHeight w:val="1202"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38">
            <w:pPr>
              <w:bidi w:val="1"/>
              <w:ind w:left="132" w:firstLine="0"/>
              <w:rPr/>
            </w:pPr>
            <w:r w:rsidDel="00000000" w:rsidR="00000000" w:rsidRPr="00000000">
              <w:rPr>
                <w:rFonts w:ascii="Times New Roman" w:cs="Times New Roman" w:eastAsia="Times New Roman" w:hAnsi="Times New Roman"/>
                <w:sz w:val="26"/>
                <w:szCs w:val="26"/>
                <w:rtl w:val="0"/>
              </w:rPr>
              <w:t xml:space="preserve">1389</w:t>
            </w:r>
            <w:r w:rsidDel="00000000" w:rsidR="00000000" w:rsidRPr="00000000">
              <w:rPr>
                <w:rtl w:val="0"/>
              </w:rPr>
            </w:r>
          </w:p>
          <w:p w:rsidR="00000000" w:rsidDel="00000000" w:rsidP="00000000" w:rsidRDefault="00000000" w:rsidRPr="00000000" w14:paraId="00000139">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3A">
            <w:pPr>
              <w:bidi w:val="1"/>
              <w:spacing w:after="11" w:line="276" w:lineRule="auto"/>
              <w:ind w:left="542" w:right="206"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3B">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3C">
            <w:pPr>
              <w:bidi w:val="1"/>
              <w:ind w:left="28" w:firstLine="0"/>
              <w:jc w:val="center"/>
              <w:rPr/>
            </w:pPr>
            <w:r w:rsidDel="00000000" w:rsidR="00000000" w:rsidRPr="00000000">
              <w:rPr>
                <w:rFonts w:ascii="Times New Roman" w:cs="Times New Roman" w:eastAsia="Times New Roman" w:hAnsi="Times New Roman"/>
                <w:sz w:val="26"/>
                <w:szCs w:val="26"/>
                <w:rtl w:val="0"/>
              </w:rPr>
              <w:t xml:space="preserve">12th International </w:t>
            </w:r>
            <w:r w:rsidDel="00000000" w:rsidR="00000000" w:rsidRPr="00000000">
              <w:rPr>
                <w:rtl w:val="0"/>
              </w:rPr>
            </w:r>
          </w:p>
          <w:p w:rsidR="00000000" w:rsidDel="00000000" w:rsidP="00000000" w:rsidRDefault="00000000" w:rsidRPr="00000000" w14:paraId="0000013D">
            <w:pPr>
              <w:bidi w:val="1"/>
              <w:ind w:left="28" w:firstLine="0"/>
              <w:jc w:val="center"/>
              <w:rPr/>
            </w:pPr>
            <w:r w:rsidDel="00000000" w:rsidR="00000000" w:rsidRPr="00000000">
              <w:rPr>
                <w:rFonts w:ascii="Times New Roman" w:cs="Times New Roman" w:eastAsia="Times New Roman" w:hAnsi="Times New Roman"/>
                <w:sz w:val="26"/>
                <w:szCs w:val="26"/>
                <w:rtl w:val="0"/>
              </w:rPr>
              <w:t xml:space="preserve">Congress of Iranian </w:t>
            </w:r>
            <w:r w:rsidDel="00000000" w:rsidR="00000000" w:rsidRPr="00000000">
              <w:rPr>
                <w:rtl w:val="0"/>
              </w:rPr>
            </w:r>
          </w:p>
          <w:p w:rsidR="00000000" w:rsidDel="00000000" w:rsidP="00000000" w:rsidRDefault="00000000" w:rsidRPr="00000000" w14:paraId="0000013E">
            <w:pPr>
              <w:bidi w:val="1"/>
              <w:ind w:left="26" w:firstLine="0"/>
              <w:jc w:val="center"/>
              <w:rPr/>
            </w:pPr>
            <w:r w:rsidDel="00000000" w:rsidR="00000000" w:rsidRPr="00000000">
              <w:rPr>
                <w:rFonts w:ascii="Times New Roman" w:cs="Times New Roman" w:eastAsia="Times New Roman" w:hAnsi="Times New Roman"/>
                <w:sz w:val="26"/>
                <w:szCs w:val="26"/>
                <w:rtl w:val="0"/>
              </w:rPr>
              <w:t xml:space="preserve">Society of </w:t>
            </w:r>
            <w:r w:rsidDel="00000000" w:rsidR="00000000" w:rsidRPr="00000000">
              <w:rPr>
                <w:rtl w:val="0"/>
              </w:rPr>
            </w:r>
          </w:p>
          <w:p w:rsidR="00000000" w:rsidDel="00000000" w:rsidP="00000000" w:rsidRDefault="00000000" w:rsidRPr="00000000" w14:paraId="0000013F">
            <w:pPr>
              <w:bidi w:val="1"/>
              <w:ind w:left="108" w:firstLine="0"/>
              <w:rPr/>
            </w:pPr>
            <w:r w:rsidDel="00000000" w:rsidR="00000000" w:rsidRPr="00000000">
              <w:rPr>
                <w:rFonts w:ascii="Times New Roman" w:cs="Times New Roman" w:eastAsia="Times New Roman" w:hAnsi="Times New Roman"/>
                <w:sz w:val="26"/>
                <w:szCs w:val="26"/>
                <w:rtl w:val="0"/>
              </w:rPr>
              <w:t xml:space="preserve">Otolaryngology,Head and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40">
            <w:pPr>
              <w:bidi w:val="1"/>
              <w:ind w:left="29" w:firstLine="0"/>
              <w:jc w:val="center"/>
              <w:rPr/>
            </w:pPr>
            <w:r w:rsidDel="00000000" w:rsidR="00000000" w:rsidRPr="00000000">
              <w:rPr>
                <w:rFonts w:ascii="Times New Roman" w:cs="Times New Roman" w:eastAsia="Times New Roman" w:hAnsi="Times New Roman"/>
                <w:sz w:val="26"/>
                <w:szCs w:val="26"/>
                <w:rtl w:val="0"/>
              </w:rPr>
              <w:t xml:space="preserve">Audiological Findings( Pure Tone </w:t>
            </w:r>
            <w:r w:rsidDel="00000000" w:rsidR="00000000" w:rsidRPr="00000000">
              <w:rPr>
                <w:rtl w:val="0"/>
              </w:rPr>
            </w:r>
          </w:p>
          <w:p w:rsidR="00000000" w:rsidDel="00000000" w:rsidP="00000000" w:rsidRDefault="00000000" w:rsidRPr="00000000" w14:paraId="00000141">
            <w:pPr>
              <w:bidi w:val="1"/>
              <w:jc w:val="center"/>
              <w:rPr/>
            </w:pPr>
            <w:r w:rsidDel="00000000" w:rsidR="00000000" w:rsidRPr="00000000">
              <w:rPr>
                <w:rFonts w:ascii="Times New Roman" w:cs="Times New Roman" w:eastAsia="Times New Roman" w:hAnsi="Times New Roman"/>
                <w:sz w:val="26"/>
                <w:szCs w:val="26"/>
                <w:rtl w:val="0"/>
              </w:rPr>
              <w:t xml:space="preserve">Audiometry and High frequency tympanometry ) in cleft lip and palate </w:t>
            </w:r>
            <w:r w:rsidDel="00000000" w:rsidR="00000000" w:rsidRPr="00000000">
              <w:rPr>
                <w:rtl w:val="0"/>
              </w:rPr>
            </w:r>
          </w:p>
          <w:p w:rsidR="00000000" w:rsidDel="00000000" w:rsidP="00000000" w:rsidRDefault="00000000" w:rsidRPr="00000000" w14:paraId="00000142">
            <w:pPr>
              <w:bidi w:val="1"/>
              <w:ind w:right="107"/>
              <w:jc w:val="center"/>
              <w:rPr/>
            </w:pPr>
            <w:r w:rsidDel="00000000" w:rsidR="00000000" w:rsidRPr="00000000">
              <w:rPr>
                <w:rFonts w:ascii="Times New Roman" w:cs="Times New Roman" w:eastAsia="Times New Roman" w:hAnsi="Times New Roman"/>
                <w:sz w:val="26"/>
                <w:szCs w:val="26"/>
                <w:rtl w:val="0"/>
              </w:rPr>
              <w:t xml:space="preserve"> patients</w:t>
            </w:r>
            <w:r w:rsidDel="00000000" w:rsidR="00000000" w:rsidRPr="00000000">
              <w:rPr>
                <w:rtl w:val="0"/>
              </w:rPr>
            </w:r>
          </w:p>
        </w:tc>
      </w:tr>
    </w:tbl>
    <w:p w:rsidR="00000000" w:rsidDel="00000000" w:rsidP="00000000" w:rsidRDefault="00000000" w:rsidRPr="00000000" w14:paraId="00000143">
      <w:pPr>
        <w:bidi w:val="1"/>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661" w:top="720" w:left="5355" w:right="1102" w:header="480" w:footer="478"/>
          <w:pgNumType w:start="1"/>
          <w:titlePg w:val="1"/>
        </w:sectPr>
      </w:pPr>
      <w:r w:rsidDel="00000000" w:rsidR="00000000" w:rsidRPr="00000000">
        <w:rPr>
          <w:rtl w:val="0"/>
        </w:rPr>
      </w:r>
    </w:p>
    <w:p w:rsidR="00000000" w:rsidDel="00000000" w:rsidP="00000000" w:rsidRDefault="00000000" w:rsidRPr="00000000" w14:paraId="00000144">
      <w:pPr>
        <w:bidi w:val="1"/>
        <w:ind w:left="2802" w:firstLine="0"/>
        <w:rPr/>
      </w:pPr>
      <w:r w:rsidDel="00000000" w:rsidR="00000000" w:rsidRPr="00000000">
        <w:rPr>
          <w:rFonts w:ascii="Calibri" w:cs="Calibri" w:eastAsia="Calibri" w:hAnsi="Calibri"/>
          <w:sz w:val="26"/>
          <w:szCs w:val="26"/>
          <w:rtl w:val="0"/>
        </w:rPr>
        <w:t xml:space="preserve"> </w:t>
      </w:r>
      <w:r w:rsidDel="00000000" w:rsidR="00000000" w:rsidRPr="00000000">
        <w:rPr>
          <w:sz w:val="26"/>
          <w:szCs w:val="26"/>
          <w:rtl w:val="0"/>
        </w:rPr>
        <w:t xml:space="preserve">Neck Surgery</w:t>
      </w:r>
      <w:r w:rsidDel="00000000" w:rsidR="00000000" w:rsidRPr="00000000">
        <w:rPr>
          <w:rtl w:val="0"/>
        </w:rPr>
      </w:r>
    </w:p>
    <w:tbl>
      <w:tblPr>
        <w:tblStyle w:val="Table3"/>
        <w:tblW w:w="10126.0" w:type="dxa"/>
        <w:jc w:val="left"/>
        <w:tblInd w:w="-686.0" w:type="dxa"/>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150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5">
            <w:pPr>
              <w:bidi w:val="1"/>
              <w:ind w:left="144" w:firstLine="0"/>
              <w:rPr/>
            </w:pPr>
            <w:r w:rsidDel="00000000" w:rsidR="00000000" w:rsidRPr="00000000">
              <w:rPr>
                <w:rFonts w:ascii="Times New Roman" w:cs="Times New Roman" w:eastAsia="Times New Roman" w:hAnsi="Times New Roman"/>
                <w:sz w:val="26"/>
                <w:szCs w:val="26"/>
                <w:rtl w:val="0"/>
              </w:rPr>
              <w:t xml:space="preserve">1389</w:t>
            </w:r>
            <w:r w:rsidDel="00000000" w:rsidR="00000000" w:rsidRPr="00000000">
              <w:rPr>
                <w:rtl w:val="0"/>
              </w:rPr>
            </w:r>
          </w:p>
          <w:p w:rsidR="00000000" w:rsidDel="00000000" w:rsidP="00000000" w:rsidRDefault="00000000" w:rsidRPr="00000000" w14:paraId="00000146">
            <w:pPr>
              <w:bidi w:val="1"/>
              <w:ind w:left="144" w:firstLine="0"/>
              <w:rPr/>
            </w:pP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7">
            <w:pPr>
              <w:bidi w:val="1"/>
              <w:spacing w:after="11" w:line="276" w:lineRule="auto"/>
              <w:ind w:left="324" w:right="763" w:hanging="5"/>
              <w:jc w:val="right"/>
              <w:rPr/>
            </w:pPr>
            <w:r w:rsidDel="00000000" w:rsidR="00000000" w:rsidRPr="00000000">
              <w:rPr>
                <w:rtl w:val="0"/>
              </w:rPr>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48">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bidi w:val="1"/>
              <w:ind w:left="28" w:firstLine="0"/>
              <w:jc w:val="center"/>
              <w:rPr/>
            </w:pPr>
            <w:r w:rsidDel="00000000" w:rsidR="00000000" w:rsidRPr="00000000">
              <w:rPr>
                <w:rFonts w:ascii="Times New Roman" w:cs="Times New Roman" w:eastAsia="Times New Roman" w:hAnsi="Times New Roman"/>
                <w:sz w:val="26"/>
                <w:szCs w:val="26"/>
                <w:rtl w:val="0"/>
              </w:rPr>
              <w:t xml:space="preserve">12th International </w:t>
            </w:r>
            <w:r w:rsidDel="00000000" w:rsidR="00000000" w:rsidRPr="00000000">
              <w:rPr>
                <w:rtl w:val="0"/>
              </w:rPr>
            </w:r>
          </w:p>
          <w:p w:rsidR="00000000" w:rsidDel="00000000" w:rsidP="00000000" w:rsidRDefault="00000000" w:rsidRPr="00000000" w14:paraId="0000014A">
            <w:pPr>
              <w:bidi w:val="1"/>
              <w:ind w:left="27" w:firstLine="0"/>
              <w:jc w:val="center"/>
              <w:rPr/>
            </w:pPr>
            <w:r w:rsidDel="00000000" w:rsidR="00000000" w:rsidRPr="00000000">
              <w:rPr>
                <w:rFonts w:ascii="Times New Roman" w:cs="Times New Roman" w:eastAsia="Times New Roman" w:hAnsi="Times New Roman"/>
                <w:sz w:val="26"/>
                <w:szCs w:val="26"/>
                <w:rtl w:val="0"/>
              </w:rPr>
              <w:t xml:space="preserve">Congress of Iranian </w:t>
            </w:r>
            <w:r w:rsidDel="00000000" w:rsidR="00000000" w:rsidRPr="00000000">
              <w:rPr>
                <w:rtl w:val="0"/>
              </w:rPr>
            </w:r>
          </w:p>
          <w:p w:rsidR="00000000" w:rsidDel="00000000" w:rsidP="00000000" w:rsidRDefault="00000000" w:rsidRPr="00000000" w14:paraId="0000014B">
            <w:pPr>
              <w:bidi w:val="1"/>
              <w:jc w:val="center"/>
              <w:rPr/>
            </w:pPr>
            <w:r w:rsidDel="00000000" w:rsidR="00000000" w:rsidRPr="00000000">
              <w:rPr>
                <w:rFonts w:ascii="Times New Roman" w:cs="Times New Roman" w:eastAsia="Times New Roman" w:hAnsi="Times New Roman"/>
                <w:sz w:val="26"/>
                <w:szCs w:val="26"/>
                <w:rtl w:val="0"/>
              </w:rPr>
              <w:t xml:space="preserve">Society of Otolaryngology,Head and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Neck Surgery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bidi w:val="1"/>
              <w:ind w:left="211" w:firstLine="0"/>
              <w:rPr/>
            </w:pPr>
            <w:r w:rsidDel="00000000" w:rsidR="00000000" w:rsidRPr="00000000">
              <w:rPr>
                <w:rFonts w:ascii="Times New Roman" w:cs="Times New Roman" w:eastAsia="Times New Roman" w:hAnsi="Times New Roman"/>
                <w:sz w:val="26"/>
                <w:szCs w:val="26"/>
                <w:rtl w:val="0"/>
              </w:rPr>
              <w:t xml:space="preserve">The comparison of OAE (DPOAE &amp; </w:t>
            </w:r>
            <w:r w:rsidDel="00000000" w:rsidR="00000000" w:rsidRPr="00000000">
              <w:rPr>
                <w:rtl w:val="0"/>
              </w:rPr>
            </w:r>
          </w:p>
          <w:p w:rsidR="00000000" w:rsidDel="00000000" w:rsidP="00000000" w:rsidRDefault="00000000" w:rsidRPr="00000000" w14:paraId="0000014D">
            <w:pPr>
              <w:bidi w:val="1"/>
              <w:ind w:left="406" w:right="379" w:firstLine="0"/>
              <w:jc w:val="center"/>
              <w:rPr/>
            </w:pPr>
            <w:r w:rsidDel="00000000" w:rsidR="00000000" w:rsidRPr="00000000">
              <w:rPr>
                <w:rFonts w:ascii="Times New Roman" w:cs="Times New Roman" w:eastAsia="Times New Roman" w:hAnsi="Times New Roman"/>
                <w:sz w:val="26"/>
                <w:szCs w:val="26"/>
                <w:rtl w:val="0"/>
              </w:rPr>
              <w:t xml:space="preserve"> TEOAE) amplitude between before and after of ABR </w:t>
            </w:r>
            <w:r w:rsidDel="00000000" w:rsidR="00000000" w:rsidRPr="00000000">
              <w:rPr>
                <w:rtl w:val="0"/>
              </w:rPr>
            </w:r>
          </w:p>
          <w:p w:rsidR="00000000" w:rsidDel="00000000" w:rsidP="00000000" w:rsidRDefault="00000000" w:rsidRPr="00000000" w14:paraId="0000014E">
            <w:pPr>
              <w:bidi w:val="1"/>
              <w:ind w:right="107"/>
              <w:jc w:val="center"/>
              <w:rPr/>
            </w:pPr>
            <w:r w:rsidDel="00000000" w:rsidR="00000000" w:rsidRPr="00000000">
              <w:rPr>
                <w:rFonts w:ascii="Times New Roman" w:cs="Times New Roman" w:eastAsia="Times New Roman" w:hAnsi="Times New Roman"/>
                <w:sz w:val="26"/>
                <w:szCs w:val="26"/>
                <w:rtl w:val="0"/>
              </w:rPr>
              <w:t xml:space="preserve"> assessment</w:t>
            </w:r>
            <w:r w:rsidDel="00000000" w:rsidR="00000000" w:rsidRPr="00000000">
              <w:rPr>
                <w:rtl w:val="0"/>
              </w:rPr>
            </w:r>
          </w:p>
        </w:tc>
      </w:tr>
      <w:tr>
        <w:trPr>
          <w:cantSplit w:val="0"/>
          <w:trHeight w:val="10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bidi w:val="1"/>
              <w:ind w:left="24"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50">
            <w:pPr>
              <w:bidi w:val="1"/>
              <w:ind w:left="1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bidi w:val="1"/>
              <w:spacing w:after="11" w:line="276" w:lineRule="auto"/>
              <w:ind w:left="542" w:right="218"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52">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bidi w:val="1"/>
              <w:jc w:val="center"/>
              <w:rPr/>
            </w:pPr>
            <w:r w:rsidDel="00000000" w:rsidR="00000000" w:rsidRPr="00000000">
              <w:rPr>
                <w:rFonts w:ascii="Times New Roman" w:cs="Times New Roman" w:eastAsia="Times New Roman" w:hAnsi="Times New Roman"/>
                <w:sz w:val="26"/>
                <w:szCs w:val="26"/>
                <w:rtl w:val="0"/>
              </w:rPr>
              <w:t xml:space="preserve">The 1st national Congress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on Urban Health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bidi w:val="1"/>
              <w:ind w:left="18" w:firstLine="38"/>
              <w:jc w:val="center"/>
              <w:rPr/>
            </w:pPr>
            <w:r w:rsidDel="00000000" w:rsidR="00000000" w:rsidRPr="00000000">
              <w:rPr>
                <w:rFonts w:ascii="Times New Roman" w:cs="Times New Roman" w:eastAsia="Times New Roman" w:hAnsi="Times New Roman"/>
                <w:sz w:val="26"/>
                <w:szCs w:val="26"/>
                <w:rtl w:val="0"/>
              </w:rPr>
              <w:t xml:space="preserve">Noise sensitivity scale and questionnaire; New approaches on  evaluating noise pollution effects</w:t>
            </w:r>
            <w:r w:rsidDel="00000000" w:rsidR="00000000" w:rsidRPr="00000000">
              <w:rPr>
                <w:rtl w:val="0"/>
              </w:rPr>
            </w:r>
          </w:p>
        </w:tc>
      </w:tr>
      <w:tr>
        <w:trPr>
          <w:cantSplit w:val="0"/>
          <w:trHeight w:val="19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bidi w:val="1"/>
              <w:ind w:left="24"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56">
            <w:pPr>
              <w:bidi w:val="1"/>
              <w:ind w:left="1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bidi w:val="1"/>
              <w:spacing w:after="9" w:line="276" w:lineRule="auto"/>
              <w:ind w:left="476" w:right="218"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58">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bidi w:val="1"/>
              <w:ind w:right="26"/>
              <w:jc w:val="center"/>
              <w:rPr/>
            </w:pPr>
            <w:r w:rsidDel="00000000" w:rsidR="00000000" w:rsidRPr="00000000">
              <w:rPr>
                <w:rFonts w:ascii="Calibri" w:cs="Calibri" w:eastAsia="Calibri" w:hAnsi="Calibri"/>
                <w:sz w:val="26"/>
                <w:szCs w:val="26"/>
                <w:rtl w:val="1"/>
              </w:rPr>
              <w:t xml:space="preserve">نخستين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سيمنار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5A">
            <w:pPr>
              <w:bidi w:val="1"/>
              <w:spacing w:after="18" w:lineRule="auto"/>
              <w:ind w:right="422"/>
              <w:jc w:val="right"/>
              <w:rPr/>
            </w:pP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رويکردها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چالش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5B">
            <w:pPr>
              <w:bidi w:val="1"/>
              <w:spacing w:line="246" w:lineRule="auto"/>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scientific seminar on aural rehabilitation; approaches and </w:t>
            </w:r>
            <w:r w:rsidDel="00000000" w:rsidR="00000000" w:rsidRPr="00000000">
              <w:rPr>
                <w:rtl w:val="0"/>
              </w:rPr>
            </w:r>
          </w:p>
          <w:p w:rsidR="00000000" w:rsidDel="00000000" w:rsidP="00000000" w:rsidRDefault="00000000" w:rsidRPr="00000000" w14:paraId="0000015C">
            <w:pPr>
              <w:bidi w:val="1"/>
              <w:ind w:right="103"/>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challenges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bidi w:val="1"/>
              <w:spacing w:after="16" w:lineRule="auto"/>
              <w:ind w:right="410"/>
              <w:jc w:val="right"/>
              <w:rPr/>
            </w:pP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شده</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5E">
            <w:pPr>
              <w:bidi w:val="1"/>
              <w:spacing w:after="2" w:line="238" w:lineRule="auto"/>
              <w:jc w:val="center"/>
              <w:rPr/>
            </w:pPr>
            <w:r w:rsidDel="00000000" w:rsidR="00000000" w:rsidRPr="00000000">
              <w:rPr>
                <w:rFonts w:ascii="Times New Roman" w:cs="Times New Roman" w:eastAsia="Times New Roman" w:hAnsi="Times New Roman"/>
                <w:sz w:val="26"/>
                <w:szCs w:val="26"/>
                <w:rtl w:val="0"/>
              </w:rPr>
              <w:t xml:space="preserve">Aural Rehabilitation in children with  cochlear implant</w:t>
            </w:r>
            <w:r w:rsidDel="00000000" w:rsidR="00000000" w:rsidRPr="00000000">
              <w:rPr>
                <w:rtl w:val="0"/>
              </w:rPr>
            </w:r>
          </w:p>
          <w:p w:rsidR="00000000" w:rsidDel="00000000" w:rsidP="00000000" w:rsidRDefault="00000000" w:rsidRPr="00000000" w14:paraId="0000015F">
            <w:pPr>
              <w:bidi w:val="1"/>
              <w:ind w:right="168"/>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r>
      <w:tr>
        <w:trPr>
          <w:cantSplit w:val="0"/>
          <w:trHeight w:val="12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bidi w:val="1"/>
              <w:ind w:left="24"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61">
            <w:pPr>
              <w:bidi w:val="1"/>
              <w:ind w:left="1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bidi w:val="1"/>
              <w:spacing w:after="11" w:line="276" w:lineRule="auto"/>
              <w:ind w:left="544" w:right="218" w:hanging="544"/>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63">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bidi w:val="1"/>
              <w:ind w:left="146" w:firstLine="401"/>
              <w:jc w:val="both"/>
              <w:rPr/>
            </w:pPr>
            <w:r w:rsidDel="00000000" w:rsidR="00000000" w:rsidRPr="00000000">
              <w:rPr>
                <w:rFonts w:ascii="Times New Roman" w:cs="Times New Roman" w:eastAsia="Times New Roman" w:hAnsi="Times New Roman"/>
                <w:sz w:val="26"/>
                <w:szCs w:val="26"/>
                <w:rtl w:val="0"/>
              </w:rPr>
              <w:t xml:space="preserve">2nd  International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Congress on Headache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bidi w:val="1"/>
              <w:ind w:left="94" w:firstLine="0"/>
              <w:rPr/>
            </w:pPr>
            <w:r w:rsidDel="00000000" w:rsidR="00000000" w:rsidRPr="00000000">
              <w:rPr>
                <w:rFonts w:ascii="Times New Roman" w:cs="Times New Roman" w:eastAsia="Times New Roman" w:hAnsi="Times New Roman"/>
                <w:sz w:val="26"/>
                <w:szCs w:val="26"/>
                <w:rtl w:val="0"/>
              </w:rPr>
              <w:t xml:space="preserve">Vestibular-evoked myogenic potentials </w:t>
            </w:r>
            <w:r w:rsidDel="00000000" w:rsidR="00000000" w:rsidRPr="00000000">
              <w:rPr>
                <w:rtl w:val="0"/>
              </w:rPr>
            </w:r>
          </w:p>
          <w:p w:rsidR="00000000" w:rsidDel="00000000" w:rsidP="00000000" w:rsidRDefault="00000000" w:rsidRPr="00000000" w14:paraId="00000166">
            <w:pPr>
              <w:bidi w:val="1"/>
              <w:spacing w:after="2" w:line="238" w:lineRule="auto"/>
              <w:jc w:val="center"/>
              <w:rPr/>
            </w:pPr>
            <w:r w:rsidDel="00000000" w:rsidR="00000000" w:rsidRPr="00000000">
              <w:rPr>
                <w:rFonts w:ascii="Times New Roman" w:cs="Times New Roman" w:eastAsia="Times New Roman" w:hAnsi="Times New Roman"/>
                <w:sz w:val="26"/>
                <w:szCs w:val="26"/>
                <w:rtl w:val="0"/>
              </w:rPr>
              <w:t xml:space="preserve">(VEMP) in patient with vestibular  migraine</w:t>
            </w:r>
            <w:r w:rsidDel="00000000" w:rsidR="00000000" w:rsidRPr="00000000">
              <w:rPr>
                <w:rtl w:val="0"/>
              </w:rPr>
            </w:r>
          </w:p>
          <w:p w:rsidR="00000000" w:rsidDel="00000000" w:rsidP="00000000" w:rsidRDefault="00000000" w:rsidRPr="00000000" w14:paraId="00000167">
            <w:pPr>
              <w:bidi w:val="1"/>
              <w:ind w:right="168"/>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r>
      <w:tr>
        <w:trPr>
          <w:cantSplit w:val="0"/>
          <w:trHeight w:val="10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bidi w:val="1"/>
              <w:ind w:left="24"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69">
            <w:pPr>
              <w:bidi w:val="1"/>
              <w:ind w:left="1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bidi w:val="1"/>
              <w:spacing w:after="11" w:line="276" w:lineRule="auto"/>
              <w:ind w:left="542" w:right="218"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6B">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bidi w:val="1"/>
              <w:ind w:left="28" w:firstLine="0"/>
              <w:jc w:val="center"/>
              <w:rPr/>
            </w:pPr>
            <w:r w:rsidDel="00000000" w:rsidR="00000000" w:rsidRPr="00000000">
              <w:rPr>
                <w:rFonts w:ascii="Times New Roman" w:cs="Times New Roman" w:eastAsia="Times New Roman" w:hAnsi="Times New Roman"/>
                <w:sz w:val="26"/>
                <w:szCs w:val="26"/>
                <w:rtl w:val="0"/>
              </w:rPr>
              <w:t xml:space="preserve">22nd International </w:t>
            </w:r>
            <w:r w:rsidDel="00000000" w:rsidR="00000000" w:rsidRPr="00000000">
              <w:rPr>
                <w:rtl w:val="0"/>
              </w:rPr>
            </w:r>
          </w:p>
          <w:p w:rsidR="00000000" w:rsidDel="00000000" w:rsidP="00000000" w:rsidRDefault="00000000" w:rsidRPr="00000000" w14:paraId="0000016D">
            <w:pPr>
              <w:bidi w:val="1"/>
              <w:ind w:left="168"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Congress of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bidi w:val="1"/>
              <w:jc w:val="center"/>
              <w:rPr/>
            </w:pPr>
            <w:r w:rsidDel="00000000" w:rsidR="00000000" w:rsidRPr="00000000">
              <w:rPr>
                <w:rFonts w:ascii="Times New Roman" w:cs="Times New Roman" w:eastAsia="Times New Roman" w:hAnsi="Times New Roman"/>
                <w:sz w:val="26"/>
                <w:szCs w:val="26"/>
                <w:rtl w:val="0"/>
              </w:rPr>
              <w:t xml:space="preserve">VEMP test in evaluating children with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BPPV</w:t>
            </w:r>
            <w:r w:rsidDel="00000000" w:rsidR="00000000" w:rsidRPr="00000000">
              <w:rPr>
                <w:rtl w:val="0"/>
              </w:rPr>
            </w:r>
          </w:p>
        </w:tc>
      </w:tr>
      <w:tr>
        <w:trPr>
          <w:cantSplit w:val="0"/>
          <w:trHeight w:val="16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bidi w:val="1"/>
              <w:ind w:left="24"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70">
            <w:pPr>
              <w:bidi w:val="1"/>
              <w:ind w:left="1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bidi w:val="1"/>
              <w:spacing w:after="14" w:line="276" w:lineRule="auto"/>
              <w:ind w:left="542" w:right="218"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72">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bidi w:val="1"/>
              <w:spacing w:after="3" w:line="276" w:lineRule="auto"/>
              <w:ind w:left="1189" w:right="105" w:hanging="1189"/>
              <w:jc w:val="right"/>
              <w:rPr/>
            </w:pPr>
            <w:r w:rsidDel="00000000" w:rsidR="00000000" w:rsidRPr="00000000">
              <w:rPr>
                <w:rFonts w:ascii="Calibri" w:cs="Calibri" w:eastAsia="Calibri" w:hAnsi="Calibri"/>
                <w:sz w:val="26"/>
                <w:szCs w:val="26"/>
                <w:rtl w:val="1"/>
              </w:rPr>
              <w:t xml:space="preserve">نهمين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74">
            <w:pPr>
              <w:bidi w:val="1"/>
              <w:ind w:left="168" w:firstLine="0"/>
              <w:rPr/>
            </w:pPr>
            <w:r w:rsidDel="00000000" w:rsidR="00000000" w:rsidRPr="00000000">
              <w:rPr>
                <w:rFonts w:ascii="Times New Roman" w:cs="Times New Roman" w:eastAsia="Times New Roman" w:hAnsi="Times New Roman"/>
                <w:sz w:val="26"/>
                <w:szCs w:val="26"/>
                <w:rtl w:val="0"/>
              </w:rPr>
              <w:t xml:space="preserve">9</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tl w:val="0"/>
              </w:rPr>
            </w:r>
          </w:p>
          <w:p w:rsidR="00000000" w:rsidDel="00000000" w:rsidP="00000000" w:rsidRDefault="00000000" w:rsidRPr="00000000" w14:paraId="00000175">
            <w:pPr>
              <w:bidi w:val="1"/>
              <w:ind w:right="87"/>
              <w:jc w:val="center"/>
              <w:rPr/>
            </w:pPr>
            <w:r w:rsidDel="00000000" w:rsidR="00000000" w:rsidRPr="00000000">
              <w:rPr>
                <w:rFonts w:ascii="Times New Roman" w:cs="Times New Roman" w:eastAsia="Times New Roman" w:hAnsi="Times New Roman"/>
                <w:sz w:val="26"/>
                <w:szCs w:val="26"/>
                <w:rtl w:val="0"/>
              </w:rPr>
              <w:t xml:space="preserve"> Audiology</w:t>
            </w:r>
            <w:r w:rsidDel="00000000" w:rsidR="00000000" w:rsidRPr="00000000">
              <w:rPr>
                <w:rtl w:val="0"/>
              </w:rPr>
            </w:r>
          </w:p>
          <w:p w:rsidR="00000000" w:rsidDel="00000000" w:rsidP="00000000" w:rsidRDefault="00000000" w:rsidRPr="00000000" w14:paraId="00000176">
            <w:pPr>
              <w:bidi w:val="1"/>
              <w:ind w:right="177"/>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bidi w:val="1"/>
              <w:ind w:left="98" w:right="4" w:firstLine="0"/>
              <w:jc w:val="center"/>
              <w:rPr/>
            </w:pPr>
            <w:r w:rsidDel="00000000" w:rsidR="00000000" w:rsidRPr="00000000">
              <w:rPr>
                <w:rFonts w:ascii="Times New Roman" w:cs="Times New Roman" w:eastAsia="Times New Roman" w:hAnsi="Times New Roman"/>
                <w:sz w:val="26"/>
                <w:szCs w:val="26"/>
                <w:rtl w:val="0"/>
              </w:rPr>
              <w:t xml:space="preserve">Comparison of gaps in noise test results in congenital blind and sighted  subjects with normal hearing</w:t>
            </w:r>
            <w:r w:rsidDel="00000000" w:rsidR="00000000" w:rsidRPr="00000000">
              <w:rPr>
                <w:rtl w:val="0"/>
              </w:rPr>
            </w:r>
          </w:p>
          <w:p w:rsidR="00000000" w:rsidDel="00000000" w:rsidP="00000000" w:rsidRDefault="00000000" w:rsidRPr="00000000" w14:paraId="00000178">
            <w:pPr>
              <w:bidi w:val="1"/>
              <w:ind w:right="168"/>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r>
      <w:tr>
        <w:trPr>
          <w:cantSplit w:val="0"/>
          <w:trHeight w:val="15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bidi w:val="1"/>
              <w:ind w:left="24"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7A">
            <w:pPr>
              <w:bidi w:val="1"/>
              <w:ind w:left="1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bidi w:val="1"/>
              <w:spacing w:after="11" w:line="276" w:lineRule="auto"/>
              <w:ind w:left="542" w:right="218"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7C">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bidi w:val="1"/>
              <w:spacing w:line="276" w:lineRule="auto"/>
              <w:ind w:left="1189" w:right="105" w:hanging="1189"/>
              <w:jc w:val="right"/>
              <w:rPr/>
            </w:pPr>
            <w:r w:rsidDel="00000000" w:rsidR="00000000" w:rsidRPr="00000000">
              <w:rPr>
                <w:rFonts w:ascii="Calibri" w:cs="Calibri" w:eastAsia="Calibri" w:hAnsi="Calibri"/>
                <w:sz w:val="26"/>
                <w:szCs w:val="26"/>
                <w:rtl w:val="1"/>
              </w:rPr>
              <w:t xml:space="preserve">نهمين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7E">
            <w:pPr>
              <w:bidi w:val="1"/>
              <w:jc w:val="center"/>
              <w:rPr/>
            </w:pPr>
            <w:r w:rsidDel="00000000" w:rsidR="00000000" w:rsidRPr="00000000">
              <w:rPr>
                <w:rFonts w:ascii="Times New Roman" w:cs="Times New Roman" w:eastAsia="Times New Roman" w:hAnsi="Times New Roman"/>
                <w:sz w:val="26"/>
                <w:szCs w:val="26"/>
                <w:rtl w:val="0"/>
              </w:rPr>
              <w:t xml:space="preserve">9</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bidi w:val="1"/>
              <w:spacing w:after="2" w:line="238" w:lineRule="auto"/>
              <w:ind w:left="94" w:right="2" w:firstLine="0"/>
              <w:jc w:val="center"/>
              <w:rPr/>
            </w:pPr>
            <w:r w:rsidDel="00000000" w:rsidR="00000000" w:rsidRPr="00000000">
              <w:rPr>
                <w:rFonts w:ascii="Times New Roman" w:cs="Times New Roman" w:eastAsia="Times New Roman" w:hAnsi="Times New Roman"/>
                <w:sz w:val="26"/>
                <w:szCs w:val="26"/>
                <w:rtl w:val="0"/>
              </w:rPr>
              <w:t xml:space="preserve">Survey of Speech Perception in patients with sensorineural hearing </w:t>
            </w:r>
            <w:r w:rsidDel="00000000" w:rsidR="00000000" w:rsidRPr="00000000">
              <w:rPr>
                <w:rtl w:val="0"/>
              </w:rPr>
            </w:r>
          </w:p>
          <w:p w:rsidR="00000000" w:rsidDel="00000000" w:rsidP="00000000" w:rsidRDefault="00000000" w:rsidRPr="00000000" w14:paraId="00000180">
            <w:pPr>
              <w:bidi w:val="1"/>
              <w:jc w:val="center"/>
              <w:rPr/>
            </w:pPr>
            <w:r w:rsidDel="00000000" w:rsidR="00000000" w:rsidRPr="00000000">
              <w:rPr>
                <w:rFonts w:ascii="Times New Roman" w:cs="Times New Roman" w:eastAsia="Times New Roman" w:hAnsi="Times New Roman"/>
                <w:sz w:val="26"/>
                <w:szCs w:val="26"/>
                <w:rtl w:val="0"/>
              </w:rPr>
              <w:t xml:space="preserve">loss using Directional Microphones  versus FM Systems</w:t>
            </w:r>
            <w:r w:rsidDel="00000000" w:rsidR="00000000" w:rsidRPr="00000000">
              <w:rPr>
                <w:rtl w:val="0"/>
              </w:rPr>
            </w:r>
          </w:p>
          <w:p w:rsidR="00000000" w:rsidDel="00000000" w:rsidP="00000000" w:rsidRDefault="00000000" w:rsidRPr="00000000" w14:paraId="00000181">
            <w:pPr>
              <w:bidi w:val="1"/>
              <w:ind w:right="168"/>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r>
      <w:tr>
        <w:trPr>
          <w:cantSplit w:val="0"/>
          <w:trHeight w:val="2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bidi w:val="1"/>
              <w:ind w:left="24"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83">
            <w:pPr>
              <w:bidi w:val="1"/>
              <w:ind w:left="1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bidi w:val="1"/>
              <w:spacing w:after="9" w:line="276" w:lineRule="auto"/>
              <w:ind w:left="476" w:right="218"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85">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bidi w:val="1"/>
              <w:ind w:right="220"/>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رويکردهای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87">
            <w:pPr>
              <w:bidi w:val="1"/>
              <w:spacing w:after="22" w:lineRule="auto"/>
              <w:ind w:right="24"/>
              <w:jc w:val="center"/>
              <w:rPr/>
            </w:pP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88">
            <w:pPr>
              <w:bidi w:val="1"/>
              <w:spacing w:after="23" w:lineRule="auto"/>
              <w:ind w:right="29"/>
              <w:jc w:val="center"/>
              <w:rPr/>
            </w:pPr>
            <w:r w:rsidDel="00000000" w:rsidR="00000000" w:rsidRPr="00000000">
              <w:rPr>
                <w:rFonts w:ascii="Calibri" w:cs="Calibri" w:eastAsia="Calibri" w:hAnsi="Calibri"/>
                <w:sz w:val="26"/>
                <w:szCs w:val="26"/>
                <w:rtl w:val="1"/>
              </w:rPr>
              <w:t xml:space="preserve">حرکتی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89">
            <w:pPr>
              <w:bidi w:val="1"/>
              <w:spacing w:line="254" w:lineRule="auto"/>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congress of the new approaches to </w:t>
            </w:r>
            <w:r w:rsidDel="00000000" w:rsidR="00000000" w:rsidRPr="00000000">
              <w:rPr>
                <w:rtl w:val="0"/>
              </w:rPr>
            </w:r>
          </w:p>
          <w:p w:rsidR="00000000" w:rsidDel="00000000" w:rsidP="00000000" w:rsidRDefault="00000000" w:rsidRPr="00000000" w14:paraId="0000018A">
            <w:pPr>
              <w:bidi w:val="1"/>
              <w:ind w:left="96" w:right="3" w:firstLine="0"/>
              <w:jc w:val="center"/>
              <w:rPr/>
            </w:pPr>
            <w:r w:rsidDel="00000000" w:rsidR="00000000" w:rsidRPr="00000000">
              <w:rPr>
                <w:rFonts w:ascii="Times New Roman" w:cs="Times New Roman" w:eastAsia="Times New Roman" w:hAnsi="Times New Roman"/>
                <w:sz w:val="26"/>
                <w:szCs w:val="26"/>
                <w:rtl w:val="0"/>
              </w:rPr>
              <w:t xml:space="preserve">rehabilitation in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movement disorders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bidi w:val="1"/>
              <w:spacing w:after="62" w:lineRule="auto"/>
              <w:ind w:right="33"/>
              <w:jc w:val="center"/>
              <w:rPr/>
            </w:pPr>
            <w:r w:rsidDel="00000000" w:rsidR="00000000" w:rsidRPr="00000000">
              <w:rPr>
                <w:rtl w:val="0"/>
              </w:rPr>
            </w:r>
            <w:r w:rsidDel="00000000" w:rsidR="00000000" w:rsidRPr="00000000">
              <w:rPr>
                <w:rFonts w:ascii="Calibri" w:cs="Calibri" w:eastAsia="Calibri" w:hAnsi="Calibri"/>
                <w:sz w:val="26"/>
                <w:szCs w:val="26"/>
                <w:rtl w:val="1"/>
              </w:rPr>
              <w:t xml:space="preserve"> ؛ </w:t>
            </w:r>
            <w:r w:rsidDel="00000000" w:rsidR="00000000" w:rsidRPr="00000000">
              <w:rPr>
                <w:rFonts w:ascii="Calibri" w:cs="Calibri" w:eastAsia="Calibri" w:hAnsi="Calibri"/>
                <w:sz w:val="26"/>
                <w:szCs w:val="26"/>
                <w:rtl w:val="1"/>
              </w:rPr>
              <w:t xml:space="preserve">روشی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برای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SHA-Rotatory Chair</w:t>
            </w:r>
            <w:r w:rsidDel="00000000" w:rsidR="00000000" w:rsidRPr="00000000">
              <w:rPr>
                <w:rtl w:val="0"/>
              </w:rPr>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آزمون</w:t>
            </w:r>
            <w:r w:rsidDel="00000000" w:rsidR="00000000" w:rsidRPr="00000000">
              <w:rPr>
                <w:rtl w:val="0"/>
              </w:rPr>
            </w:r>
          </w:p>
          <w:p w:rsidR="00000000" w:rsidDel="00000000" w:rsidP="00000000" w:rsidRDefault="00000000" w:rsidRPr="00000000" w14:paraId="0000018C">
            <w:pPr>
              <w:bidi w:val="1"/>
              <w:spacing w:after="17" w:lineRule="auto"/>
              <w:ind w:right="23"/>
              <w:jc w:val="center"/>
              <w:rPr/>
            </w:pPr>
            <w:r w:rsidDel="00000000" w:rsidR="00000000" w:rsidRPr="00000000">
              <w:rPr>
                <w:rFonts w:ascii="Calibri" w:cs="Calibri" w:eastAsia="Calibri" w:hAnsi="Calibri"/>
                <w:sz w:val="26"/>
                <w:szCs w:val="26"/>
                <w:rtl w:val="1"/>
              </w:rPr>
              <w:t xml:space="preserve">بررسی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بيماران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مبتلا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دهليزی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8D">
            <w:pPr>
              <w:bidi w:val="1"/>
              <w:ind w:right="144"/>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8E">
            <w:pPr>
              <w:bidi w:val="1"/>
              <w:ind w:left="30" w:firstLine="0"/>
              <w:jc w:val="center"/>
              <w:rPr/>
            </w:pPr>
            <w:r w:rsidDel="00000000" w:rsidR="00000000" w:rsidRPr="00000000">
              <w:rPr>
                <w:rFonts w:ascii="Times New Roman" w:cs="Times New Roman" w:eastAsia="Times New Roman" w:hAnsi="Times New Roman"/>
                <w:sz w:val="26"/>
                <w:szCs w:val="26"/>
                <w:rtl w:val="0"/>
              </w:rPr>
              <w:t xml:space="preserve">SHA-Rotatory Chair test; An </w:t>
            </w:r>
            <w:r w:rsidDel="00000000" w:rsidR="00000000" w:rsidRPr="00000000">
              <w:rPr>
                <w:rtl w:val="0"/>
              </w:rPr>
            </w:r>
          </w:p>
          <w:p w:rsidR="00000000" w:rsidDel="00000000" w:rsidP="00000000" w:rsidRDefault="00000000" w:rsidRPr="00000000" w14:paraId="0000018F">
            <w:pPr>
              <w:bidi w:val="1"/>
              <w:jc w:val="center"/>
              <w:rPr/>
            </w:pPr>
            <w:r w:rsidDel="00000000" w:rsidR="00000000" w:rsidRPr="00000000">
              <w:rPr>
                <w:rFonts w:ascii="Times New Roman" w:cs="Times New Roman" w:eastAsia="Times New Roman" w:hAnsi="Times New Roman"/>
                <w:sz w:val="26"/>
                <w:szCs w:val="26"/>
                <w:rtl w:val="0"/>
              </w:rPr>
              <w:t xml:space="preserve">Assessment method for patients with  vestibular disorders</w:t>
            </w:r>
            <w:r w:rsidDel="00000000" w:rsidR="00000000" w:rsidRPr="00000000">
              <w:rPr>
                <w:rtl w:val="0"/>
              </w:rPr>
            </w:r>
          </w:p>
        </w:tc>
      </w:tr>
      <w:tr>
        <w:trPr>
          <w:cantSplit w:val="0"/>
          <w:trHeight w:val="1990"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90">
            <w:pPr>
              <w:bidi w:val="1"/>
              <w:ind w:left="24"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91">
            <w:pPr>
              <w:bidi w:val="1"/>
              <w:ind w:left="1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92">
            <w:pPr>
              <w:bidi w:val="1"/>
              <w:spacing w:after="9" w:line="276" w:lineRule="auto"/>
              <w:ind w:left="476" w:right="218"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93">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94">
            <w:pPr>
              <w:bidi w:val="1"/>
              <w:ind w:right="220"/>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رويکردهای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95">
            <w:pPr>
              <w:bidi w:val="1"/>
              <w:spacing w:line="276" w:lineRule="auto"/>
              <w:ind w:left="954" w:right="264" w:hanging="954"/>
              <w:jc w:val="right"/>
              <w:rPr/>
            </w:pP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حرکتی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96">
            <w:pPr>
              <w:bidi w:val="1"/>
              <w:ind w:left="90" w:hanging="30.999999999999996"/>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congress of the new approaches to rehabilitation in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97">
            <w:pPr>
              <w:bidi w:val="1"/>
              <w:spacing w:after="36" w:lineRule="auto"/>
              <w:ind w:right="173"/>
              <w:jc w:val="right"/>
              <w:rPr/>
            </w:pPr>
            <w:r w:rsidDel="00000000" w:rsidR="00000000" w:rsidRPr="00000000">
              <w:rPr>
                <w:rFonts w:ascii="Calibri" w:cs="Calibri" w:eastAsia="Calibri" w:hAnsi="Calibri"/>
                <w:sz w:val="26"/>
                <w:szCs w:val="26"/>
                <w:rtl w:val="1"/>
              </w:rPr>
              <w:t xml:space="preserve">پروتز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قابل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دهليزی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MEMS</w:t>
            </w:r>
            <w:r w:rsidDel="00000000" w:rsidR="00000000" w:rsidRPr="00000000">
              <w:rPr>
                <w:rtl w:val="0"/>
              </w:rPr>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رويکردی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98">
            <w:pPr>
              <w:bidi w:val="1"/>
              <w:spacing w:after="17" w:lineRule="auto"/>
              <w:ind w:right="120"/>
              <w:jc w:val="right"/>
              <w:rPr/>
            </w:pP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درمان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بيماران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مبتلا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دهليزی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99">
            <w:pPr>
              <w:bidi w:val="1"/>
              <w:ind w:left="360" w:firstLine="47.99999999999997"/>
              <w:jc w:val="both"/>
              <w:rPr/>
            </w:pPr>
            <w:r w:rsidDel="00000000" w:rsidR="00000000" w:rsidRPr="00000000">
              <w:rPr>
                <w:rFonts w:ascii="Times New Roman" w:cs="Times New Roman" w:eastAsia="Times New Roman" w:hAnsi="Times New Roman"/>
                <w:sz w:val="26"/>
                <w:szCs w:val="26"/>
                <w:rtl w:val="0"/>
              </w:rPr>
              <w:t xml:space="preserve">MEMS </w:t>
            </w:r>
            <w:r w:rsidDel="00000000" w:rsidR="00000000" w:rsidRPr="00000000">
              <w:rPr>
                <w:rFonts w:ascii="Times New Roman" w:cs="Times New Roman" w:eastAsia="Times New Roman" w:hAnsi="Times New Roman"/>
                <w:color w:val="0000ff"/>
                <w:sz w:val="26"/>
                <w:szCs w:val="26"/>
                <w:u w:val="single"/>
                <w:rtl w:val="0"/>
              </w:rPr>
              <w:t xml:space="preserve"> </w:t>
            </w:r>
            <w:r w:rsidDel="00000000" w:rsidR="00000000" w:rsidRPr="00000000">
              <w:rPr>
                <w:rFonts w:ascii="Times New Roman" w:cs="Times New Roman" w:eastAsia="Times New Roman" w:hAnsi="Times New Roman"/>
                <w:sz w:val="26"/>
                <w:szCs w:val="26"/>
                <w:rtl w:val="0"/>
              </w:rPr>
              <w:t xml:space="preserve">micro electromechanical system(MEMS) -based Vestibular </w:t>
            </w:r>
            <w:r w:rsidDel="00000000" w:rsidR="00000000" w:rsidRPr="00000000">
              <w:rPr>
                <w:rtl w:val="0"/>
              </w:rPr>
            </w:r>
          </w:p>
          <w:p w:rsidR="00000000" w:rsidDel="00000000" w:rsidP="00000000" w:rsidRDefault="00000000" w:rsidRPr="00000000" w14:paraId="0000019A">
            <w:pPr>
              <w:bidi w:val="1"/>
              <w:jc w:val="center"/>
              <w:rPr/>
            </w:pPr>
            <w:r w:rsidDel="00000000" w:rsidR="00000000" w:rsidRPr="00000000">
              <w:rPr>
                <w:rFonts w:ascii="Times New Roman" w:cs="Times New Roman" w:eastAsia="Times New Roman" w:hAnsi="Times New Roman"/>
                <w:sz w:val="26"/>
                <w:szCs w:val="26"/>
                <w:rtl w:val="0"/>
              </w:rPr>
              <w:t xml:space="preserve">Implant prosthesis A new approach in treatment and rehabilitation of patients </w:t>
            </w:r>
            <w:r w:rsidDel="00000000" w:rsidR="00000000" w:rsidRPr="00000000">
              <w:rPr>
                <w:rtl w:val="0"/>
              </w:rPr>
            </w:r>
          </w:p>
        </w:tc>
      </w:tr>
    </w:tbl>
    <w:p w:rsidR="00000000" w:rsidDel="00000000" w:rsidP="00000000" w:rsidRDefault="00000000" w:rsidRPr="00000000" w14:paraId="0000019B">
      <w:pPr>
        <w:tabs>
          <w:tab w:val="center" w:leader="none" w:pos="3574"/>
          <w:tab w:val="center" w:leader="none" w:pos="7220"/>
        </w:tabs>
        <w:bidi w:val="1"/>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6"/>
          <w:szCs w:val="26"/>
          <w:rtl w:val="0"/>
        </w:rPr>
        <w:t xml:space="preserve"> </w:t>
      </w:r>
      <w:r w:rsidDel="00000000" w:rsidR="00000000" w:rsidRPr="00000000">
        <w:rPr>
          <w:sz w:val="26"/>
          <w:szCs w:val="26"/>
          <w:rtl w:val="0"/>
        </w:rPr>
        <w:t xml:space="preserve">movement disorders</w:t>
        <w:tab/>
        <w:t xml:space="preserve"> with vestibular disorders</w:t>
      </w:r>
      <w:r w:rsidDel="00000000" w:rsidR="00000000" w:rsidRPr="00000000">
        <w:rPr>
          <w:rtl w:val="0"/>
        </w:rPr>
      </w:r>
    </w:p>
    <w:tbl>
      <w:tblPr>
        <w:tblStyle w:val="Table4"/>
        <w:tblW w:w="10126.0" w:type="dxa"/>
        <w:jc w:val="left"/>
        <w:tblInd w:w="-686.0" w:type="dxa"/>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229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9C">
            <w:pPr>
              <w:bidi w:val="1"/>
              <w:ind w:left="132" w:firstLine="0"/>
              <w:rPr/>
            </w:pPr>
            <w:r w:rsidDel="00000000" w:rsidR="00000000" w:rsidRPr="00000000">
              <w:rPr>
                <w:rFonts w:ascii="Times New Roman" w:cs="Times New Roman" w:eastAsia="Times New Roman" w:hAnsi="Times New Roman"/>
                <w:sz w:val="26"/>
                <w:szCs w:val="26"/>
                <w:rtl w:val="0"/>
              </w:rPr>
              <w:t xml:space="preserve">1389</w:t>
            </w:r>
            <w:r w:rsidDel="00000000" w:rsidR="00000000" w:rsidRPr="00000000">
              <w:rPr>
                <w:rtl w:val="0"/>
              </w:rPr>
            </w:r>
          </w:p>
          <w:p w:rsidR="00000000" w:rsidDel="00000000" w:rsidP="00000000" w:rsidRDefault="00000000" w:rsidRPr="00000000" w14:paraId="0000019D">
            <w:pPr>
              <w:bidi w:val="1"/>
              <w:ind w:left="132" w:firstLine="0"/>
              <w:rPr/>
            </w:pP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9E">
            <w:pPr>
              <w:bidi w:val="1"/>
              <w:spacing w:after="22" w:lineRule="auto"/>
              <w:ind w:right="45"/>
              <w:jc w:val="center"/>
              <w:rPr/>
            </w:pPr>
            <w:r w:rsidDel="00000000" w:rsidR="00000000" w:rsidRPr="00000000">
              <w:rPr>
                <w:rtl w:val="0"/>
              </w:rPr>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9F">
            <w:pPr>
              <w:bidi w:val="1"/>
              <w:spacing w:after="31" w:lineRule="auto"/>
              <w:ind w:right="6"/>
              <w:jc w:val="center"/>
              <w:rPr/>
            </w:pP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A0">
            <w:pPr>
              <w:bidi w:val="1"/>
              <w:ind w:right="12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bidi w:val="1"/>
              <w:ind w:right="10"/>
              <w:jc w:val="center"/>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رويکردهای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A2">
            <w:pPr>
              <w:bidi w:val="1"/>
              <w:spacing w:after="22" w:lineRule="auto"/>
              <w:ind w:right="8"/>
              <w:jc w:val="center"/>
              <w:rPr/>
            </w:pP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A3">
            <w:pPr>
              <w:bidi w:val="1"/>
              <w:spacing w:after="22" w:lineRule="auto"/>
              <w:ind w:right="12"/>
              <w:jc w:val="center"/>
              <w:rPr/>
            </w:pPr>
            <w:r w:rsidDel="00000000" w:rsidR="00000000" w:rsidRPr="00000000">
              <w:rPr>
                <w:rFonts w:ascii="Calibri" w:cs="Calibri" w:eastAsia="Calibri" w:hAnsi="Calibri"/>
                <w:sz w:val="26"/>
                <w:szCs w:val="26"/>
                <w:rtl w:val="1"/>
              </w:rPr>
              <w:t xml:space="preserve">حرکتی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A4">
            <w:pPr>
              <w:bidi w:val="1"/>
              <w:spacing w:line="254" w:lineRule="auto"/>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congress of the new approaches to </w:t>
            </w:r>
            <w:r w:rsidDel="00000000" w:rsidR="00000000" w:rsidRPr="00000000">
              <w:rPr>
                <w:rtl w:val="0"/>
              </w:rPr>
            </w:r>
          </w:p>
          <w:p w:rsidR="00000000" w:rsidDel="00000000" w:rsidP="00000000" w:rsidRDefault="00000000" w:rsidRPr="00000000" w14:paraId="000001A5">
            <w:pPr>
              <w:bidi w:val="1"/>
              <w:ind w:left="84" w:right="8" w:firstLine="0"/>
              <w:jc w:val="center"/>
              <w:rPr/>
            </w:pPr>
            <w:r w:rsidDel="00000000" w:rsidR="00000000" w:rsidRPr="00000000">
              <w:rPr>
                <w:rFonts w:ascii="Times New Roman" w:cs="Times New Roman" w:eastAsia="Times New Roman" w:hAnsi="Times New Roman"/>
                <w:sz w:val="26"/>
                <w:szCs w:val="26"/>
                <w:rtl w:val="0"/>
              </w:rPr>
              <w:t xml:space="preserve">rehabilitation in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movement disorders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bidi w:val="1"/>
              <w:spacing w:after="16" w:lineRule="auto"/>
              <w:ind w:right="266"/>
              <w:jc w:val="right"/>
              <w:rPr/>
            </w:pPr>
            <w:r w:rsidDel="00000000" w:rsidR="00000000" w:rsidRPr="00000000">
              <w:rPr>
                <w:rFonts w:ascii="Calibri" w:cs="Calibri" w:eastAsia="Calibri" w:hAnsi="Calibri"/>
                <w:sz w:val="26"/>
                <w:szCs w:val="26"/>
                <w:rtl w:val="1"/>
              </w:rPr>
              <w:t xml:space="preserve">رويکردهای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ارزيابی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سيستم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دهليزی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A7">
            <w:pPr>
              <w:bidi w:val="1"/>
              <w:jc w:val="center"/>
              <w:rPr/>
            </w:pPr>
            <w:r w:rsidDel="00000000" w:rsidR="00000000" w:rsidRPr="00000000">
              <w:rPr>
                <w:rFonts w:ascii="Times New Roman" w:cs="Times New Roman" w:eastAsia="Times New Roman" w:hAnsi="Times New Roman"/>
                <w:sz w:val="26"/>
                <w:szCs w:val="26"/>
                <w:rtl w:val="0"/>
              </w:rPr>
              <w:t xml:space="preserve">New approaches in assessing the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vestibular system in children</w:t>
            </w:r>
            <w:r w:rsidDel="00000000" w:rsidR="00000000" w:rsidRPr="00000000">
              <w:rPr>
                <w:rtl w:val="0"/>
              </w:rPr>
            </w:r>
          </w:p>
        </w:tc>
      </w:tr>
      <w:tr>
        <w:trPr>
          <w:cantSplit w:val="0"/>
          <w:trHeight w:val="2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bidi w:val="1"/>
              <w:ind w:left="12"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A9">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AB">
            <w:pPr>
              <w:bidi w:val="1"/>
              <w:ind w:right="12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bidi w:val="1"/>
              <w:ind w:right="208"/>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رويکردهای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AD">
            <w:pPr>
              <w:bidi w:val="1"/>
              <w:spacing w:after="22" w:lineRule="auto"/>
              <w:ind w:right="8"/>
              <w:jc w:val="center"/>
              <w:rPr/>
            </w:pP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AE">
            <w:pPr>
              <w:bidi w:val="1"/>
              <w:spacing w:after="22" w:lineRule="auto"/>
              <w:ind w:right="12"/>
              <w:jc w:val="center"/>
              <w:rPr/>
            </w:pPr>
            <w:r w:rsidDel="00000000" w:rsidR="00000000" w:rsidRPr="00000000">
              <w:rPr>
                <w:rFonts w:ascii="Calibri" w:cs="Calibri" w:eastAsia="Calibri" w:hAnsi="Calibri"/>
                <w:sz w:val="26"/>
                <w:szCs w:val="26"/>
                <w:rtl w:val="1"/>
              </w:rPr>
              <w:t xml:space="preserve">حرکتی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AF">
            <w:pPr>
              <w:bidi w:val="1"/>
              <w:spacing w:line="254" w:lineRule="auto"/>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congress of the new approaches to </w:t>
            </w:r>
            <w:r w:rsidDel="00000000" w:rsidR="00000000" w:rsidRPr="00000000">
              <w:rPr>
                <w:rtl w:val="0"/>
              </w:rPr>
            </w:r>
          </w:p>
          <w:p w:rsidR="00000000" w:rsidDel="00000000" w:rsidP="00000000" w:rsidRDefault="00000000" w:rsidRPr="00000000" w14:paraId="000001B0">
            <w:pPr>
              <w:bidi w:val="1"/>
              <w:ind w:left="84" w:right="8" w:firstLine="0"/>
              <w:jc w:val="center"/>
              <w:rPr/>
            </w:pPr>
            <w:r w:rsidDel="00000000" w:rsidR="00000000" w:rsidRPr="00000000">
              <w:rPr>
                <w:rFonts w:ascii="Times New Roman" w:cs="Times New Roman" w:eastAsia="Times New Roman" w:hAnsi="Times New Roman"/>
                <w:sz w:val="26"/>
                <w:szCs w:val="26"/>
                <w:rtl w:val="0"/>
              </w:rPr>
              <w:t xml:space="preserve">rehabilitation in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movement disorders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bidi w:val="1"/>
              <w:ind w:right="120"/>
              <w:jc w:val="right"/>
              <w:rPr/>
            </w:pPr>
            <w:r w:rsidDel="00000000" w:rsidR="00000000" w:rsidRPr="00000000">
              <w:rPr>
                <w:rFonts w:ascii="Calibri" w:cs="Calibri" w:eastAsia="Calibri" w:hAnsi="Calibri"/>
                <w:sz w:val="26"/>
                <w:szCs w:val="26"/>
                <w:rtl w:val="1"/>
              </w:rPr>
              <w:t xml:space="preserve">واقعيت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مجازی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فناوری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درمان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افراد</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B2">
            <w:pPr>
              <w:bidi w:val="1"/>
              <w:spacing w:after="16" w:lineRule="auto"/>
              <w:ind w:right="7"/>
              <w:jc w:val="center"/>
              <w:rPr/>
            </w:pPr>
            <w:r w:rsidDel="00000000" w:rsidR="00000000" w:rsidRPr="00000000">
              <w:rPr>
                <w:rFonts w:ascii="Calibri" w:cs="Calibri" w:eastAsia="Calibri" w:hAnsi="Calibri"/>
                <w:sz w:val="26"/>
                <w:szCs w:val="26"/>
                <w:rtl w:val="1"/>
              </w:rPr>
              <w:t xml:space="preserve">مبتلا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عملکردی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سيستم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دهليزی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B3">
            <w:pPr>
              <w:bidi w:val="1"/>
              <w:jc w:val="center"/>
              <w:rPr/>
            </w:pPr>
            <w:r w:rsidDel="00000000" w:rsidR="00000000" w:rsidRPr="00000000">
              <w:rPr>
                <w:rFonts w:ascii="Times New Roman" w:cs="Times New Roman" w:eastAsia="Times New Roman" w:hAnsi="Times New Roman"/>
                <w:sz w:val="26"/>
                <w:szCs w:val="26"/>
                <w:rtl w:val="0"/>
              </w:rPr>
              <w:t xml:space="preserve">Virtual reality, new technologies in  treatment and rehabilitation of patients </w:t>
            </w:r>
            <w:r w:rsidDel="00000000" w:rsidR="00000000" w:rsidRPr="00000000">
              <w:rPr>
                <w:rtl w:val="0"/>
              </w:rPr>
            </w:r>
          </w:p>
          <w:p w:rsidR="00000000" w:rsidDel="00000000" w:rsidP="00000000" w:rsidRDefault="00000000" w:rsidRPr="00000000" w14:paraId="000001B4">
            <w:pPr>
              <w:bidi w:val="1"/>
              <w:ind w:right="122"/>
              <w:jc w:val="center"/>
              <w:rPr/>
            </w:pPr>
            <w:r w:rsidDel="00000000" w:rsidR="00000000" w:rsidRPr="00000000">
              <w:rPr>
                <w:rFonts w:ascii="Times New Roman" w:cs="Times New Roman" w:eastAsia="Times New Roman" w:hAnsi="Times New Roman"/>
                <w:sz w:val="26"/>
                <w:szCs w:val="26"/>
                <w:rtl w:val="0"/>
              </w:rPr>
              <w:t xml:space="preserve"> with vestibular system</w:t>
            </w:r>
            <w:r w:rsidDel="00000000" w:rsidR="00000000" w:rsidRPr="00000000">
              <w:rPr>
                <w:rtl w:val="0"/>
              </w:rPr>
            </w:r>
          </w:p>
        </w:tc>
      </w:tr>
      <w:tr>
        <w:trPr>
          <w:cantSplit w:val="0"/>
          <w:trHeight w:val="1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bidi w:val="1"/>
              <w:ind w:left="12"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B6">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B8">
            <w:pPr>
              <w:bidi w:val="1"/>
              <w:ind w:right="12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bidi w:val="1"/>
              <w:spacing w:after="22" w:lineRule="auto"/>
              <w:ind w:right="8"/>
              <w:jc w:val="center"/>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کشوری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شکاف</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لب</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BA">
            <w:pPr>
              <w:bidi w:val="1"/>
              <w:spacing w:after="27" w:lineRule="auto"/>
              <w:ind w:right="13"/>
              <w:jc w:val="center"/>
              <w:rPr/>
            </w:pPr>
            <w:r w:rsidDel="00000000" w:rsidR="00000000" w:rsidRPr="00000000">
              <w:rPr>
                <w:rFonts w:ascii="Calibri" w:cs="Calibri" w:eastAsia="Calibri" w:hAnsi="Calibri"/>
                <w:sz w:val="26"/>
                <w:szCs w:val="26"/>
                <w:rtl w:val="1"/>
              </w:rPr>
              <w:t xml:space="preserve">وکام</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BB">
            <w:pPr>
              <w:bidi w:val="1"/>
              <w:jc w:val="center"/>
              <w:rPr/>
            </w:pPr>
            <w:r w:rsidDel="00000000" w:rsidR="00000000" w:rsidRPr="00000000">
              <w:rPr>
                <w:rFonts w:ascii="Times New Roman" w:cs="Times New Roman" w:eastAsia="Times New Roman" w:hAnsi="Times New Roman"/>
                <w:sz w:val="26"/>
                <w:szCs w:val="26"/>
                <w:rtl w:val="0"/>
              </w:rPr>
              <w:t xml:space="preserve">Second National Congress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of cleft lip and palate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bidi w:val="1"/>
              <w:spacing w:line="275" w:lineRule="auto"/>
              <w:ind w:right="88" w:firstLine="163"/>
              <w:jc w:val="right"/>
              <w:rPr/>
            </w:pPr>
            <w:r w:rsidDel="00000000" w:rsidR="00000000" w:rsidRPr="00000000">
              <w:rPr>
                <w:rFonts w:ascii="Calibri" w:cs="Calibri" w:eastAsia="Calibri" w:hAnsi="Calibri"/>
                <w:sz w:val="26"/>
                <w:szCs w:val="26"/>
                <w:rtl w:val="1"/>
              </w:rPr>
              <w:t xml:space="preserve">بررسی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يافته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بيماران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مبتلا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شکاف</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لب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مراجعه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کننده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کلينيک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دانشکده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BD">
            <w:pPr>
              <w:bidi w:val="1"/>
              <w:ind w:left="13" w:firstLine="0"/>
              <w:jc w:val="center"/>
              <w:rPr/>
            </w:pPr>
            <w:r w:rsidDel="00000000" w:rsidR="00000000" w:rsidRPr="00000000">
              <w:rPr>
                <w:rFonts w:ascii="Times New Roman" w:cs="Times New Roman" w:eastAsia="Times New Roman" w:hAnsi="Times New Roman"/>
                <w:sz w:val="26"/>
                <w:szCs w:val="26"/>
                <w:rtl w:val="0"/>
              </w:rPr>
              <w:t xml:space="preserve">Audiology findings in patients with </w:t>
            </w:r>
            <w:r w:rsidDel="00000000" w:rsidR="00000000" w:rsidRPr="00000000">
              <w:rPr>
                <w:rtl w:val="0"/>
              </w:rPr>
            </w:r>
          </w:p>
          <w:p w:rsidR="00000000" w:rsidDel="00000000" w:rsidP="00000000" w:rsidRDefault="00000000" w:rsidRPr="00000000" w14:paraId="000001BE">
            <w:pPr>
              <w:bidi w:val="1"/>
              <w:ind w:right="11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cleft lip</w:t>
            </w:r>
            <w:r w:rsidDel="00000000" w:rsidR="00000000" w:rsidRPr="00000000">
              <w:rPr>
                <w:rtl w:val="0"/>
              </w:rPr>
            </w:r>
          </w:p>
        </w:tc>
      </w:tr>
      <w:tr>
        <w:trPr>
          <w:cantSplit w:val="0"/>
          <w:trHeight w:val="19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bidi w:val="1"/>
              <w:ind w:left="12"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C0">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C2">
            <w:pPr>
              <w:bidi w:val="1"/>
              <w:ind w:right="12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bidi w:val="1"/>
              <w:spacing w:after="22" w:lineRule="auto"/>
              <w:ind w:right="9"/>
              <w:jc w:val="center"/>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کشوری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شکاف</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لب</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C4">
            <w:pPr>
              <w:bidi w:val="1"/>
              <w:spacing w:after="27" w:lineRule="auto"/>
              <w:ind w:right="13"/>
              <w:jc w:val="center"/>
              <w:rPr/>
            </w:pPr>
            <w:r w:rsidDel="00000000" w:rsidR="00000000" w:rsidRPr="00000000">
              <w:rPr>
                <w:rFonts w:ascii="Calibri" w:cs="Calibri" w:eastAsia="Calibri" w:hAnsi="Calibri"/>
                <w:sz w:val="26"/>
                <w:szCs w:val="26"/>
                <w:rtl w:val="1"/>
              </w:rPr>
              <w:t xml:space="preserve">وکام</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C5">
            <w:pPr>
              <w:bidi w:val="1"/>
              <w:jc w:val="center"/>
              <w:rPr/>
            </w:pPr>
            <w:r w:rsidDel="00000000" w:rsidR="00000000" w:rsidRPr="00000000">
              <w:rPr>
                <w:rFonts w:ascii="Times New Roman" w:cs="Times New Roman" w:eastAsia="Times New Roman" w:hAnsi="Times New Roman"/>
                <w:sz w:val="26"/>
                <w:szCs w:val="26"/>
                <w:rtl w:val="0"/>
              </w:rPr>
              <w:t xml:space="preserve">Second National Congress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of cleft lip and palate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bidi w:val="1"/>
              <w:ind w:right="139"/>
              <w:jc w:val="right"/>
              <w:rPr/>
            </w:pPr>
            <w:r w:rsidDel="00000000" w:rsidR="00000000" w:rsidRPr="00000000">
              <w:rPr>
                <w:rFonts w:ascii="Calibri" w:cs="Calibri" w:eastAsia="Calibri" w:hAnsi="Calibri"/>
                <w:sz w:val="26"/>
                <w:szCs w:val="26"/>
                <w:rtl w:val="1"/>
              </w:rPr>
              <w:t xml:space="preserve">تاثير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استفاده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روند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درمانی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شکاف</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C7">
            <w:pPr>
              <w:bidi w:val="1"/>
              <w:spacing w:after="22" w:lineRule="auto"/>
              <w:ind w:right="14"/>
              <w:jc w:val="center"/>
              <w:rPr/>
            </w:pPr>
            <w:r w:rsidDel="00000000" w:rsidR="00000000" w:rsidRPr="00000000">
              <w:rPr>
                <w:rFonts w:ascii="Calibri" w:cs="Calibri" w:eastAsia="Calibri" w:hAnsi="Calibri"/>
                <w:sz w:val="26"/>
                <w:szCs w:val="26"/>
                <w:rtl w:val="1"/>
              </w:rPr>
              <w:t xml:space="preserve">کام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لب</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C8">
            <w:pPr>
              <w:bidi w:val="1"/>
              <w:spacing w:after="2" w:lineRule="auto"/>
              <w:jc w:val="center"/>
              <w:rPr/>
            </w:pPr>
            <w:r w:rsidDel="00000000" w:rsidR="00000000" w:rsidRPr="00000000">
              <w:rPr>
                <w:rFonts w:ascii="Times New Roman" w:cs="Times New Roman" w:eastAsia="Times New Roman" w:hAnsi="Times New Roman"/>
                <w:sz w:val="26"/>
                <w:szCs w:val="26"/>
                <w:rtl w:val="0"/>
              </w:rPr>
              <w:t xml:space="preserve">The effect of hearing aid in the management of children with cleft lip  and palate</w:t>
            </w:r>
            <w:r w:rsidDel="00000000" w:rsidR="00000000" w:rsidRPr="00000000">
              <w:rPr>
                <w:rtl w:val="0"/>
              </w:rPr>
            </w:r>
          </w:p>
          <w:p w:rsidR="00000000" w:rsidDel="00000000" w:rsidP="00000000" w:rsidRDefault="00000000" w:rsidRPr="00000000" w14:paraId="000001C9">
            <w:pPr>
              <w:bidi w:val="1"/>
              <w:ind w:right="191"/>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19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bidi w:val="1"/>
              <w:ind w:left="12"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CB">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CD">
            <w:pPr>
              <w:bidi w:val="1"/>
              <w:ind w:right="12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bidi w:val="1"/>
              <w:spacing w:after="22" w:lineRule="auto"/>
              <w:ind w:right="8"/>
              <w:jc w:val="center"/>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کشوری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شکاف</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لب</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CF">
            <w:pPr>
              <w:bidi w:val="1"/>
              <w:spacing w:after="27" w:lineRule="auto"/>
              <w:ind w:right="13"/>
              <w:jc w:val="center"/>
              <w:rPr/>
            </w:pPr>
            <w:r w:rsidDel="00000000" w:rsidR="00000000" w:rsidRPr="00000000">
              <w:rPr>
                <w:rFonts w:ascii="Calibri" w:cs="Calibri" w:eastAsia="Calibri" w:hAnsi="Calibri"/>
                <w:sz w:val="26"/>
                <w:szCs w:val="26"/>
                <w:rtl w:val="1"/>
              </w:rPr>
              <w:t xml:space="preserve">وکام</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D0">
            <w:pPr>
              <w:bidi w:val="1"/>
              <w:jc w:val="center"/>
              <w:rPr/>
            </w:pPr>
            <w:r w:rsidDel="00000000" w:rsidR="00000000" w:rsidRPr="00000000">
              <w:rPr>
                <w:rFonts w:ascii="Times New Roman" w:cs="Times New Roman" w:eastAsia="Times New Roman" w:hAnsi="Times New Roman"/>
                <w:sz w:val="26"/>
                <w:szCs w:val="26"/>
                <w:rtl w:val="0"/>
              </w:rPr>
              <w:t xml:space="preserve">Second National Congress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of cleft lip and palate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bidi w:val="1"/>
              <w:spacing w:after="35" w:lineRule="auto"/>
              <w:ind w:right="7"/>
              <w:jc w:val="center"/>
              <w:rPr/>
            </w:pPr>
            <w:r w:rsidDel="00000000" w:rsidR="00000000" w:rsidRPr="00000000">
              <w:rPr>
                <w:rFonts w:ascii="Calibri" w:cs="Calibri" w:eastAsia="Calibri" w:hAnsi="Calibri"/>
                <w:sz w:val="26"/>
                <w:szCs w:val="26"/>
                <w:rtl w:val="1"/>
              </w:rPr>
              <w:t xml:space="preserve">مقايسه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پتانسيلهای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برانگيخته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(ERP)</w:t>
            </w:r>
            <w:r w:rsidDel="00000000" w:rsidR="00000000" w:rsidRPr="00000000">
              <w:rPr>
                <w:rtl w:val="0"/>
              </w:rPr>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D2">
            <w:pPr>
              <w:bidi w:val="1"/>
              <w:spacing w:after="17" w:lineRule="auto"/>
              <w:ind w:right="11"/>
              <w:jc w:val="center"/>
              <w:rPr/>
            </w:pP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سالم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شکاف</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لب</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D3">
            <w:pPr>
              <w:bidi w:val="1"/>
              <w:spacing w:after="6" w:line="239" w:lineRule="auto"/>
              <w:ind w:left="5" w:firstLine="0"/>
              <w:jc w:val="center"/>
              <w:rPr/>
            </w:pPr>
            <w:r w:rsidDel="00000000" w:rsidR="00000000" w:rsidRPr="00000000">
              <w:rPr>
                <w:rFonts w:ascii="Times New Roman" w:cs="Times New Roman" w:eastAsia="Times New Roman" w:hAnsi="Times New Roman"/>
                <w:sz w:val="26"/>
                <w:szCs w:val="26"/>
                <w:rtl w:val="0"/>
              </w:rPr>
              <w:t xml:space="preserve">Comparison of auditory evoked potentials (ERP) in children with cleft  lip and palate and normal ones</w:t>
            </w:r>
            <w:r w:rsidDel="00000000" w:rsidR="00000000" w:rsidRPr="00000000">
              <w:rPr>
                <w:rtl w:val="0"/>
              </w:rPr>
            </w:r>
          </w:p>
          <w:p w:rsidR="00000000" w:rsidDel="00000000" w:rsidP="00000000" w:rsidRDefault="00000000" w:rsidRPr="00000000" w14:paraId="000001D4">
            <w:pPr>
              <w:bidi w:val="1"/>
              <w:ind w:right="191"/>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19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bidi w:val="1"/>
              <w:ind w:left="12"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D6">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bidi w:val="1"/>
              <w:spacing w:after="10"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D8">
            <w:pPr>
              <w:bidi w:val="1"/>
              <w:ind w:right="12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bidi w:val="1"/>
              <w:spacing w:after="22" w:lineRule="auto"/>
              <w:ind w:right="158"/>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کشوری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تازه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اتاق</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1DA">
            <w:pPr>
              <w:bidi w:val="1"/>
              <w:spacing w:after="23" w:lineRule="auto"/>
              <w:ind w:right="11"/>
              <w:jc w:val="center"/>
              <w:rPr/>
            </w:pPr>
            <w:r w:rsidDel="00000000" w:rsidR="00000000" w:rsidRPr="00000000">
              <w:rPr>
                <w:rFonts w:ascii="Calibri" w:cs="Calibri" w:eastAsia="Calibri" w:hAnsi="Calibri"/>
                <w:sz w:val="26"/>
                <w:szCs w:val="26"/>
                <w:rtl w:val="1"/>
              </w:rPr>
              <w:t xml:space="preserve">عمل</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DB">
            <w:pPr>
              <w:bidi w:val="1"/>
              <w:spacing w:line="256" w:lineRule="auto"/>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National Congress on advances in operating </w:t>
            </w:r>
            <w:r w:rsidDel="00000000" w:rsidR="00000000" w:rsidRPr="00000000">
              <w:rPr>
                <w:rtl w:val="0"/>
              </w:rPr>
            </w:r>
          </w:p>
          <w:p w:rsidR="00000000" w:rsidDel="00000000" w:rsidP="00000000" w:rsidRDefault="00000000" w:rsidRPr="00000000" w14:paraId="000001DC">
            <w:pPr>
              <w:bidi w:val="1"/>
              <w:ind w:right="106"/>
              <w:jc w:val="center"/>
              <w:rPr/>
            </w:pPr>
            <w:r w:rsidDel="00000000" w:rsidR="00000000" w:rsidRPr="00000000">
              <w:rPr>
                <w:rFonts w:ascii="Times New Roman" w:cs="Times New Roman" w:eastAsia="Times New Roman" w:hAnsi="Times New Roman"/>
                <w:sz w:val="26"/>
                <w:szCs w:val="26"/>
                <w:rtl w:val="0"/>
              </w:rPr>
              <w:t xml:space="preserve"> room</w:t>
            </w:r>
            <w:r w:rsidDel="00000000" w:rsidR="00000000" w:rsidRPr="00000000">
              <w:rPr>
                <w:rtl w:val="0"/>
              </w:rPr>
            </w:r>
          </w:p>
          <w:p w:rsidR="00000000" w:rsidDel="00000000" w:rsidP="00000000" w:rsidRDefault="00000000" w:rsidRPr="00000000" w14:paraId="000001DD">
            <w:pPr>
              <w:bidi w:val="1"/>
              <w:ind w:right="188"/>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bidi w:val="1"/>
              <w:spacing w:after="26" w:lineRule="auto"/>
              <w:ind w:right="12"/>
              <w:jc w:val="center"/>
              <w:rPr/>
            </w:pPr>
            <w:r w:rsidDel="00000000" w:rsidR="00000000" w:rsidRPr="00000000">
              <w:rPr>
                <w:rFonts w:ascii="Calibri" w:cs="Calibri" w:eastAsia="Calibri" w:hAnsi="Calibri"/>
                <w:sz w:val="26"/>
                <w:szCs w:val="26"/>
                <w:rtl w:val="1"/>
              </w:rPr>
              <w:t xml:space="preserve">روند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انجام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DF">
            <w:pPr>
              <w:bidi w:val="1"/>
              <w:ind w:right="12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Cochlear implant process</w:t>
            </w:r>
            <w:r w:rsidDel="00000000" w:rsidR="00000000" w:rsidRPr="00000000">
              <w:rPr>
                <w:rtl w:val="0"/>
              </w:rPr>
            </w:r>
          </w:p>
        </w:tc>
      </w:tr>
      <w:tr>
        <w:trPr>
          <w:cantSplit w:val="0"/>
          <w:trHeight w:val="10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bidi w:val="1"/>
              <w:ind w:left="12"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E1">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E3">
            <w:pPr>
              <w:bidi w:val="1"/>
              <w:ind w:right="12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bidi w:val="1"/>
              <w:spacing w:after="11" w:line="238" w:lineRule="auto"/>
              <w:ind w:left="14" w:firstLine="0"/>
              <w:jc w:val="center"/>
              <w:rPr/>
            </w:pPr>
            <w:r w:rsidDel="00000000" w:rsidR="00000000" w:rsidRPr="00000000">
              <w:rPr>
                <w:rFonts w:ascii="Times New Roman" w:cs="Times New Roman" w:eastAsia="Times New Roman" w:hAnsi="Times New Roman"/>
                <w:sz w:val="26"/>
                <w:szCs w:val="26"/>
                <w:rtl w:val="0"/>
              </w:rPr>
              <w:t xml:space="preserve">1st Scientific Conference on Audiology &amp; its </w:t>
            </w:r>
            <w:r w:rsidDel="00000000" w:rsidR="00000000" w:rsidRPr="00000000">
              <w:rPr>
                <w:rtl w:val="0"/>
              </w:rPr>
            </w:r>
          </w:p>
          <w:p w:rsidR="00000000" w:rsidDel="00000000" w:rsidP="00000000" w:rsidRDefault="00000000" w:rsidRPr="00000000" w14:paraId="000001E5">
            <w:pPr>
              <w:bidi w:val="1"/>
              <w:ind w:right="12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related sciences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bidi w:val="1"/>
              <w:ind w:right="122"/>
              <w:jc w:val="center"/>
              <w:rPr/>
            </w:pPr>
            <w:r w:rsidDel="00000000" w:rsidR="00000000" w:rsidRPr="00000000">
              <w:rPr>
                <w:rFonts w:ascii="Times New Roman" w:cs="Times New Roman" w:eastAsia="Times New Roman" w:hAnsi="Times New Roman"/>
                <w:sz w:val="26"/>
                <w:szCs w:val="26"/>
                <w:rtl w:val="0"/>
              </w:rPr>
              <w:t xml:space="preserve"> Aural Rehabilitation</w:t>
            </w:r>
            <w:r w:rsidDel="00000000" w:rsidR="00000000" w:rsidRPr="00000000">
              <w:rPr>
                <w:rtl w:val="0"/>
              </w:rPr>
            </w:r>
          </w:p>
        </w:tc>
      </w:tr>
      <w:tr>
        <w:trPr>
          <w:cantSplit w:val="0"/>
          <w:trHeight w:val="902"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E7">
            <w:pPr>
              <w:bidi w:val="1"/>
              <w:ind w:left="12" w:firstLine="0"/>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1E8">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E9">
            <w:pPr>
              <w:bidi w:val="1"/>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EA">
            <w:pPr>
              <w:bidi w:val="1"/>
              <w:spacing w:after="6" w:lineRule="auto"/>
              <w:ind w:left="14" w:firstLine="0"/>
              <w:jc w:val="center"/>
              <w:rPr/>
            </w:pPr>
            <w:r w:rsidDel="00000000" w:rsidR="00000000" w:rsidRPr="00000000">
              <w:rPr>
                <w:rFonts w:ascii="Times New Roman" w:cs="Times New Roman" w:eastAsia="Times New Roman" w:hAnsi="Times New Roman"/>
                <w:sz w:val="26"/>
                <w:szCs w:val="26"/>
                <w:rtl w:val="0"/>
              </w:rPr>
              <w:t xml:space="preserve">1st Scientific Conference on Audiology &amp; its </w:t>
            </w:r>
            <w:r w:rsidDel="00000000" w:rsidR="00000000" w:rsidRPr="00000000">
              <w:rPr>
                <w:rtl w:val="0"/>
              </w:rPr>
            </w:r>
          </w:p>
          <w:p w:rsidR="00000000" w:rsidDel="00000000" w:rsidP="00000000" w:rsidRDefault="00000000" w:rsidRPr="00000000" w14:paraId="000001EB">
            <w:pPr>
              <w:bidi w:val="1"/>
              <w:ind w:right="12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related sciences</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EC">
            <w:pPr>
              <w:bidi w:val="1"/>
              <w:ind w:right="122"/>
              <w:jc w:val="center"/>
              <w:rPr/>
            </w:pPr>
            <w:r w:rsidDel="00000000" w:rsidR="00000000" w:rsidRPr="00000000">
              <w:rPr>
                <w:rFonts w:ascii="Times New Roman" w:cs="Times New Roman" w:eastAsia="Times New Roman" w:hAnsi="Times New Roman"/>
                <w:sz w:val="26"/>
                <w:szCs w:val="26"/>
                <w:rtl w:val="0"/>
              </w:rPr>
              <w:t xml:space="preserve"> Cochlear implant Protocols</w:t>
            </w:r>
            <w:r w:rsidDel="00000000" w:rsidR="00000000" w:rsidRPr="00000000">
              <w:rPr>
                <w:rtl w:val="0"/>
              </w:rPr>
            </w:r>
          </w:p>
        </w:tc>
      </w:tr>
    </w:tbl>
    <w:p w:rsidR="00000000" w:rsidDel="00000000" w:rsidP="00000000" w:rsidRDefault="00000000" w:rsidRPr="00000000" w14:paraId="000001ED">
      <w:pPr>
        <w:bidi w:val="1"/>
        <w:ind w:left="703" w:firstLine="0"/>
        <w:rPr/>
      </w:pPr>
      <w:r w:rsidDel="00000000" w:rsidR="00000000" w:rsidRPr="00000000">
        <w:rPr>
          <w:rFonts w:ascii="Calibri" w:cs="Calibri" w:eastAsia="Calibri" w:hAnsi="Calibri"/>
          <w:sz w:val="26"/>
          <w:szCs w:val="26"/>
          <w:rtl w:val="0"/>
        </w:rPr>
        <w:t xml:space="preserve"> </w:t>
      </w:r>
      <w:r w:rsidDel="00000000" w:rsidR="00000000" w:rsidRPr="00000000">
        <w:rPr>
          <w:sz w:val="26"/>
          <w:szCs w:val="26"/>
          <w:rtl w:val="0"/>
        </w:rPr>
        <w:t xml:space="preserve">IRAN</w:t>
      </w:r>
      <w:r w:rsidDel="00000000" w:rsidR="00000000" w:rsidRPr="00000000">
        <w:rPr>
          <w:rtl w:val="0"/>
        </w:rPr>
      </w:r>
    </w:p>
    <w:tbl>
      <w:tblPr>
        <w:tblStyle w:val="Table5"/>
        <w:tblW w:w="10126.0" w:type="dxa"/>
        <w:jc w:val="left"/>
        <w:tblInd w:w="-686.0" w:type="dxa"/>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103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EE">
            <w:pPr>
              <w:bidi w:val="1"/>
              <w:ind w:left="158" w:firstLine="0"/>
              <w:rPr/>
            </w:pPr>
            <w:r w:rsidDel="00000000" w:rsidR="00000000" w:rsidRPr="00000000">
              <w:rPr>
                <w:rFonts w:ascii="Times New Roman" w:cs="Times New Roman" w:eastAsia="Times New Roman" w:hAnsi="Times New Roman"/>
                <w:sz w:val="26"/>
                <w:szCs w:val="26"/>
                <w:rtl w:val="0"/>
              </w:rPr>
              <w:t xml:space="preserve">1390</w:t>
            </w:r>
            <w:r w:rsidDel="00000000" w:rsidR="00000000" w:rsidRPr="00000000">
              <w:rPr>
                <w:rtl w:val="0"/>
              </w:rPr>
            </w:r>
          </w:p>
          <w:p w:rsidR="00000000" w:rsidDel="00000000" w:rsidP="00000000" w:rsidRDefault="00000000" w:rsidRPr="00000000" w14:paraId="000001EF">
            <w:pPr>
              <w:bidi w:val="1"/>
              <w:ind w:left="158" w:firstLine="0"/>
              <w:rPr/>
            </w:pP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0">
            <w:pPr>
              <w:bidi w:val="1"/>
              <w:spacing w:after="8" w:line="276" w:lineRule="auto"/>
              <w:ind w:left="176" w:right="708" w:firstLine="61.000000000000014"/>
              <w:jc w:val="right"/>
              <w:rPr/>
            </w:pPr>
            <w:r w:rsidDel="00000000" w:rsidR="00000000" w:rsidRPr="00000000">
              <w:rPr>
                <w:rtl w:val="0"/>
              </w:rPr>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F1">
            <w:pPr>
              <w:bidi w:val="1"/>
              <w:ind w:right="8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bidi w:val="1"/>
              <w:ind w:left="57" w:right="458" w:firstLine="354"/>
              <w:jc w:val="both"/>
              <w:rPr/>
            </w:pPr>
            <w:r w:rsidDel="00000000" w:rsidR="00000000" w:rsidRPr="00000000">
              <w:rPr>
                <w:rFonts w:ascii="Calibri" w:cs="Calibri" w:eastAsia="Calibri" w:hAnsi="Calibri"/>
                <w:sz w:val="26"/>
                <w:szCs w:val="26"/>
                <w:rtl w:val="1"/>
              </w:rPr>
              <w:t xml:space="preserve">برنامه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مدون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حلق</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بينی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مباحث</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کلی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ENT ENT CME conference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bidi w:val="1"/>
              <w:ind w:right="132"/>
              <w:jc w:val="right"/>
              <w:rPr/>
            </w:pPr>
            <w:r w:rsidDel="00000000" w:rsidR="00000000" w:rsidRPr="00000000">
              <w:rPr>
                <w:rFonts w:ascii="Calibri" w:cs="Calibri" w:eastAsia="Calibri" w:hAnsi="Calibri"/>
                <w:sz w:val="26"/>
                <w:szCs w:val="26"/>
                <w:rtl w:val="1"/>
              </w:rPr>
              <w:t xml:space="preserve">آشنائی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وسايل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تقويت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صدا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افراد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کاهش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tc>
      </w:tr>
      <w:tr>
        <w:trPr>
          <w:cantSplit w:val="0"/>
          <w:trHeight w:val="16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bidi w:val="1"/>
              <w:ind w:left="38"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1F5">
            <w:pPr>
              <w:bidi w:val="1"/>
              <w:ind w:left="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bidi w:val="1"/>
              <w:spacing w:after="1" w:line="276" w:lineRule="auto"/>
              <w:ind w:left="476" w:right="233"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F7">
            <w:pPr>
              <w:bidi w:val="1"/>
              <w:ind w:right="77"/>
              <w:jc w:val="center"/>
              <w:rPr/>
            </w:pPr>
            <w:r w:rsidDel="00000000" w:rsidR="00000000" w:rsidRPr="00000000">
              <w:rPr>
                <w:rFonts w:ascii="Times New Roman" w:cs="Times New Roman" w:eastAsia="Times New Roman" w:hAnsi="Times New Roman"/>
                <w:sz w:val="26"/>
                <w:szCs w:val="26"/>
                <w:rtl w:val="0"/>
              </w:rPr>
              <w:t xml:space="preserve"> IRAN</w:t>
            </w:r>
            <w:r w:rsidDel="00000000" w:rsidR="00000000" w:rsidRPr="00000000">
              <w:rPr>
                <w:rtl w:val="0"/>
              </w:rPr>
            </w:r>
          </w:p>
          <w:p w:rsidR="00000000" w:rsidDel="00000000" w:rsidP="00000000" w:rsidRDefault="00000000" w:rsidRPr="00000000" w14:paraId="000001F8">
            <w:pPr>
              <w:bidi w:val="1"/>
              <w:ind w:right="158"/>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bidi w:val="1"/>
              <w:spacing w:line="275" w:lineRule="auto"/>
              <w:ind w:left="530" w:right="153" w:hanging="530"/>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نوروماسکولار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الکترودياگنوزيس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FA">
            <w:pPr>
              <w:bidi w:val="1"/>
              <w:ind w:left="463" w:right="442" w:firstLine="208.99999999999991"/>
              <w:jc w:val="both"/>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Congress of neuromuscular and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electrodiagnostic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bidi w:val="1"/>
              <w:spacing w:after="33" w:lineRule="auto"/>
              <w:ind w:right="120"/>
              <w:jc w:val="right"/>
              <w:rPr/>
            </w:pPr>
            <w:r w:rsidDel="00000000" w:rsidR="00000000" w:rsidRPr="00000000">
              <w:rPr>
                <w:rFonts w:ascii="Calibri" w:cs="Calibri" w:eastAsia="Calibri" w:hAnsi="Calibri"/>
                <w:sz w:val="26"/>
                <w:szCs w:val="26"/>
                <w:rtl w:val="1"/>
              </w:rPr>
              <w:t xml:space="preserve">آزمون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پتانسيل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برانگيخته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عضلانی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وستيبولار</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VEMP</w:t>
            </w: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1FC">
            <w:pPr>
              <w:bidi w:val="1"/>
              <w:spacing w:after="19" w:lineRule="auto"/>
              <w:ind w:right="48"/>
              <w:jc w:val="center"/>
              <w:rPr/>
            </w:pP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تعادلی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FD">
            <w:pPr>
              <w:bidi w:val="1"/>
              <w:ind w:left="197" w:firstLine="0"/>
              <w:rPr/>
            </w:pPr>
            <w:r w:rsidDel="00000000" w:rsidR="00000000" w:rsidRPr="00000000">
              <w:rPr>
                <w:rFonts w:ascii="Times New Roman" w:cs="Times New Roman" w:eastAsia="Times New Roman" w:hAnsi="Times New Roman"/>
                <w:sz w:val="26"/>
                <w:szCs w:val="26"/>
                <w:rtl w:val="0"/>
              </w:rPr>
              <w:t xml:space="preserve">vestibular evoked myogenic potential  </w:t>
            </w:r>
            <w:r w:rsidDel="00000000" w:rsidR="00000000" w:rsidRPr="00000000">
              <w:rPr>
                <w:rtl w:val="0"/>
              </w:rPr>
            </w:r>
          </w:p>
          <w:p w:rsidR="00000000" w:rsidDel="00000000" w:rsidP="00000000" w:rsidRDefault="00000000" w:rsidRPr="00000000" w14:paraId="000001FE">
            <w:pPr>
              <w:bidi w:val="1"/>
              <w:ind w:right="85"/>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(VEMP) in balance disorders</w:t>
            </w:r>
            <w:r w:rsidDel="00000000" w:rsidR="00000000" w:rsidRPr="00000000">
              <w:rPr>
                <w:rtl w:val="0"/>
              </w:rPr>
            </w:r>
          </w:p>
        </w:tc>
      </w:tr>
      <w:tr>
        <w:trPr>
          <w:cantSplit w:val="0"/>
          <w:trHeight w:val="16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bidi w:val="1"/>
              <w:ind w:left="38"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00">
            <w:pPr>
              <w:bidi w:val="1"/>
              <w:ind w:left="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bidi w:val="1"/>
              <w:spacing w:after="12" w:line="276" w:lineRule="auto"/>
              <w:ind w:left="476" w:right="233"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02">
            <w:pPr>
              <w:bidi w:val="1"/>
              <w:ind w:right="8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bidi w:val="1"/>
              <w:spacing w:after="108" w:line="273" w:lineRule="auto"/>
              <w:ind w:left="606" w:right="228" w:hanging="606"/>
              <w:jc w:val="right"/>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غربالگری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وتشخيص</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بهنگام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04">
            <w:pPr>
              <w:bidi w:val="1"/>
              <w:ind w:left="91" w:firstLine="0"/>
              <w:jc w:val="center"/>
              <w:rPr/>
            </w:pPr>
            <w:r w:rsidDel="00000000" w:rsidR="00000000" w:rsidRPr="00000000">
              <w:rPr>
                <w:rFonts w:ascii="Times New Roman" w:cs="Times New Roman" w:eastAsia="Times New Roman" w:hAnsi="Times New Roman"/>
                <w:sz w:val="26"/>
                <w:szCs w:val="26"/>
                <w:rtl w:val="0"/>
              </w:rPr>
              <w:t xml:space="preserve">Hearing screening &amp;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EHDI workshop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bidi w:val="1"/>
              <w:spacing w:after="22" w:lineRule="auto"/>
              <w:ind w:right="108"/>
              <w:jc w:val="right"/>
              <w:rPr/>
            </w:pPr>
            <w:r w:rsidDel="00000000" w:rsidR="00000000" w:rsidRPr="00000000">
              <w:rPr>
                <w:rFonts w:ascii="Calibri" w:cs="Calibri" w:eastAsia="Calibri" w:hAnsi="Calibri"/>
                <w:sz w:val="26"/>
                <w:szCs w:val="26"/>
                <w:rtl w:val="1"/>
              </w:rPr>
              <w:t xml:space="preserve">اهميت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تشخيص</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زودهنگام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روند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06">
            <w:pPr>
              <w:bidi w:val="1"/>
              <w:spacing w:after="30" w:lineRule="auto"/>
              <w:ind w:right="53"/>
              <w:jc w:val="center"/>
              <w:rPr/>
            </w:pPr>
            <w:r w:rsidDel="00000000" w:rsidR="00000000" w:rsidRPr="00000000">
              <w:rPr>
                <w:rFonts w:ascii="Calibri" w:cs="Calibri" w:eastAsia="Calibri" w:hAnsi="Calibri"/>
                <w:sz w:val="26"/>
                <w:szCs w:val="26"/>
                <w:rtl w:val="1"/>
              </w:rPr>
              <w:t xml:space="preserve">شنوا</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07">
            <w:pPr>
              <w:bidi w:val="1"/>
              <w:spacing w:after="11" w:line="238" w:lineRule="auto"/>
              <w:jc w:val="center"/>
              <w:rPr/>
            </w:pPr>
            <w:r w:rsidDel="00000000" w:rsidR="00000000" w:rsidRPr="00000000">
              <w:rPr>
                <w:rFonts w:ascii="Times New Roman" w:cs="Times New Roman" w:eastAsia="Times New Roman" w:hAnsi="Times New Roman"/>
                <w:sz w:val="26"/>
                <w:szCs w:val="26"/>
                <w:rtl w:val="0"/>
              </w:rPr>
              <w:t xml:space="preserve">The importance of  EHDI in rehabilitation of hearing impaired </w:t>
            </w:r>
            <w:r w:rsidDel="00000000" w:rsidR="00000000" w:rsidRPr="00000000">
              <w:rPr>
                <w:rtl w:val="0"/>
              </w:rPr>
            </w:r>
          </w:p>
          <w:p w:rsidR="00000000" w:rsidDel="00000000" w:rsidP="00000000" w:rsidRDefault="00000000" w:rsidRPr="00000000" w14:paraId="00000208">
            <w:pPr>
              <w:bidi w:val="1"/>
              <w:ind w:right="8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children</w:t>
            </w:r>
            <w:r w:rsidDel="00000000" w:rsidR="00000000" w:rsidRPr="00000000">
              <w:rPr>
                <w:rtl w:val="0"/>
              </w:rPr>
            </w:r>
          </w:p>
        </w:tc>
      </w:tr>
      <w:tr>
        <w:trPr>
          <w:cantSplit w:val="0"/>
          <w:trHeight w:val="16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bidi w:val="1"/>
              <w:ind w:left="38"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0A">
            <w:pPr>
              <w:bidi w:val="1"/>
              <w:ind w:left="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bidi w:val="1"/>
              <w:spacing w:after="11" w:line="276" w:lineRule="auto"/>
              <w:ind w:left="542" w:right="233"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0C">
            <w:pPr>
              <w:bidi w:val="1"/>
              <w:ind w:right="8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bidi w:val="1"/>
              <w:spacing w:line="275" w:lineRule="auto"/>
              <w:ind w:left="648" w:right="376" w:hanging="648"/>
              <w:jc w:val="right"/>
              <w:rPr/>
            </w:pPr>
            <w:r w:rsidDel="00000000" w:rsidR="00000000" w:rsidRPr="00000000">
              <w:rPr>
                <w:rFonts w:ascii="Calibri" w:cs="Calibri" w:eastAsia="Calibri" w:hAnsi="Calibri"/>
                <w:sz w:val="26"/>
                <w:szCs w:val="26"/>
                <w:rtl w:val="1"/>
              </w:rPr>
              <w:t xml:space="preserve">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0E">
            <w:pPr>
              <w:bidi w:val="1"/>
              <w:jc w:val="center"/>
              <w:rPr/>
            </w:pPr>
            <w:r w:rsidDel="00000000" w:rsidR="00000000" w:rsidRPr="00000000">
              <w:rPr>
                <w:rFonts w:ascii="Times New Roman" w:cs="Times New Roman" w:eastAsia="Times New Roman" w:hAnsi="Times New Roman"/>
                <w:sz w:val="26"/>
                <w:szCs w:val="26"/>
                <w:rtl w:val="0"/>
              </w:rPr>
              <w:t xml:space="preserve">10</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bidi w:val="1"/>
              <w:ind w:right="120"/>
              <w:jc w:val="right"/>
              <w:rPr/>
            </w:pPr>
            <w:r w:rsidDel="00000000" w:rsidR="00000000" w:rsidRPr="00000000">
              <w:rPr>
                <w:rFonts w:ascii="Calibri" w:cs="Calibri" w:eastAsia="Calibri" w:hAnsi="Calibri"/>
                <w:sz w:val="26"/>
                <w:szCs w:val="26"/>
                <w:rtl w:val="1"/>
              </w:rPr>
              <w:t xml:space="preserve">مقايسه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نتايج</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آزمون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فاصله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افراد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موسيقی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10">
            <w:pPr>
              <w:bidi w:val="1"/>
              <w:spacing w:after="19" w:lineRule="auto"/>
              <w:ind w:right="47"/>
              <w:jc w:val="center"/>
              <w:rPr/>
            </w:pPr>
            <w:r w:rsidDel="00000000" w:rsidR="00000000" w:rsidRPr="00000000">
              <w:rPr>
                <w:rFonts w:ascii="Calibri" w:cs="Calibri" w:eastAsia="Calibri" w:hAnsi="Calibri"/>
                <w:sz w:val="26"/>
                <w:szCs w:val="26"/>
                <w:rtl w:val="1"/>
              </w:rPr>
              <w:t xml:space="preserve">غير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موسيقی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11">
            <w:pPr>
              <w:bidi w:val="1"/>
              <w:spacing w:after="9" w:lineRule="auto"/>
              <w:jc w:val="center"/>
              <w:rPr/>
            </w:pPr>
            <w:r w:rsidDel="00000000" w:rsidR="00000000" w:rsidRPr="00000000">
              <w:rPr>
                <w:rFonts w:ascii="Times New Roman" w:cs="Times New Roman" w:eastAsia="Times New Roman" w:hAnsi="Times New Roman"/>
                <w:sz w:val="26"/>
                <w:szCs w:val="26"/>
                <w:rtl w:val="0"/>
              </w:rPr>
              <w:t xml:space="preserve">Gaps In Noise (GIN) test results comparison in musicians and non-</w:t>
            </w:r>
            <w:r w:rsidDel="00000000" w:rsidR="00000000" w:rsidRPr="00000000">
              <w:rPr>
                <w:rtl w:val="0"/>
              </w:rPr>
            </w:r>
          </w:p>
          <w:p w:rsidR="00000000" w:rsidDel="00000000" w:rsidP="00000000" w:rsidRDefault="00000000" w:rsidRPr="00000000" w14:paraId="00000212">
            <w:pPr>
              <w:bidi w:val="1"/>
              <w:ind w:right="85"/>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musicians</w:t>
            </w:r>
            <w:r w:rsidDel="00000000" w:rsidR="00000000" w:rsidRPr="00000000">
              <w:rPr>
                <w:rtl w:val="0"/>
              </w:rPr>
            </w:r>
          </w:p>
        </w:tc>
      </w:tr>
      <w:tr>
        <w:trPr>
          <w:cantSplit w:val="0"/>
          <w:trHeight w:val="13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bidi w:val="1"/>
              <w:ind w:left="38"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14">
            <w:pPr>
              <w:bidi w:val="1"/>
              <w:ind w:left="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bidi w:val="1"/>
              <w:spacing w:after="11" w:line="276" w:lineRule="auto"/>
              <w:ind w:left="542" w:right="233"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16">
            <w:pPr>
              <w:bidi w:val="1"/>
              <w:ind w:right="8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bidi w:val="1"/>
              <w:spacing w:line="275" w:lineRule="auto"/>
              <w:ind w:left="648" w:right="376" w:hanging="648"/>
              <w:jc w:val="right"/>
              <w:rPr/>
            </w:pPr>
            <w:r w:rsidDel="00000000" w:rsidR="00000000" w:rsidRPr="00000000">
              <w:rPr>
                <w:rFonts w:ascii="Calibri" w:cs="Calibri" w:eastAsia="Calibri" w:hAnsi="Calibri"/>
                <w:sz w:val="26"/>
                <w:szCs w:val="26"/>
                <w:rtl w:val="1"/>
              </w:rPr>
              <w:t xml:space="preserve">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18">
            <w:pPr>
              <w:bidi w:val="1"/>
              <w:jc w:val="center"/>
              <w:rPr/>
            </w:pPr>
            <w:r w:rsidDel="00000000" w:rsidR="00000000" w:rsidRPr="00000000">
              <w:rPr>
                <w:rFonts w:ascii="Times New Roman" w:cs="Times New Roman" w:eastAsia="Times New Roman" w:hAnsi="Times New Roman"/>
                <w:sz w:val="26"/>
                <w:szCs w:val="26"/>
                <w:rtl w:val="0"/>
              </w:rPr>
              <w:t xml:space="preserve">10</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bidi w:val="1"/>
              <w:ind w:right="105"/>
              <w:jc w:val="right"/>
              <w:rPr/>
            </w:pPr>
            <w:r w:rsidDel="00000000" w:rsidR="00000000" w:rsidRPr="00000000">
              <w:rPr>
                <w:rFonts w:ascii="Calibri" w:cs="Calibri" w:eastAsia="Calibri" w:hAnsi="Calibri"/>
                <w:sz w:val="26"/>
                <w:szCs w:val="26"/>
                <w:rtl w:val="1"/>
              </w:rPr>
              <w:t xml:space="preserve">سيستم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هيبريد</w:t>
            </w:r>
            <w:r w:rsidDel="00000000" w:rsidR="00000000" w:rsidRPr="00000000">
              <w:rPr>
                <w:rFonts w:ascii="Calibri" w:cs="Calibri" w:eastAsia="Calibri" w:hAnsi="Calibri"/>
                <w:sz w:val="26"/>
                <w:szCs w:val="26"/>
                <w:rtl w:val="1"/>
              </w:rPr>
              <w:t xml:space="preserve">؛</w:t>
            </w:r>
            <w:r w:rsidDel="00000000" w:rsidR="00000000" w:rsidRPr="00000000">
              <w:rPr>
                <w:rFonts w:ascii="Calibri" w:cs="Calibri" w:eastAsia="Calibri" w:hAnsi="Calibri"/>
                <w:sz w:val="26"/>
                <w:szCs w:val="26"/>
                <w:rtl w:val="1"/>
              </w:rPr>
              <w:t xml:space="preserve">راه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درمان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1A">
            <w:pPr>
              <w:bidi w:val="1"/>
              <w:spacing w:after="20" w:lineRule="auto"/>
              <w:ind w:right="49"/>
              <w:jc w:val="center"/>
              <w:rPr/>
            </w:pPr>
            <w:r w:rsidDel="00000000" w:rsidR="00000000" w:rsidRPr="00000000">
              <w:rPr>
                <w:rFonts w:ascii="Calibri" w:cs="Calibri" w:eastAsia="Calibri" w:hAnsi="Calibri"/>
                <w:sz w:val="26"/>
                <w:szCs w:val="26"/>
                <w:rtl w:val="1"/>
              </w:rPr>
              <w:t xml:space="preserve">فرکانس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بالا</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1B">
            <w:pPr>
              <w:bidi w:val="1"/>
              <w:jc w:val="center"/>
              <w:rPr/>
            </w:pPr>
            <w:r w:rsidDel="00000000" w:rsidR="00000000" w:rsidRPr="00000000">
              <w:rPr>
                <w:rFonts w:ascii="Times New Roman" w:cs="Times New Roman" w:eastAsia="Times New Roman" w:hAnsi="Times New Roman"/>
                <w:sz w:val="26"/>
                <w:szCs w:val="26"/>
                <w:rtl w:val="0"/>
              </w:rPr>
              <w:t xml:space="preserve">Hybrid system, a new solution  for   high-frequency hearing loss</w:t>
            </w:r>
            <w:r w:rsidDel="00000000" w:rsidR="00000000" w:rsidRPr="00000000">
              <w:rPr>
                <w:rtl w:val="0"/>
              </w:rPr>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bidi w:val="1"/>
              <w:ind w:left="38"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1D">
            <w:pPr>
              <w:bidi w:val="1"/>
              <w:ind w:left="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bidi w:val="1"/>
              <w:spacing w:after="11" w:line="276" w:lineRule="auto"/>
              <w:ind w:left="542" w:right="233"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1F">
            <w:pPr>
              <w:bidi w:val="1"/>
              <w:ind w:right="8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bidi w:val="1"/>
              <w:spacing w:line="275" w:lineRule="auto"/>
              <w:ind w:left="648" w:right="376" w:hanging="648"/>
              <w:jc w:val="right"/>
              <w:rPr/>
            </w:pPr>
            <w:r w:rsidDel="00000000" w:rsidR="00000000" w:rsidRPr="00000000">
              <w:rPr>
                <w:rFonts w:ascii="Calibri" w:cs="Calibri" w:eastAsia="Calibri" w:hAnsi="Calibri"/>
                <w:sz w:val="26"/>
                <w:szCs w:val="26"/>
                <w:rtl w:val="1"/>
              </w:rPr>
              <w:t xml:space="preserve">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21">
            <w:pPr>
              <w:bidi w:val="1"/>
              <w:jc w:val="center"/>
              <w:rPr/>
            </w:pPr>
            <w:r w:rsidDel="00000000" w:rsidR="00000000" w:rsidRPr="00000000">
              <w:rPr>
                <w:rFonts w:ascii="Times New Roman" w:cs="Times New Roman" w:eastAsia="Times New Roman" w:hAnsi="Times New Roman"/>
                <w:sz w:val="26"/>
                <w:szCs w:val="26"/>
                <w:rtl w:val="0"/>
              </w:rPr>
              <w:t xml:space="preserve">10</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bidi w:val="1"/>
              <w:ind w:right="134" w:firstLine="5"/>
              <w:jc w:val="right"/>
              <w:rPr/>
            </w:pPr>
            <w:r w:rsidDel="00000000" w:rsidR="00000000" w:rsidRPr="00000000">
              <w:rPr>
                <w:rFonts w:ascii="Calibri" w:cs="Calibri" w:eastAsia="Calibri" w:hAnsi="Calibri"/>
                <w:sz w:val="26"/>
                <w:szCs w:val="26"/>
                <w:rtl w:val="1"/>
              </w:rPr>
              <w:t xml:space="preserve">تعيين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فراوانی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بيماران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مراجعه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کننده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مرکز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1388</w:t>
            </w:r>
            <w:r w:rsidDel="00000000" w:rsidR="00000000" w:rsidRPr="00000000">
              <w:rPr>
                <w:rFonts w:ascii="Calibri" w:cs="Calibri" w:eastAsia="Calibri" w:hAnsi="Calibri"/>
                <w:sz w:val="26"/>
                <w:szCs w:val="26"/>
                <w:rtl w:val="0"/>
              </w:rPr>
              <w:t xml:space="preserve">-</w:t>
            </w:r>
            <w:r w:rsidDel="00000000" w:rsidR="00000000" w:rsidRPr="00000000">
              <w:rPr>
                <w:rFonts w:ascii="Times New Roman" w:cs="Times New Roman" w:eastAsia="Times New Roman" w:hAnsi="Times New Roman"/>
                <w:sz w:val="26"/>
                <w:szCs w:val="26"/>
                <w:rtl w:val="0"/>
              </w:rPr>
              <w:t xml:space="preserve">1389</w:t>
            </w:r>
            <w:r w:rsidDel="00000000" w:rsidR="00000000" w:rsidRPr="00000000">
              <w:rPr>
                <w:rFonts w:ascii="Calibri" w:cs="Calibri" w:eastAsia="Calibri" w:hAnsi="Calibri"/>
                <w:sz w:val="26"/>
                <w:szCs w:val="26"/>
                <w:rtl w:val="0"/>
              </w:rPr>
              <w:t xml:space="preserve">(</w:t>
            </w:r>
            <w:r w:rsidDel="00000000" w:rsidR="00000000" w:rsidRPr="00000000">
              <w:rPr>
                <w:rFonts w:ascii="Times New Roman" w:cs="Times New Roman" w:eastAsia="Times New Roman" w:hAnsi="Times New Roman"/>
                <w:sz w:val="26"/>
                <w:szCs w:val="26"/>
                <w:rtl w:val="0"/>
              </w:rPr>
              <w:t xml:space="preserve"> Deafness etiology in Isfahan cochlear implant center candidate </w:t>
            </w:r>
            <w:r w:rsidDel="00000000" w:rsidR="00000000" w:rsidRPr="00000000">
              <w:rPr>
                <w:rtl w:val="0"/>
              </w:rPr>
            </w:r>
          </w:p>
        </w:tc>
      </w:tr>
      <w:tr>
        <w:trPr>
          <w:cantSplit w:val="0"/>
          <w:trHeight w:val="1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bidi w:val="1"/>
              <w:ind w:left="38"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24">
            <w:pPr>
              <w:bidi w:val="1"/>
              <w:ind w:left="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bidi w:val="1"/>
              <w:spacing w:after="8" w:line="275" w:lineRule="auto"/>
              <w:ind w:left="525" w:right="108" w:hanging="525"/>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بهزيستی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26">
            <w:pPr>
              <w:bidi w:val="1"/>
              <w:ind w:right="8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bidi w:val="1"/>
              <w:spacing w:after="18" w:lineRule="auto"/>
              <w:ind w:right="49"/>
              <w:jc w:val="center"/>
              <w:rPr/>
            </w:pPr>
            <w:r w:rsidDel="00000000" w:rsidR="00000000" w:rsidRPr="00000000">
              <w:rPr>
                <w:rFonts w:ascii="Calibri" w:cs="Calibri" w:eastAsia="Calibri" w:hAnsi="Calibri"/>
                <w:sz w:val="26"/>
                <w:szCs w:val="26"/>
                <w:rtl w:val="1"/>
              </w:rPr>
              <w:t xml:space="preserve">سمينارکودك</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28">
            <w:pPr>
              <w:bidi w:val="1"/>
              <w:jc w:val="center"/>
              <w:rPr/>
            </w:pPr>
            <w:r w:rsidDel="00000000" w:rsidR="00000000" w:rsidRPr="00000000">
              <w:rPr>
                <w:rFonts w:ascii="Times New Roman" w:cs="Times New Roman" w:eastAsia="Times New Roman" w:hAnsi="Times New Roman"/>
                <w:sz w:val="26"/>
                <w:szCs w:val="26"/>
                <w:rtl w:val="0"/>
              </w:rPr>
              <w:t xml:space="preserve">hearing impaired children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Seminar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bidi w:val="1"/>
              <w:spacing w:after="16" w:lineRule="auto"/>
              <w:ind w:right="192"/>
              <w:jc w:val="right"/>
              <w:rPr/>
            </w:pPr>
            <w:r w:rsidDel="00000000" w:rsidR="00000000" w:rsidRPr="00000000">
              <w:rPr>
                <w:rFonts w:ascii="Calibri" w:cs="Calibri" w:eastAsia="Calibri" w:hAnsi="Calibri"/>
                <w:sz w:val="26"/>
                <w:szCs w:val="26"/>
                <w:rtl w:val="1"/>
              </w:rPr>
              <w:t xml:space="preserve">بررسی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رويکردهای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مبتلا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2A">
            <w:pPr>
              <w:bidi w:val="1"/>
              <w:ind w:right="73"/>
              <w:jc w:val="center"/>
              <w:rPr/>
            </w:pPr>
            <w:r w:rsidDel="00000000" w:rsidR="00000000" w:rsidRPr="00000000">
              <w:rPr>
                <w:rFonts w:ascii="Times New Roman" w:cs="Times New Roman" w:eastAsia="Times New Roman" w:hAnsi="Times New Roman"/>
                <w:sz w:val="26"/>
                <w:szCs w:val="26"/>
                <w:rtl w:val="0"/>
              </w:rPr>
              <w:t xml:space="preserve"> CAPD</w:t>
            </w:r>
            <w:r w:rsidDel="00000000" w:rsidR="00000000" w:rsidRPr="00000000">
              <w:rPr>
                <w:rtl w:val="0"/>
              </w:rPr>
            </w:r>
          </w:p>
          <w:p w:rsidR="00000000" w:rsidDel="00000000" w:rsidP="00000000" w:rsidRDefault="00000000" w:rsidRPr="00000000" w14:paraId="0000022B">
            <w:pPr>
              <w:bidi w:val="1"/>
              <w:jc w:val="center"/>
              <w:rPr/>
            </w:pPr>
            <w:r w:rsidDel="00000000" w:rsidR="00000000" w:rsidRPr="00000000">
              <w:rPr>
                <w:rFonts w:ascii="Times New Roman" w:cs="Times New Roman" w:eastAsia="Times New Roman" w:hAnsi="Times New Roman"/>
                <w:sz w:val="26"/>
                <w:szCs w:val="26"/>
                <w:rtl w:val="0"/>
              </w:rPr>
              <w:t xml:space="preserve">New approaches in rehabilitation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children with CAPD</w:t>
            </w:r>
            <w:r w:rsidDel="00000000" w:rsidR="00000000" w:rsidRPr="00000000">
              <w:rPr>
                <w:rtl w:val="0"/>
              </w:rPr>
            </w:r>
          </w:p>
        </w:tc>
      </w:tr>
      <w:tr>
        <w:trPr>
          <w:cantSplit w:val="0"/>
          <w:trHeight w:val="16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bidi w:val="1"/>
              <w:ind w:left="38"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2D">
            <w:pPr>
              <w:bidi w:val="1"/>
              <w:ind w:left="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bidi w:val="1"/>
              <w:spacing w:after="8" w:line="275" w:lineRule="auto"/>
              <w:ind w:left="525" w:right="108" w:hanging="525"/>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بهزيستی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2F">
            <w:pPr>
              <w:bidi w:val="1"/>
              <w:ind w:right="8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bidi w:val="1"/>
              <w:spacing w:after="18" w:lineRule="auto"/>
              <w:ind w:right="49"/>
              <w:jc w:val="center"/>
              <w:rPr/>
            </w:pPr>
            <w:r w:rsidDel="00000000" w:rsidR="00000000" w:rsidRPr="00000000">
              <w:rPr>
                <w:rFonts w:ascii="Calibri" w:cs="Calibri" w:eastAsia="Calibri" w:hAnsi="Calibri"/>
                <w:sz w:val="26"/>
                <w:szCs w:val="26"/>
                <w:rtl w:val="1"/>
              </w:rPr>
              <w:t xml:space="preserve">سمينارکودك</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31">
            <w:pPr>
              <w:bidi w:val="1"/>
              <w:jc w:val="center"/>
              <w:rPr/>
            </w:pPr>
            <w:r w:rsidDel="00000000" w:rsidR="00000000" w:rsidRPr="00000000">
              <w:rPr>
                <w:rFonts w:ascii="Times New Roman" w:cs="Times New Roman" w:eastAsia="Times New Roman" w:hAnsi="Times New Roman"/>
                <w:sz w:val="26"/>
                <w:szCs w:val="26"/>
                <w:rtl w:val="0"/>
              </w:rPr>
              <w:t xml:space="preserve">hearing impaired children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Seminar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bidi w:val="1"/>
              <w:ind w:right="180"/>
              <w:jc w:val="right"/>
              <w:rPr/>
            </w:pPr>
            <w:r w:rsidDel="00000000" w:rsidR="00000000" w:rsidRPr="00000000">
              <w:rPr>
                <w:rFonts w:ascii="Calibri" w:cs="Calibri" w:eastAsia="Calibri" w:hAnsi="Calibri"/>
                <w:sz w:val="26"/>
                <w:szCs w:val="26"/>
                <w:rtl w:val="1"/>
              </w:rPr>
              <w:t xml:space="preserve">بررسی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اهميت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جايگاه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آموزشی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نيازهای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خاص</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33">
            <w:pPr>
              <w:bidi w:val="1"/>
              <w:spacing w:after="18" w:lineRule="auto"/>
              <w:ind w:right="51"/>
              <w:jc w:val="center"/>
              <w:rPr/>
            </w:pP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مدارس</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34">
            <w:pPr>
              <w:bidi w:val="1"/>
              <w:jc w:val="center"/>
              <w:rPr/>
            </w:pPr>
            <w:r w:rsidDel="00000000" w:rsidR="00000000" w:rsidRPr="00000000">
              <w:rPr>
                <w:rFonts w:ascii="Times New Roman" w:cs="Times New Roman" w:eastAsia="Times New Roman" w:hAnsi="Times New Roman"/>
                <w:sz w:val="26"/>
                <w:szCs w:val="26"/>
                <w:rtl w:val="0"/>
              </w:rPr>
              <w:t xml:space="preserve">The importance of the educational role and the specific needs of children with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cochlear implant in schools</w:t>
            </w:r>
            <w:r w:rsidDel="00000000" w:rsidR="00000000" w:rsidRPr="00000000">
              <w:rPr>
                <w:rtl w:val="0"/>
              </w:rPr>
            </w:r>
          </w:p>
        </w:tc>
      </w:tr>
      <w:tr>
        <w:trPr>
          <w:cantSplit w:val="0"/>
          <w:trHeight w:val="10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bidi w:val="1"/>
              <w:ind w:left="38"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36">
            <w:pPr>
              <w:bidi w:val="1"/>
              <w:ind w:left="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bidi w:val="1"/>
              <w:spacing w:after="11" w:line="276" w:lineRule="auto"/>
              <w:ind w:left="542" w:right="233"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38">
            <w:pPr>
              <w:bidi w:val="1"/>
              <w:ind w:right="8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bidi w:val="1"/>
              <w:spacing w:after="11" w:line="238" w:lineRule="auto"/>
              <w:ind w:left="23" w:firstLine="0"/>
              <w:jc w:val="center"/>
              <w:rPr/>
            </w:pPr>
            <w:r w:rsidDel="00000000" w:rsidR="00000000" w:rsidRPr="00000000">
              <w:rPr>
                <w:rFonts w:ascii="Times New Roman" w:cs="Times New Roman" w:eastAsia="Times New Roman" w:hAnsi="Times New Roman"/>
                <w:sz w:val="26"/>
                <w:szCs w:val="26"/>
                <w:rtl w:val="0"/>
              </w:rPr>
              <w:t xml:space="preserve">4th International Conference of Cognitive </w:t>
            </w:r>
            <w:r w:rsidDel="00000000" w:rsidR="00000000" w:rsidRPr="00000000">
              <w:rPr>
                <w:rtl w:val="0"/>
              </w:rPr>
            </w:r>
          </w:p>
          <w:p w:rsidR="00000000" w:rsidDel="00000000" w:rsidP="00000000" w:rsidRDefault="00000000" w:rsidRPr="00000000" w14:paraId="0000023A">
            <w:pPr>
              <w:bidi w:val="1"/>
              <w:ind w:right="82"/>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Sciences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bidi w:val="1"/>
              <w:spacing w:after="2" w:line="238" w:lineRule="auto"/>
              <w:jc w:val="center"/>
              <w:rPr/>
            </w:pPr>
            <w:r w:rsidDel="00000000" w:rsidR="00000000" w:rsidRPr="00000000">
              <w:rPr>
                <w:rFonts w:ascii="Times New Roman" w:cs="Times New Roman" w:eastAsia="Times New Roman" w:hAnsi="Times New Roman"/>
                <w:sz w:val="26"/>
                <w:szCs w:val="26"/>
                <w:rtl w:val="0"/>
              </w:rPr>
              <w:t xml:space="preserve">Gaps In Noise (GIN)test results in  musicians &amp; non- musicians ;</w:t>
            </w:r>
            <w:r w:rsidDel="00000000" w:rsidR="00000000" w:rsidRPr="00000000">
              <w:rPr>
                <w:rtl w:val="0"/>
              </w:rPr>
            </w:r>
          </w:p>
          <w:p w:rsidR="00000000" w:rsidDel="00000000" w:rsidP="00000000" w:rsidRDefault="00000000" w:rsidRPr="00000000" w14:paraId="0000023C">
            <w:pPr>
              <w:bidi w:val="1"/>
              <w:ind w:right="81"/>
              <w:jc w:val="center"/>
              <w:rPr/>
            </w:pPr>
            <w:r w:rsidDel="00000000" w:rsidR="00000000" w:rsidRPr="00000000">
              <w:rPr>
                <w:rFonts w:ascii="Times New Roman" w:cs="Times New Roman" w:eastAsia="Times New Roman" w:hAnsi="Times New Roman"/>
                <w:sz w:val="26"/>
                <w:szCs w:val="26"/>
                <w:rtl w:val="0"/>
              </w:rPr>
              <w:t xml:space="preserve"> A Comparative study</w:t>
            </w:r>
            <w:r w:rsidDel="00000000" w:rsidR="00000000" w:rsidRPr="00000000">
              <w:rPr>
                <w:rtl w:val="0"/>
              </w:rPr>
            </w:r>
          </w:p>
        </w:tc>
      </w:tr>
      <w:tr>
        <w:trPr>
          <w:cantSplit w:val="0"/>
          <w:trHeight w:val="10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bidi w:val="1"/>
              <w:ind w:left="38"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3E">
            <w:pPr>
              <w:bidi w:val="1"/>
              <w:ind w:left="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bidi w:val="1"/>
              <w:spacing w:after="9" w:line="278.00000000000006" w:lineRule="auto"/>
              <w:ind w:left="542" w:right="233"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40">
            <w:pPr>
              <w:bidi w:val="1"/>
              <w:ind w:right="8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bidi w:val="1"/>
              <w:spacing w:after="8" w:lineRule="auto"/>
              <w:ind w:left="23" w:firstLine="0"/>
              <w:jc w:val="center"/>
              <w:rPr/>
            </w:pPr>
            <w:r w:rsidDel="00000000" w:rsidR="00000000" w:rsidRPr="00000000">
              <w:rPr>
                <w:rFonts w:ascii="Times New Roman" w:cs="Times New Roman" w:eastAsia="Times New Roman" w:hAnsi="Times New Roman"/>
                <w:sz w:val="26"/>
                <w:szCs w:val="26"/>
                <w:rtl w:val="0"/>
              </w:rPr>
              <w:t xml:space="preserve">4th International Conference of Cognitive </w:t>
            </w:r>
            <w:r w:rsidDel="00000000" w:rsidR="00000000" w:rsidRPr="00000000">
              <w:rPr>
                <w:rtl w:val="0"/>
              </w:rPr>
            </w:r>
          </w:p>
          <w:p w:rsidR="00000000" w:rsidDel="00000000" w:rsidP="00000000" w:rsidRDefault="00000000" w:rsidRPr="00000000" w14:paraId="00000242">
            <w:pPr>
              <w:bidi w:val="1"/>
              <w:ind w:right="82"/>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Sciences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bidi w:val="1"/>
              <w:ind w:left="49" w:firstLine="0"/>
              <w:jc w:val="center"/>
              <w:rPr/>
            </w:pPr>
            <w:r w:rsidDel="00000000" w:rsidR="00000000" w:rsidRPr="00000000">
              <w:rPr>
                <w:rFonts w:ascii="Times New Roman" w:cs="Times New Roman" w:eastAsia="Times New Roman" w:hAnsi="Times New Roman"/>
                <w:sz w:val="26"/>
                <w:szCs w:val="26"/>
                <w:rtl w:val="0"/>
              </w:rPr>
              <w:t xml:space="preserve">Comparison of Gaps In Noise </w:t>
            </w:r>
            <w:r w:rsidDel="00000000" w:rsidR="00000000" w:rsidRPr="00000000">
              <w:rPr>
                <w:rtl w:val="0"/>
              </w:rPr>
            </w:r>
          </w:p>
          <w:p w:rsidR="00000000" w:rsidDel="00000000" w:rsidP="00000000" w:rsidRDefault="00000000" w:rsidRPr="00000000" w14:paraId="00000244">
            <w:pPr>
              <w:bidi w:val="1"/>
              <w:ind w:left="86" w:firstLine="0"/>
              <w:jc w:val="center"/>
              <w:rPr/>
            </w:pPr>
            <w:r w:rsidDel="00000000" w:rsidR="00000000" w:rsidRPr="00000000">
              <w:rPr>
                <w:rFonts w:ascii="Times New Roman" w:cs="Times New Roman" w:eastAsia="Times New Roman" w:hAnsi="Times New Roman"/>
                <w:sz w:val="26"/>
                <w:szCs w:val="26"/>
                <w:rtl w:val="0"/>
              </w:rPr>
              <w:t xml:space="preserve">(GIN)test results in congenital blind  and sighted with normal hearing</w:t>
            </w:r>
            <w:r w:rsidDel="00000000" w:rsidR="00000000" w:rsidRPr="00000000">
              <w:rPr>
                <w:rtl w:val="0"/>
              </w:rPr>
            </w:r>
          </w:p>
        </w:tc>
      </w:tr>
      <w:tr>
        <w:trPr>
          <w:cantSplit w:val="0"/>
          <w:trHeight w:val="60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45">
            <w:pPr>
              <w:bidi w:val="1"/>
              <w:ind w:left="38"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46">
            <w:pPr>
              <w:bidi w:val="1"/>
              <w:ind w:left="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47">
            <w:pPr>
              <w:bidi w:val="1"/>
              <w:ind w:right="233"/>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48">
            <w:pPr>
              <w:bidi w:val="1"/>
              <w:jc w:val="center"/>
              <w:rPr/>
            </w:pPr>
            <w:r w:rsidDel="00000000" w:rsidR="00000000" w:rsidRPr="00000000">
              <w:rPr>
                <w:rFonts w:ascii="Times New Roman" w:cs="Times New Roman" w:eastAsia="Times New Roman" w:hAnsi="Times New Roman"/>
                <w:sz w:val="26"/>
                <w:szCs w:val="26"/>
                <w:rtl w:val="0"/>
              </w:rPr>
              <w:t xml:space="preserve">Second Iranian Cochlear  implant congress</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49">
            <w:pPr>
              <w:bidi w:val="1"/>
              <w:ind w:left="180" w:firstLine="0"/>
              <w:rPr/>
            </w:pPr>
            <w:r w:rsidDel="00000000" w:rsidR="00000000" w:rsidRPr="00000000">
              <w:rPr>
                <w:rFonts w:ascii="Times New Roman" w:cs="Times New Roman" w:eastAsia="Times New Roman" w:hAnsi="Times New Roman"/>
                <w:sz w:val="26"/>
                <w:szCs w:val="26"/>
                <w:rtl w:val="0"/>
              </w:rPr>
              <w:t xml:space="preserve">A study on intraoperative impedances </w:t>
            </w:r>
            <w:r w:rsidDel="00000000" w:rsidR="00000000" w:rsidRPr="00000000">
              <w:rPr>
                <w:rtl w:val="0"/>
              </w:rPr>
            </w:r>
          </w:p>
          <w:p w:rsidR="00000000" w:rsidDel="00000000" w:rsidP="00000000" w:rsidRDefault="00000000" w:rsidRPr="00000000" w14:paraId="0000024A">
            <w:pPr>
              <w:bidi w:val="1"/>
              <w:ind w:left="48" w:firstLine="0"/>
              <w:jc w:val="center"/>
              <w:rPr/>
            </w:pPr>
            <w:r w:rsidDel="00000000" w:rsidR="00000000" w:rsidRPr="00000000">
              <w:rPr>
                <w:rFonts w:ascii="Times New Roman" w:cs="Times New Roman" w:eastAsia="Times New Roman" w:hAnsi="Times New Roman"/>
                <w:sz w:val="26"/>
                <w:szCs w:val="26"/>
                <w:rtl w:val="0"/>
              </w:rPr>
              <w:t xml:space="preserve">and neural response thresholds in the </w:t>
            </w:r>
            <w:r w:rsidDel="00000000" w:rsidR="00000000" w:rsidRPr="00000000">
              <w:rPr>
                <w:rtl w:val="0"/>
              </w:rPr>
            </w:r>
          </w:p>
        </w:tc>
      </w:tr>
    </w:tbl>
    <w:p w:rsidR="00000000" w:rsidDel="00000000" w:rsidP="00000000" w:rsidRDefault="00000000" w:rsidRPr="00000000" w14:paraId="0000024B">
      <w:pPr>
        <w:bidi w:val="1"/>
        <w:rPr/>
        <w:sectPr>
          <w:headerReference r:id="rId13" w:type="default"/>
          <w:headerReference r:id="rId14" w:type="first"/>
          <w:headerReference r:id="rId15" w:type="even"/>
          <w:footerReference r:id="rId16" w:type="default"/>
          <w:footerReference r:id="rId17" w:type="first"/>
          <w:footerReference r:id="rId18" w:type="even"/>
          <w:type w:val="nextPage"/>
          <w:pgSz w:h="16838" w:w="11906" w:orient="portrait"/>
          <w:pgMar w:bottom="1440" w:top="1034" w:left="1440" w:right="1440" w:header="480" w:footer="478"/>
        </w:sectPr>
      </w:pPr>
      <w:r w:rsidDel="00000000" w:rsidR="00000000" w:rsidRPr="00000000">
        <w:rPr>
          <w:rtl w:val="0"/>
        </w:rPr>
      </w:r>
    </w:p>
    <w:p w:rsidR="00000000" w:rsidDel="00000000" w:rsidP="00000000" w:rsidRDefault="00000000" w:rsidRPr="00000000" w14:paraId="0000024C">
      <w:pPr>
        <w:bidi w:val="1"/>
        <w:ind w:left="-1440" w:right="10466" w:firstLine="0"/>
        <w:rPr/>
      </w:pPr>
      <w:r w:rsidDel="00000000" w:rsidR="00000000" w:rsidRPr="00000000">
        <w:rPr>
          <w:rtl w:val="0"/>
        </w:rPr>
      </w:r>
    </w:p>
    <w:tbl>
      <w:tblPr>
        <w:tblStyle w:val="Table6"/>
        <w:tblW w:w="10126.0" w:type="dxa"/>
        <w:jc w:val="left"/>
        <w:tblInd w:w="-686.0" w:type="dxa"/>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903"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4D">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4E">
            <w:pPr>
              <w:bidi w:val="1"/>
              <w:spacing w:after="33" w:lineRule="auto"/>
              <w:ind w:right="19"/>
              <w:jc w:val="center"/>
              <w:rPr/>
            </w:pP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4F">
            <w:pPr>
              <w:bidi w:val="1"/>
              <w:ind w:right="1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50">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51">
            <w:pPr>
              <w:bidi w:val="1"/>
              <w:jc w:val="center"/>
              <w:rPr/>
            </w:pPr>
            <w:r w:rsidDel="00000000" w:rsidR="00000000" w:rsidRPr="00000000">
              <w:rPr>
                <w:rFonts w:ascii="Times New Roman" w:cs="Times New Roman" w:eastAsia="Times New Roman" w:hAnsi="Times New Roman"/>
                <w:sz w:val="26"/>
                <w:szCs w:val="26"/>
                <w:rtl w:val="0"/>
              </w:rPr>
              <w:t xml:space="preserve">Nucleus Freedom Contour Advance cochlear implant before and after stylet </w:t>
            </w:r>
            <w:r w:rsidDel="00000000" w:rsidR="00000000" w:rsidRPr="00000000">
              <w:rPr>
                <w:rtl w:val="0"/>
              </w:rPr>
            </w:r>
          </w:p>
          <w:p w:rsidR="00000000" w:rsidDel="00000000" w:rsidP="00000000" w:rsidRDefault="00000000" w:rsidRPr="00000000" w14:paraId="00000252">
            <w:pPr>
              <w:bidi w:val="1"/>
              <w:ind w:right="113"/>
              <w:jc w:val="center"/>
              <w:rPr/>
            </w:pPr>
            <w:r w:rsidDel="00000000" w:rsidR="00000000" w:rsidRPr="00000000">
              <w:rPr>
                <w:rFonts w:ascii="Times New Roman" w:cs="Times New Roman" w:eastAsia="Times New Roman" w:hAnsi="Times New Roman"/>
                <w:sz w:val="26"/>
                <w:szCs w:val="26"/>
                <w:rtl w:val="0"/>
              </w:rPr>
              <w:t xml:space="preserve"> removal</w:t>
            </w:r>
            <w:r w:rsidDel="00000000" w:rsidR="00000000" w:rsidRPr="00000000">
              <w:rPr>
                <w:rtl w:val="0"/>
              </w:rPr>
            </w:r>
          </w:p>
        </w:tc>
      </w:tr>
      <w:tr>
        <w:trPr>
          <w:cantSplit w:val="0"/>
          <w:trHeight w:val="10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bidi w:val="1"/>
              <w:ind w:left="12"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54">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bidi w:val="1"/>
              <w:spacing w:after="11" w:line="276" w:lineRule="auto"/>
              <w:ind w:left="542" w:right="206"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56">
            <w:pPr>
              <w:bidi w:val="1"/>
              <w:ind w:right="1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bidi w:val="1"/>
              <w:jc w:val="center"/>
              <w:rPr/>
            </w:pPr>
            <w:r w:rsidDel="00000000" w:rsidR="00000000" w:rsidRPr="00000000">
              <w:rPr>
                <w:rFonts w:ascii="Times New Roman" w:cs="Times New Roman" w:eastAsia="Times New Roman" w:hAnsi="Times New Roman"/>
                <w:sz w:val="26"/>
                <w:szCs w:val="26"/>
                <w:rtl w:val="0"/>
              </w:rPr>
              <w:t xml:space="preserve">Second Iranian Cochlear  implant congress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bidi w:val="1"/>
              <w:ind w:left="22" w:firstLine="0"/>
              <w:jc w:val="center"/>
              <w:rPr/>
            </w:pPr>
            <w:r w:rsidDel="00000000" w:rsidR="00000000" w:rsidRPr="00000000">
              <w:rPr>
                <w:rFonts w:ascii="Times New Roman" w:cs="Times New Roman" w:eastAsia="Times New Roman" w:hAnsi="Times New Roman"/>
                <w:sz w:val="26"/>
                <w:szCs w:val="26"/>
                <w:rtl w:val="0"/>
              </w:rPr>
              <w:t xml:space="preserve">An Introduction on Future </w:t>
            </w:r>
            <w:r w:rsidDel="00000000" w:rsidR="00000000" w:rsidRPr="00000000">
              <w:rPr>
                <w:rtl w:val="0"/>
              </w:rPr>
            </w:r>
          </w:p>
          <w:p w:rsidR="00000000" w:rsidDel="00000000" w:rsidP="00000000" w:rsidRDefault="00000000" w:rsidRPr="00000000" w14:paraId="00000259">
            <w:pPr>
              <w:bidi w:val="1"/>
              <w:jc w:val="center"/>
              <w:rPr/>
            </w:pPr>
            <w:r w:rsidDel="00000000" w:rsidR="00000000" w:rsidRPr="00000000">
              <w:rPr>
                <w:rFonts w:ascii="Times New Roman" w:cs="Times New Roman" w:eastAsia="Times New Roman" w:hAnsi="Times New Roman"/>
                <w:sz w:val="26"/>
                <w:szCs w:val="26"/>
                <w:rtl w:val="0"/>
              </w:rPr>
              <w:t xml:space="preserve">Technologies of Auditory Neural  Prosthesis</w:t>
            </w:r>
            <w:r w:rsidDel="00000000" w:rsidR="00000000" w:rsidRPr="00000000">
              <w:rPr>
                <w:rtl w:val="0"/>
              </w:rPr>
            </w:r>
          </w:p>
        </w:tc>
      </w:tr>
      <w:tr>
        <w:trPr>
          <w:cantSplit w:val="0"/>
          <w:trHeight w:val="10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bidi w:val="1"/>
              <w:ind w:left="12"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5B">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bidi w:val="1"/>
              <w:spacing w:after="11" w:line="276" w:lineRule="auto"/>
              <w:ind w:left="542" w:right="206"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5D">
            <w:pPr>
              <w:bidi w:val="1"/>
              <w:ind w:right="1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bidi w:val="1"/>
              <w:ind w:left="21" w:firstLine="0"/>
              <w:jc w:val="center"/>
              <w:rPr/>
            </w:pPr>
            <w:r w:rsidDel="00000000" w:rsidR="00000000" w:rsidRPr="00000000">
              <w:rPr>
                <w:rFonts w:ascii="Times New Roman" w:cs="Times New Roman" w:eastAsia="Times New Roman" w:hAnsi="Times New Roman"/>
                <w:sz w:val="26"/>
                <w:szCs w:val="26"/>
                <w:rtl w:val="0"/>
              </w:rPr>
              <w:t xml:space="preserve">23rd International </w:t>
            </w:r>
            <w:r w:rsidDel="00000000" w:rsidR="00000000" w:rsidRPr="00000000">
              <w:rPr>
                <w:rtl w:val="0"/>
              </w:rPr>
            </w:r>
          </w:p>
          <w:p w:rsidR="00000000" w:rsidDel="00000000" w:rsidP="00000000" w:rsidRDefault="00000000" w:rsidRPr="00000000" w14:paraId="0000025F">
            <w:pPr>
              <w:bidi w:val="1"/>
              <w:ind w:left="15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Congress of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bidi w:val="1"/>
              <w:spacing w:after="2" w:line="238" w:lineRule="auto"/>
              <w:ind w:left="74" w:firstLine="0"/>
              <w:jc w:val="center"/>
              <w:rPr/>
            </w:pPr>
            <w:r w:rsidDel="00000000" w:rsidR="00000000" w:rsidRPr="00000000">
              <w:rPr>
                <w:rFonts w:ascii="Times New Roman" w:cs="Times New Roman" w:eastAsia="Times New Roman" w:hAnsi="Times New Roman"/>
                <w:sz w:val="26"/>
                <w:szCs w:val="26"/>
                <w:rtl w:val="0"/>
              </w:rPr>
              <w:t xml:space="preserve">The study of neonatal hearing screening program in Milad hospital, </w:t>
            </w:r>
            <w:r w:rsidDel="00000000" w:rsidR="00000000" w:rsidRPr="00000000">
              <w:rPr>
                <w:rtl w:val="0"/>
              </w:rPr>
            </w:r>
          </w:p>
          <w:p w:rsidR="00000000" w:rsidDel="00000000" w:rsidP="00000000" w:rsidRDefault="00000000" w:rsidRPr="00000000" w14:paraId="00000261">
            <w:pPr>
              <w:bidi w:val="1"/>
              <w:ind w:left="312" w:firstLine="0"/>
              <w:rPr/>
            </w:pPr>
            <w:r w:rsidDel="00000000" w:rsidR="00000000" w:rsidRPr="00000000">
              <w:rPr>
                <w:rFonts w:ascii="Times New Roman" w:cs="Times New Roman" w:eastAsia="Times New Roman" w:hAnsi="Times New Roman"/>
                <w:sz w:val="26"/>
                <w:szCs w:val="26"/>
                <w:rtl w:val="0"/>
              </w:rPr>
              <w:t xml:space="preserve"> Kashan- Iran from 2009 to 2011</w:t>
            </w:r>
            <w:r w:rsidDel="00000000" w:rsidR="00000000" w:rsidRPr="00000000">
              <w:rPr>
                <w:rtl w:val="0"/>
              </w:rPr>
            </w:r>
          </w:p>
        </w:tc>
      </w:tr>
      <w:tr>
        <w:trPr>
          <w:cantSplit w:val="0"/>
          <w:trHeight w:val="10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bidi w:val="1"/>
              <w:ind w:left="12" w:firstLine="0"/>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263">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bidi w:val="1"/>
              <w:spacing w:after="11" w:line="276" w:lineRule="auto"/>
              <w:ind w:left="542" w:right="206"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65">
            <w:pPr>
              <w:bidi w:val="1"/>
              <w:ind w:right="1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bidi w:val="1"/>
              <w:ind w:left="21" w:firstLine="0"/>
              <w:jc w:val="center"/>
              <w:rPr/>
            </w:pPr>
            <w:r w:rsidDel="00000000" w:rsidR="00000000" w:rsidRPr="00000000">
              <w:rPr>
                <w:rFonts w:ascii="Times New Roman" w:cs="Times New Roman" w:eastAsia="Times New Roman" w:hAnsi="Times New Roman"/>
                <w:sz w:val="26"/>
                <w:szCs w:val="26"/>
                <w:rtl w:val="0"/>
              </w:rPr>
              <w:t xml:space="preserve">23rd International </w:t>
            </w:r>
            <w:r w:rsidDel="00000000" w:rsidR="00000000" w:rsidRPr="00000000">
              <w:rPr>
                <w:rtl w:val="0"/>
              </w:rPr>
            </w:r>
          </w:p>
          <w:p w:rsidR="00000000" w:rsidDel="00000000" w:rsidP="00000000" w:rsidRDefault="00000000" w:rsidRPr="00000000" w14:paraId="00000267">
            <w:pPr>
              <w:bidi w:val="1"/>
              <w:ind w:left="15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Congress of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bidi w:val="1"/>
              <w:ind w:left="22" w:firstLine="0"/>
              <w:jc w:val="center"/>
              <w:rPr/>
            </w:pPr>
            <w:r w:rsidDel="00000000" w:rsidR="00000000" w:rsidRPr="00000000">
              <w:rPr>
                <w:rFonts w:ascii="Times New Roman" w:cs="Times New Roman" w:eastAsia="Times New Roman" w:hAnsi="Times New Roman"/>
                <w:sz w:val="26"/>
                <w:szCs w:val="26"/>
                <w:rtl w:val="0"/>
              </w:rPr>
              <w:t xml:space="preserve">Etiology of Deafness in Isfahan </w:t>
            </w:r>
            <w:r w:rsidDel="00000000" w:rsidR="00000000" w:rsidRPr="00000000">
              <w:rPr>
                <w:rtl w:val="0"/>
              </w:rPr>
            </w:r>
          </w:p>
          <w:p w:rsidR="00000000" w:rsidDel="00000000" w:rsidP="00000000" w:rsidRDefault="00000000" w:rsidRPr="00000000" w14:paraId="00000269">
            <w:pPr>
              <w:bidi w:val="1"/>
              <w:jc w:val="center"/>
              <w:rPr/>
            </w:pPr>
            <w:r w:rsidDel="00000000" w:rsidR="00000000" w:rsidRPr="00000000">
              <w:rPr>
                <w:rFonts w:ascii="Times New Roman" w:cs="Times New Roman" w:eastAsia="Times New Roman" w:hAnsi="Times New Roman"/>
                <w:sz w:val="26"/>
                <w:szCs w:val="26"/>
                <w:rtl w:val="0"/>
              </w:rPr>
              <w:t xml:space="preserve">Cochlear Implant Center's Children  Candidates (2010-2011)</w:t>
            </w:r>
            <w:r w:rsidDel="00000000" w:rsidR="00000000" w:rsidRPr="00000000">
              <w:rPr>
                <w:rtl w:val="0"/>
              </w:rPr>
            </w:r>
          </w:p>
        </w:tc>
      </w:tr>
      <w:tr>
        <w:trPr>
          <w:cantSplit w:val="0"/>
          <w:trHeight w:val="9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bidi w:val="1"/>
              <w:spacing w:after="26" w:lineRule="auto"/>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1390</w:t>
            </w:r>
            <w:r w:rsidDel="00000000" w:rsidR="00000000" w:rsidRPr="00000000">
              <w:rPr>
                <w:rtl w:val="0"/>
              </w:rPr>
            </w:r>
          </w:p>
          <w:p w:rsidR="00000000" w:rsidDel="00000000" w:rsidP="00000000" w:rsidRDefault="00000000" w:rsidRPr="00000000" w14:paraId="0000026B">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bidi w:val="1"/>
              <w:ind w:left="127"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New Zealand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bidi w:val="1"/>
              <w:spacing w:after="8" w:lineRule="auto"/>
              <w:ind w:left="21" w:firstLine="0"/>
              <w:jc w:val="center"/>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Asia Pacific </w:t>
            </w:r>
            <w:r w:rsidDel="00000000" w:rsidR="00000000" w:rsidRPr="00000000">
              <w:rPr>
                <w:rtl w:val="0"/>
              </w:rPr>
            </w:r>
          </w:p>
          <w:p w:rsidR="00000000" w:rsidDel="00000000" w:rsidP="00000000" w:rsidRDefault="00000000" w:rsidRPr="00000000" w14:paraId="0000026E">
            <w:pPr>
              <w:bidi w:val="1"/>
              <w:jc w:val="center"/>
              <w:rPr/>
            </w:pPr>
            <w:r w:rsidDel="00000000" w:rsidR="00000000" w:rsidRPr="00000000">
              <w:rPr>
                <w:rFonts w:ascii="Times New Roman" w:cs="Times New Roman" w:eastAsia="Times New Roman" w:hAnsi="Times New Roman"/>
                <w:sz w:val="26"/>
                <w:szCs w:val="26"/>
                <w:rtl w:val="0"/>
              </w:rPr>
              <w:t xml:space="preserve">Conference on Speech,  Language, and Hearing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bidi w:val="1"/>
              <w:ind w:firstLine="3"/>
              <w:jc w:val="center"/>
              <w:rPr/>
            </w:pPr>
            <w:r w:rsidDel="00000000" w:rsidR="00000000" w:rsidRPr="00000000">
              <w:rPr>
                <w:rFonts w:ascii="Times New Roman" w:cs="Times New Roman" w:eastAsia="Times New Roman" w:hAnsi="Times New Roman"/>
                <w:sz w:val="26"/>
                <w:szCs w:val="26"/>
                <w:rtl w:val="0"/>
              </w:rPr>
              <w:t xml:space="preserve">Comparison of Gaps In Noise (GIN )  test results in congenitally blind and  sighted subjects with normal hearing</w:t>
            </w:r>
            <w:r w:rsidDel="00000000" w:rsidR="00000000" w:rsidRPr="00000000">
              <w:rPr>
                <w:rtl w:val="0"/>
              </w:rPr>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bidi w:val="1"/>
              <w:spacing w:after="25" w:lineRule="auto"/>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1390</w:t>
            </w:r>
            <w:r w:rsidDel="00000000" w:rsidR="00000000" w:rsidRPr="00000000">
              <w:rPr>
                <w:rtl w:val="0"/>
              </w:rPr>
            </w:r>
          </w:p>
          <w:p w:rsidR="00000000" w:rsidDel="00000000" w:rsidP="00000000" w:rsidRDefault="00000000" w:rsidRPr="00000000" w14:paraId="00000271">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bidi w:val="1"/>
              <w:ind w:left="127"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New Zealand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bidi w:val="1"/>
              <w:spacing w:after="7" w:lineRule="auto"/>
              <w:ind w:left="21" w:firstLine="0"/>
              <w:jc w:val="center"/>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Asia Pacific </w:t>
            </w:r>
            <w:r w:rsidDel="00000000" w:rsidR="00000000" w:rsidRPr="00000000">
              <w:rPr>
                <w:rtl w:val="0"/>
              </w:rPr>
            </w:r>
          </w:p>
          <w:p w:rsidR="00000000" w:rsidDel="00000000" w:rsidP="00000000" w:rsidRDefault="00000000" w:rsidRPr="00000000" w14:paraId="00000274">
            <w:pPr>
              <w:bidi w:val="1"/>
              <w:jc w:val="center"/>
              <w:rPr/>
            </w:pPr>
            <w:r w:rsidDel="00000000" w:rsidR="00000000" w:rsidRPr="00000000">
              <w:rPr>
                <w:rFonts w:ascii="Times New Roman" w:cs="Times New Roman" w:eastAsia="Times New Roman" w:hAnsi="Times New Roman"/>
                <w:sz w:val="26"/>
                <w:szCs w:val="26"/>
                <w:rtl w:val="0"/>
              </w:rPr>
              <w:t xml:space="preserve">Conference on Speech,  Language, and Hearing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bidi w:val="1"/>
              <w:jc w:val="center"/>
              <w:rPr/>
            </w:pPr>
            <w:r w:rsidDel="00000000" w:rsidR="00000000" w:rsidRPr="00000000">
              <w:rPr>
                <w:rFonts w:ascii="Times New Roman" w:cs="Times New Roman" w:eastAsia="Times New Roman" w:hAnsi="Times New Roman"/>
                <w:sz w:val="26"/>
                <w:szCs w:val="26"/>
                <w:rtl w:val="0"/>
              </w:rPr>
              <w:t xml:space="preserve"> Different central auditory processing  abilities in patients with language</w:t>
            </w:r>
            <w:r w:rsidDel="00000000" w:rsidR="00000000" w:rsidRPr="00000000">
              <w:rPr>
                <w:rtl w:val="0"/>
              </w:rPr>
            </w:r>
          </w:p>
          <w:p w:rsidR="00000000" w:rsidDel="00000000" w:rsidP="00000000" w:rsidRDefault="00000000" w:rsidRPr="00000000" w14:paraId="00000276">
            <w:pPr>
              <w:bidi w:val="1"/>
              <w:ind w:right="114"/>
              <w:jc w:val="center"/>
              <w:rPr/>
            </w:pPr>
            <w:r w:rsidDel="00000000" w:rsidR="00000000" w:rsidRPr="00000000">
              <w:rPr>
                <w:rFonts w:ascii="Times New Roman" w:cs="Times New Roman" w:eastAsia="Times New Roman" w:hAnsi="Times New Roman"/>
                <w:sz w:val="26"/>
                <w:szCs w:val="26"/>
                <w:rtl w:val="0"/>
              </w:rPr>
              <w:t xml:space="preserve"> disorders</w:t>
            </w:r>
            <w:r w:rsidDel="00000000" w:rsidR="00000000" w:rsidRPr="00000000">
              <w:rPr>
                <w:rtl w:val="0"/>
              </w:rPr>
            </w:r>
          </w:p>
        </w:tc>
      </w:tr>
      <w:tr>
        <w:trPr>
          <w:cantSplit w:val="0"/>
          <w:trHeight w:val="16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bidi w:val="1"/>
              <w:ind w:left="12" w:firstLine="0"/>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278">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7A">
            <w:pPr>
              <w:bidi w:val="1"/>
              <w:ind w:right="1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bidi w:val="1"/>
              <w:spacing w:after="16" w:lineRule="auto"/>
              <w:ind w:right="132"/>
              <w:jc w:val="right"/>
              <w:rPr/>
            </w:pPr>
            <w:r w:rsidDel="00000000" w:rsidR="00000000" w:rsidRPr="00000000">
              <w:rPr>
                <w:rFonts w:ascii="Calibri" w:cs="Calibri" w:eastAsia="Calibri" w:hAnsi="Calibri"/>
                <w:sz w:val="26"/>
                <w:szCs w:val="26"/>
                <w:rtl w:val="1"/>
              </w:rPr>
              <w:t xml:space="preserve">يازدهمين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کشوری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گفتاردرمانی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7C">
            <w:pPr>
              <w:bidi w:val="1"/>
              <w:jc w:val="center"/>
              <w:rPr/>
            </w:pP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speech therapy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bidi w:val="1"/>
              <w:ind w:right="153"/>
              <w:jc w:val="right"/>
              <w:rPr/>
            </w:pPr>
            <w:hyperlink r:id="rId19">
              <w:r w:rsidDel="00000000" w:rsidR="00000000" w:rsidRPr="00000000">
                <w:rPr>
                  <w:rFonts w:ascii="Calibri" w:cs="Calibri" w:eastAsia="Calibri" w:hAnsi="Calibri"/>
                  <w:sz w:val="26"/>
                  <w:szCs w:val="26"/>
                  <w:rtl w:val="1"/>
                </w:rPr>
                <w:t xml:space="preserve">بررسی</w:t>
              </w:r>
            </w:hyperlink>
            <w:hyperlink r:id="rId20">
              <w:r w:rsidDel="00000000" w:rsidR="00000000" w:rsidRPr="00000000">
                <w:rPr>
                  <w:rFonts w:ascii="Calibri" w:cs="Calibri" w:eastAsia="Calibri" w:hAnsi="Calibri"/>
                  <w:sz w:val="26"/>
                  <w:szCs w:val="26"/>
                  <w:rtl w:val="1"/>
                </w:rPr>
                <w:t xml:space="preserve"> </w:t>
              </w:r>
            </w:hyperlink>
            <w:hyperlink r:id="rId21">
              <w:r w:rsidDel="00000000" w:rsidR="00000000" w:rsidRPr="00000000">
                <w:rPr>
                  <w:rFonts w:ascii="Calibri" w:cs="Calibri" w:eastAsia="Calibri" w:hAnsi="Calibri"/>
                  <w:sz w:val="26"/>
                  <w:szCs w:val="26"/>
                  <w:rtl w:val="1"/>
                </w:rPr>
                <w:t xml:space="preserve">اهميت</w:t>
              </w:r>
            </w:hyperlink>
            <w:hyperlink r:id="rId22">
              <w:r w:rsidDel="00000000" w:rsidR="00000000" w:rsidRPr="00000000">
                <w:rPr>
                  <w:rFonts w:ascii="Calibri" w:cs="Calibri" w:eastAsia="Calibri" w:hAnsi="Calibri"/>
                  <w:sz w:val="26"/>
                  <w:szCs w:val="26"/>
                  <w:rtl w:val="1"/>
                </w:rPr>
                <w:t xml:space="preserve"> </w:t>
              </w:r>
            </w:hyperlink>
            <w:hyperlink r:id="rId23">
              <w:r w:rsidDel="00000000" w:rsidR="00000000" w:rsidRPr="00000000">
                <w:rPr>
                  <w:rFonts w:ascii="Calibri" w:cs="Calibri" w:eastAsia="Calibri" w:hAnsi="Calibri"/>
                  <w:sz w:val="26"/>
                  <w:szCs w:val="26"/>
                  <w:rtl w:val="1"/>
                </w:rPr>
                <w:t xml:space="preserve">جايگاه</w:t>
              </w:r>
            </w:hyperlink>
            <w:hyperlink r:id="rId24">
              <w:r w:rsidDel="00000000" w:rsidR="00000000" w:rsidRPr="00000000">
                <w:rPr>
                  <w:rFonts w:ascii="Calibri" w:cs="Calibri" w:eastAsia="Calibri" w:hAnsi="Calibri"/>
                  <w:sz w:val="26"/>
                  <w:szCs w:val="26"/>
                  <w:rtl w:val="1"/>
                </w:rPr>
                <w:t xml:space="preserve"> </w:t>
              </w:r>
            </w:hyperlink>
            <w:hyperlink r:id="rId25">
              <w:r w:rsidDel="00000000" w:rsidR="00000000" w:rsidRPr="00000000">
                <w:rPr>
                  <w:rFonts w:ascii="Calibri" w:cs="Calibri" w:eastAsia="Calibri" w:hAnsi="Calibri"/>
                  <w:sz w:val="26"/>
                  <w:szCs w:val="26"/>
                  <w:rtl w:val="1"/>
                </w:rPr>
                <w:t xml:space="preserve">آموزشی</w:t>
              </w:r>
            </w:hyperlink>
            <w:hyperlink r:id="rId26">
              <w:r w:rsidDel="00000000" w:rsidR="00000000" w:rsidRPr="00000000">
                <w:rPr>
                  <w:rFonts w:ascii="Calibri" w:cs="Calibri" w:eastAsia="Calibri" w:hAnsi="Calibri"/>
                  <w:sz w:val="26"/>
                  <w:szCs w:val="26"/>
                  <w:rtl w:val="1"/>
                </w:rPr>
                <w:t xml:space="preserve"> </w:t>
              </w:r>
            </w:hyperlink>
            <w:hyperlink r:id="rId27">
              <w:r w:rsidDel="00000000" w:rsidR="00000000" w:rsidRPr="00000000">
                <w:rPr>
                  <w:rFonts w:ascii="Calibri" w:cs="Calibri" w:eastAsia="Calibri" w:hAnsi="Calibri"/>
                  <w:sz w:val="26"/>
                  <w:szCs w:val="26"/>
                  <w:rtl w:val="1"/>
                </w:rPr>
                <w:t xml:space="preserve">و</w:t>
              </w:r>
            </w:hyperlink>
            <w:hyperlink r:id="rId28">
              <w:r w:rsidDel="00000000" w:rsidR="00000000" w:rsidRPr="00000000">
                <w:rPr>
                  <w:rFonts w:ascii="Calibri" w:cs="Calibri" w:eastAsia="Calibri" w:hAnsi="Calibri"/>
                  <w:sz w:val="26"/>
                  <w:szCs w:val="26"/>
                  <w:rtl w:val="1"/>
                </w:rPr>
                <w:t xml:space="preserve"> </w:t>
              </w:r>
            </w:hyperlink>
            <w:hyperlink r:id="rId29">
              <w:r w:rsidDel="00000000" w:rsidR="00000000" w:rsidRPr="00000000">
                <w:rPr>
                  <w:rFonts w:ascii="Calibri" w:cs="Calibri" w:eastAsia="Calibri" w:hAnsi="Calibri"/>
                  <w:sz w:val="26"/>
                  <w:szCs w:val="26"/>
                  <w:rtl w:val="1"/>
                </w:rPr>
                <w:t xml:space="preserve">نيازهای</w:t>
              </w:r>
            </w:hyperlink>
            <w:hyperlink r:id="rId30">
              <w:r w:rsidDel="00000000" w:rsidR="00000000" w:rsidRPr="00000000">
                <w:rPr>
                  <w:rFonts w:ascii="Calibri" w:cs="Calibri" w:eastAsia="Calibri" w:hAnsi="Calibri"/>
                  <w:sz w:val="26"/>
                  <w:szCs w:val="26"/>
                  <w:rtl w:val="1"/>
                </w:rPr>
                <w:t xml:space="preserve"> </w:t>
              </w:r>
            </w:hyperlink>
            <w:hyperlink r:id="rId31">
              <w:r w:rsidDel="00000000" w:rsidR="00000000" w:rsidRPr="00000000">
                <w:rPr>
                  <w:rFonts w:ascii="Calibri" w:cs="Calibri" w:eastAsia="Calibri" w:hAnsi="Calibri"/>
                  <w:sz w:val="26"/>
                  <w:szCs w:val="26"/>
                  <w:rtl w:val="1"/>
                </w:rPr>
                <w:t xml:space="preserve">خاص</w:t>
              </w:r>
            </w:hyperlink>
            <w:hyperlink r:id="rId32">
              <w:r w:rsidDel="00000000" w:rsidR="00000000" w:rsidRPr="00000000">
                <w:rPr>
                  <w:rFonts w:ascii="Calibri" w:cs="Calibri" w:eastAsia="Calibri" w:hAnsi="Calibri"/>
                  <w:sz w:val="26"/>
                  <w:szCs w:val="26"/>
                  <w:rtl w:val="1"/>
                </w:rPr>
                <w:t xml:space="preserve"> </w:t>
              </w:r>
            </w:hyperlink>
            <w:hyperlink r:id="rId33">
              <w:r w:rsidDel="00000000" w:rsidR="00000000" w:rsidRPr="00000000">
                <w:rPr>
                  <w:rFonts w:ascii="Calibri" w:cs="Calibri" w:eastAsia="Calibri" w:hAnsi="Calibri"/>
                  <w:sz w:val="26"/>
                  <w:szCs w:val="26"/>
                  <w:rtl w:val="1"/>
                </w:rPr>
                <w:t xml:space="preserve">کودکان</w:t>
              </w:r>
            </w:hyperlink>
            <w:hyperlink r:id="rId34">
              <w:r w:rsidDel="00000000" w:rsidR="00000000" w:rsidRPr="00000000">
                <w:rPr>
                  <w:rFonts w:ascii="Calibri" w:cs="Calibri" w:eastAsia="Calibri" w:hAnsi="Calibri"/>
                  <w:sz w:val="26"/>
                  <w:szCs w:val="26"/>
                  <w:rtl w:val="1"/>
                </w:rPr>
                <w:t xml:space="preserve"> </w:t>
              </w:r>
            </w:hyperlink>
            <w:r w:rsidDel="00000000" w:rsidR="00000000" w:rsidRPr="00000000">
              <w:rPr>
                <w:rtl w:val="0"/>
              </w:rPr>
            </w:r>
          </w:p>
          <w:p w:rsidR="00000000" w:rsidDel="00000000" w:rsidP="00000000" w:rsidRDefault="00000000" w:rsidRPr="00000000" w14:paraId="0000027E">
            <w:pPr>
              <w:bidi w:val="1"/>
              <w:spacing w:after="17" w:lineRule="auto"/>
              <w:ind w:right="19"/>
              <w:jc w:val="center"/>
              <w:rPr/>
            </w:pPr>
            <w:hyperlink r:id="rId35">
              <w:r w:rsidDel="00000000" w:rsidR="00000000" w:rsidRPr="00000000">
                <w:rPr>
                  <w:rFonts w:ascii="Calibri" w:cs="Calibri" w:eastAsia="Calibri" w:hAnsi="Calibri"/>
                  <w:sz w:val="26"/>
                  <w:szCs w:val="26"/>
                  <w:rtl w:val="1"/>
                </w:rPr>
                <w:t xml:space="preserve">کم</w:t>
              </w:r>
            </w:hyperlink>
            <w:hyperlink r:id="rId36">
              <w:r w:rsidDel="00000000" w:rsidR="00000000" w:rsidRPr="00000000">
                <w:rPr>
                  <w:rFonts w:ascii="Calibri" w:cs="Calibri" w:eastAsia="Calibri" w:hAnsi="Calibri"/>
                  <w:sz w:val="26"/>
                  <w:szCs w:val="26"/>
                  <w:rtl w:val="1"/>
                </w:rPr>
                <w:t xml:space="preserve"> </w:t>
              </w:r>
            </w:hyperlink>
            <w:hyperlink r:id="rId37">
              <w:r w:rsidDel="00000000" w:rsidR="00000000" w:rsidRPr="00000000">
                <w:rPr>
                  <w:rFonts w:ascii="Calibri" w:cs="Calibri" w:eastAsia="Calibri" w:hAnsi="Calibri"/>
                  <w:sz w:val="26"/>
                  <w:szCs w:val="26"/>
                  <w:rtl w:val="1"/>
                </w:rPr>
                <w:t xml:space="preserve">شنوا</w:t>
              </w:r>
            </w:hyperlink>
            <w:hyperlink r:id="rId38">
              <w:r w:rsidDel="00000000" w:rsidR="00000000" w:rsidRPr="00000000">
                <w:rPr>
                  <w:rFonts w:ascii="Calibri" w:cs="Calibri" w:eastAsia="Calibri" w:hAnsi="Calibri"/>
                  <w:sz w:val="26"/>
                  <w:szCs w:val="26"/>
                  <w:rtl w:val="1"/>
                </w:rPr>
                <w:t xml:space="preserve"> </w:t>
              </w:r>
            </w:hyperlink>
            <w:hyperlink r:id="rId39">
              <w:r w:rsidDel="00000000" w:rsidR="00000000" w:rsidRPr="00000000">
                <w:rPr>
                  <w:rFonts w:ascii="Calibri" w:cs="Calibri" w:eastAsia="Calibri" w:hAnsi="Calibri"/>
                  <w:sz w:val="26"/>
                  <w:szCs w:val="26"/>
                  <w:rtl w:val="1"/>
                </w:rPr>
                <w:t xml:space="preserve">و</w:t>
              </w:r>
            </w:hyperlink>
            <w:hyperlink r:id="rId40">
              <w:r w:rsidDel="00000000" w:rsidR="00000000" w:rsidRPr="00000000">
                <w:rPr>
                  <w:rFonts w:ascii="Calibri" w:cs="Calibri" w:eastAsia="Calibri" w:hAnsi="Calibri"/>
                  <w:sz w:val="26"/>
                  <w:szCs w:val="26"/>
                  <w:rtl w:val="1"/>
                </w:rPr>
                <w:t xml:space="preserve"> </w:t>
              </w:r>
            </w:hyperlink>
            <w:hyperlink r:id="rId41">
              <w:r w:rsidDel="00000000" w:rsidR="00000000" w:rsidRPr="00000000">
                <w:rPr>
                  <w:rFonts w:ascii="Calibri" w:cs="Calibri" w:eastAsia="Calibri" w:hAnsi="Calibri"/>
                  <w:sz w:val="26"/>
                  <w:szCs w:val="26"/>
                  <w:rtl w:val="1"/>
                </w:rPr>
                <w:t xml:space="preserve">کاشت</w:t>
              </w:r>
            </w:hyperlink>
            <w:hyperlink r:id="rId42">
              <w:r w:rsidDel="00000000" w:rsidR="00000000" w:rsidRPr="00000000">
                <w:rPr>
                  <w:rFonts w:ascii="Calibri" w:cs="Calibri" w:eastAsia="Calibri" w:hAnsi="Calibri"/>
                  <w:sz w:val="26"/>
                  <w:szCs w:val="26"/>
                  <w:rtl w:val="1"/>
                </w:rPr>
                <w:t xml:space="preserve"> </w:t>
              </w:r>
            </w:hyperlink>
            <w:hyperlink r:id="rId43">
              <w:r w:rsidDel="00000000" w:rsidR="00000000" w:rsidRPr="00000000">
                <w:rPr>
                  <w:rFonts w:ascii="Calibri" w:cs="Calibri" w:eastAsia="Calibri" w:hAnsi="Calibri"/>
                  <w:sz w:val="26"/>
                  <w:szCs w:val="26"/>
                  <w:rtl w:val="1"/>
                </w:rPr>
                <w:t xml:space="preserve">حلزون</w:t>
              </w:r>
            </w:hyperlink>
            <w:hyperlink r:id="rId44">
              <w:r w:rsidDel="00000000" w:rsidR="00000000" w:rsidRPr="00000000">
                <w:rPr>
                  <w:rFonts w:ascii="Calibri" w:cs="Calibri" w:eastAsia="Calibri" w:hAnsi="Calibri"/>
                  <w:sz w:val="26"/>
                  <w:szCs w:val="26"/>
                  <w:rtl w:val="1"/>
                </w:rPr>
                <w:t xml:space="preserve"> </w:t>
              </w:r>
            </w:hyperlink>
            <w:hyperlink r:id="rId45">
              <w:r w:rsidDel="00000000" w:rsidR="00000000" w:rsidRPr="00000000">
                <w:rPr>
                  <w:rFonts w:ascii="Calibri" w:cs="Calibri" w:eastAsia="Calibri" w:hAnsi="Calibri"/>
                  <w:sz w:val="26"/>
                  <w:szCs w:val="26"/>
                  <w:rtl w:val="1"/>
                </w:rPr>
                <w:t xml:space="preserve">شده</w:t>
              </w:r>
            </w:hyperlink>
            <w:hyperlink r:id="rId46">
              <w:r w:rsidDel="00000000" w:rsidR="00000000" w:rsidRPr="00000000">
                <w:rPr>
                  <w:rFonts w:ascii="Calibri" w:cs="Calibri" w:eastAsia="Calibri" w:hAnsi="Calibri"/>
                  <w:sz w:val="26"/>
                  <w:szCs w:val="26"/>
                  <w:rtl w:val="1"/>
                </w:rPr>
                <w:t xml:space="preserve"> </w:t>
              </w:r>
            </w:hyperlink>
            <w:hyperlink r:id="rId47">
              <w:r w:rsidDel="00000000" w:rsidR="00000000" w:rsidRPr="00000000">
                <w:rPr>
                  <w:rFonts w:ascii="Calibri" w:cs="Calibri" w:eastAsia="Calibri" w:hAnsi="Calibri"/>
                  <w:sz w:val="26"/>
                  <w:szCs w:val="26"/>
                  <w:rtl w:val="1"/>
                </w:rPr>
                <w:t xml:space="preserve">در</w:t>
              </w:r>
            </w:hyperlink>
            <w:hyperlink r:id="rId48">
              <w:r w:rsidDel="00000000" w:rsidR="00000000" w:rsidRPr="00000000">
                <w:rPr>
                  <w:rFonts w:ascii="Calibri" w:cs="Calibri" w:eastAsia="Calibri" w:hAnsi="Calibri"/>
                  <w:sz w:val="26"/>
                  <w:szCs w:val="26"/>
                  <w:rtl w:val="1"/>
                </w:rPr>
                <w:t xml:space="preserve"> </w:t>
              </w:r>
            </w:hyperlink>
            <w:hyperlink r:id="rId49">
              <w:r w:rsidDel="00000000" w:rsidR="00000000" w:rsidRPr="00000000">
                <w:rPr>
                  <w:rFonts w:ascii="Calibri" w:cs="Calibri" w:eastAsia="Calibri" w:hAnsi="Calibri"/>
                  <w:sz w:val="26"/>
                  <w:szCs w:val="26"/>
                  <w:rtl w:val="1"/>
                </w:rPr>
                <w:t xml:space="preserve">مدارس</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7F">
            <w:pPr>
              <w:bidi w:val="1"/>
              <w:jc w:val="center"/>
              <w:rPr/>
            </w:pPr>
            <w:r w:rsidDel="00000000" w:rsidR="00000000" w:rsidRPr="00000000">
              <w:rPr>
                <w:rFonts w:ascii="Times New Roman" w:cs="Times New Roman" w:eastAsia="Times New Roman" w:hAnsi="Times New Roman"/>
                <w:sz w:val="26"/>
                <w:szCs w:val="26"/>
                <w:rtl w:val="0"/>
              </w:rPr>
              <w:t xml:space="preserve">The importance of the educational role and the specific needs of children with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cochlear implant in schools</w:t>
            </w:r>
            <w:r w:rsidDel="00000000" w:rsidR="00000000" w:rsidRPr="00000000">
              <w:rPr>
                <w:rtl w:val="0"/>
              </w:rPr>
            </w:r>
          </w:p>
        </w:tc>
      </w:tr>
      <w:tr>
        <w:trPr>
          <w:cantSplit w:val="0"/>
          <w:trHeight w:val="10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bidi w:val="1"/>
              <w:ind w:left="12" w:firstLine="0"/>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281">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83">
            <w:pPr>
              <w:bidi w:val="1"/>
              <w:ind w:right="1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bidi w:val="1"/>
              <w:spacing w:after="16" w:lineRule="auto"/>
              <w:ind w:right="132"/>
              <w:jc w:val="right"/>
              <w:rPr/>
            </w:pPr>
            <w:r w:rsidDel="00000000" w:rsidR="00000000" w:rsidRPr="00000000">
              <w:rPr>
                <w:rFonts w:ascii="Calibri" w:cs="Calibri" w:eastAsia="Calibri" w:hAnsi="Calibri"/>
                <w:sz w:val="26"/>
                <w:szCs w:val="26"/>
                <w:rtl w:val="1"/>
              </w:rPr>
              <w:t xml:space="preserve">يازدهمين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کشوری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گفتاردرمانی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85">
            <w:pPr>
              <w:bidi w:val="1"/>
              <w:jc w:val="center"/>
              <w:rPr/>
            </w:pP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speech therapy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bidi w:val="1"/>
              <w:ind w:left="259" w:right="241" w:firstLine="245"/>
              <w:jc w:val="both"/>
              <w:rPr/>
            </w:pPr>
            <w:r w:rsidDel="00000000" w:rsidR="00000000" w:rsidRPr="00000000">
              <w:rPr>
                <w:rFonts w:ascii="Times New Roman" w:cs="Times New Roman" w:eastAsia="Times New Roman" w:hAnsi="Times New Roman"/>
                <w:sz w:val="26"/>
                <w:szCs w:val="26"/>
                <w:rtl w:val="0"/>
              </w:rPr>
              <w:t xml:space="preserve">  CAPD</w:t>
            </w:r>
            <w:r w:rsidDel="00000000" w:rsidR="00000000" w:rsidRPr="00000000">
              <w:rPr>
                <w:rFonts w:ascii="Calibri" w:cs="Calibri" w:eastAsia="Calibri" w:hAnsi="Calibri"/>
                <w:sz w:val="26"/>
                <w:szCs w:val="26"/>
                <w:rtl w:val="1"/>
              </w:rPr>
              <w:t xml:space="preserve">رويکرد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Times New Roman" w:cs="Times New Roman" w:eastAsia="Times New Roman" w:hAnsi="Times New Roman"/>
                <w:sz w:val="26"/>
                <w:szCs w:val="26"/>
                <w:rtl w:val="0"/>
              </w:rPr>
              <w:t xml:space="preserve">New approaches in rehabilitation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children with CAPD</w:t>
            </w:r>
            <w:r w:rsidDel="00000000" w:rsidR="00000000" w:rsidRPr="00000000">
              <w:rPr>
                <w:rtl w:val="0"/>
              </w:rPr>
            </w:r>
          </w:p>
        </w:tc>
      </w:tr>
      <w:tr>
        <w:trPr>
          <w:cantSplit w:val="0"/>
          <w:trHeight w:val="10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bidi w:val="1"/>
              <w:ind w:left="12" w:firstLine="0"/>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288">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8A">
            <w:pPr>
              <w:bidi w:val="1"/>
              <w:ind w:right="1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bidi w:val="1"/>
              <w:spacing w:after="16" w:lineRule="auto"/>
              <w:ind w:right="132"/>
              <w:jc w:val="right"/>
              <w:rPr/>
            </w:pPr>
            <w:r w:rsidDel="00000000" w:rsidR="00000000" w:rsidRPr="00000000">
              <w:rPr>
                <w:rFonts w:ascii="Calibri" w:cs="Calibri" w:eastAsia="Calibri" w:hAnsi="Calibri"/>
                <w:sz w:val="26"/>
                <w:szCs w:val="26"/>
                <w:rtl w:val="1"/>
              </w:rPr>
              <w:t xml:space="preserve">يازدهمين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کشوری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گفتاردرمانی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8C">
            <w:pPr>
              <w:bidi w:val="1"/>
              <w:jc w:val="center"/>
              <w:rPr/>
            </w:pP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speech therapy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bidi w:val="1"/>
              <w:spacing w:after="17" w:lineRule="auto"/>
              <w:ind w:right="23"/>
              <w:jc w:val="center"/>
              <w:rPr/>
            </w:pPr>
            <w:r w:rsidDel="00000000" w:rsidR="00000000" w:rsidRPr="00000000">
              <w:rPr>
                <w:rFonts w:ascii="Calibri" w:cs="Calibri" w:eastAsia="Calibri" w:hAnsi="Calibri"/>
                <w:sz w:val="26"/>
                <w:szCs w:val="26"/>
                <w:rtl w:val="1"/>
              </w:rPr>
              <w:t xml:space="preserve">آزمونهای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پردازش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مرکزی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8E">
            <w:pPr>
              <w:bidi w:val="1"/>
              <w:ind w:left="290" w:firstLine="0"/>
              <w:rPr/>
            </w:pPr>
            <w:r w:rsidDel="00000000" w:rsidR="00000000" w:rsidRPr="00000000">
              <w:rPr>
                <w:rFonts w:ascii="Times New Roman" w:cs="Times New Roman" w:eastAsia="Times New Roman" w:hAnsi="Times New Roman"/>
                <w:sz w:val="26"/>
                <w:szCs w:val="26"/>
                <w:rtl w:val="0"/>
              </w:rPr>
              <w:t xml:space="preserve"> Central auditory processing tests</w:t>
            </w:r>
            <w:r w:rsidDel="00000000" w:rsidR="00000000" w:rsidRPr="00000000">
              <w:rPr>
                <w:rtl w:val="0"/>
              </w:rPr>
            </w:r>
          </w:p>
        </w:tc>
      </w:tr>
      <w:tr>
        <w:trPr>
          <w:cantSplit w:val="0"/>
          <w:trHeight w:val="16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bidi w:val="1"/>
              <w:ind w:left="12" w:firstLine="0"/>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290">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bidi w:val="1"/>
              <w:spacing w:after="7" w:line="275" w:lineRule="auto"/>
              <w:ind w:left="283" w:right="218" w:hanging="283"/>
              <w:jc w:val="right"/>
              <w:rPr/>
            </w:pPr>
            <w:r w:rsidDel="00000000" w:rsidR="00000000" w:rsidRPr="00000000">
              <w:rPr>
                <w:rFonts w:ascii="Calibri" w:cs="Calibri" w:eastAsia="Calibri" w:hAnsi="Calibri"/>
                <w:sz w:val="26"/>
                <w:szCs w:val="26"/>
                <w:rtl w:val="1"/>
              </w:rPr>
              <w:t xml:space="preserve">انجمن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92">
            <w:pPr>
              <w:bidi w:val="1"/>
              <w:ind w:right="1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bidi w:val="1"/>
              <w:ind w:right="18"/>
              <w:jc w:val="center"/>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تازه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94">
            <w:pPr>
              <w:bidi w:val="1"/>
              <w:spacing w:after="17" w:lineRule="auto"/>
              <w:ind w:right="21"/>
              <w:jc w:val="center"/>
              <w:rPr/>
            </w:pP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95">
            <w:pPr>
              <w:bidi w:val="1"/>
              <w:ind w:left="106" w:hanging="29.000000000000004"/>
              <w:jc w:val="center"/>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seminar on new event of hearing aids and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hearing implants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bidi w:val="1"/>
              <w:ind w:right="160" w:firstLine="55"/>
              <w:jc w:val="right"/>
              <w:rPr/>
            </w:pPr>
            <w:r w:rsidDel="00000000" w:rsidR="00000000" w:rsidRPr="00000000">
              <w:rPr>
                <w:rFonts w:ascii="Calibri" w:cs="Calibri" w:eastAsia="Calibri" w:hAnsi="Calibri"/>
                <w:sz w:val="26"/>
                <w:szCs w:val="26"/>
                <w:rtl w:val="1"/>
              </w:rPr>
              <w:t xml:space="preserve">بررسی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فراوانی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اتيولوژی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مراجعه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کنندگان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مرکز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1388</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1390</w:t>
            </w:r>
            <w:r w:rsidDel="00000000" w:rsidR="00000000" w:rsidRPr="00000000">
              <w:rPr>
                <w:rFonts w:ascii="Calibri" w:cs="Calibri" w:eastAsia="Calibri" w:hAnsi="Calibri"/>
                <w:sz w:val="26"/>
                <w:szCs w:val="26"/>
                <w:rtl w:val="0"/>
              </w:rPr>
              <w:t xml:space="preserve">(</w:t>
            </w:r>
            <w:r w:rsidDel="00000000" w:rsidR="00000000" w:rsidRPr="00000000">
              <w:rPr>
                <w:rFonts w:ascii="Times New Roman" w:cs="Times New Roman" w:eastAsia="Times New Roman" w:hAnsi="Times New Roman"/>
                <w:sz w:val="26"/>
                <w:szCs w:val="26"/>
                <w:rtl w:val="0"/>
              </w:rPr>
              <w:t xml:space="preserve"> Deafness etiology in Isfahan cochlear implant center candidate</w:t>
            </w: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1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bidi w:val="1"/>
              <w:ind w:left="12" w:firstLine="0"/>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298">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bidi w:val="1"/>
              <w:spacing w:after="7" w:line="275" w:lineRule="auto"/>
              <w:ind w:left="283" w:right="218" w:hanging="283"/>
              <w:jc w:val="right"/>
              <w:rPr/>
            </w:pPr>
            <w:r w:rsidDel="00000000" w:rsidR="00000000" w:rsidRPr="00000000">
              <w:rPr>
                <w:rFonts w:ascii="Calibri" w:cs="Calibri" w:eastAsia="Calibri" w:hAnsi="Calibri"/>
                <w:sz w:val="26"/>
                <w:szCs w:val="26"/>
                <w:rtl w:val="1"/>
              </w:rPr>
              <w:t xml:space="preserve">انجمن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9A">
            <w:pPr>
              <w:bidi w:val="1"/>
              <w:ind w:right="1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bidi w:val="1"/>
              <w:ind w:right="18"/>
              <w:jc w:val="center"/>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تازه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9C">
            <w:pPr>
              <w:bidi w:val="1"/>
              <w:spacing w:after="17" w:lineRule="auto"/>
              <w:ind w:right="21"/>
              <w:jc w:val="center"/>
              <w:rPr/>
            </w:pP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9D">
            <w:pPr>
              <w:bidi w:val="1"/>
              <w:ind w:left="106" w:hanging="29.000000000000004"/>
              <w:jc w:val="center"/>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seminar on new event of hearing aids and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hearing implants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bidi w:val="1"/>
              <w:spacing w:after="35" w:lineRule="auto"/>
              <w:ind w:right="17"/>
              <w:jc w:val="center"/>
              <w:rPr/>
            </w:pPr>
            <w:r w:rsidDel="00000000" w:rsidR="00000000" w:rsidRPr="00000000">
              <w:rPr>
                <w:rFonts w:ascii="Calibri" w:cs="Calibri" w:eastAsia="Calibri" w:hAnsi="Calibri"/>
                <w:sz w:val="26"/>
                <w:szCs w:val="26"/>
                <w:rtl w:val="1"/>
              </w:rPr>
              <w:t xml:space="preserve">مقايسه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ميزان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امپدانس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Times New Roman" w:cs="Times New Roman" w:eastAsia="Times New Roman" w:hAnsi="Times New Roman"/>
                <w:sz w:val="26"/>
                <w:szCs w:val="26"/>
                <w:rtl w:val="0"/>
              </w:rPr>
              <w:t xml:space="preserve"> NRT  </w:t>
            </w:r>
            <w:r w:rsidDel="00000000" w:rsidR="00000000" w:rsidRPr="00000000">
              <w:rPr>
                <w:rFonts w:ascii="Calibri" w:cs="Calibri" w:eastAsia="Calibri" w:hAnsi="Calibri"/>
                <w:sz w:val="26"/>
                <w:szCs w:val="26"/>
                <w:rtl w:val="1"/>
              </w:rPr>
              <w:t xml:space="preserve">قبل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بعد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خارج</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9F">
            <w:pPr>
              <w:bidi w:val="1"/>
              <w:spacing w:after="34" w:lineRule="auto"/>
              <w:ind w:right="21"/>
              <w:jc w:val="center"/>
              <w:rPr/>
            </w:pPr>
            <w:r w:rsidDel="00000000" w:rsidR="00000000" w:rsidRPr="00000000">
              <w:rPr>
                <w:rFonts w:ascii="Calibri" w:cs="Calibri" w:eastAsia="Calibri" w:hAnsi="Calibri"/>
                <w:sz w:val="26"/>
                <w:szCs w:val="26"/>
                <w:rtl w:val="1"/>
              </w:rPr>
              <w:t xml:space="preserve">نمودن</w:t>
            </w:r>
            <w:r w:rsidDel="00000000" w:rsidR="00000000" w:rsidRPr="00000000">
              <w:rPr>
                <w:rFonts w:ascii="Times New Roman" w:cs="Times New Roman" w:eastAsia="Times New Roman" w:hAnsi="Times New Roman"/>
                <w:sz w:val="26"/>
                <w:szCs w:val="26"/>
                <w:rtl w:val="0"/>
              </w:rPr>
              <w:t xml:space="preserve">Stylet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جراحی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A0">
            <w:pPr>
              <w:bidi w:val="1"/>
              <w:spacing w:after="6" w:lineRule="auto"/>
              <w:jc w:val="center"/>
              <w:rPr/>
            </w:pPr>
            <w:r w:rsidDel="00000000" w:rsidR="00000000" w:rsidRPr="00000000">
              <w:rPr>
                <w:rFonts w:ascii="Times New Roman" w:cs="Times New Roman" w:eastAsia="Times New Roman" w:hAnsi="Times New Roman"/>
                <w:sz w:val="26"/>
                <w:szCs w:val="26"/>
                <w:rtl w:val="0"/>
              </w:rPr>
              <w:t xml:space="preserve">Comparison the impedances and NRT before and after removing the Stylet </w:t>
            </w:r>
            <w:r w:rsidDel="00000000" w:rsidR="00000000" w:rsidRPr="00000000">
              <w:rPr>
                <w:rtl w:val="0"/>
              </w:rPr>
            </w:r>
          </w:p>
          <w:p w:rsidR="00000000" w:rsidDel="00000000" w:rsidP="00000000" w:rsidRDefault="00000000" w:rsidRPr="00000000" w14:paraId="000002A1">
            <w:pPr>
              <w:bidi w:val="1"/>
              <w:ind w:left="32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during cochlear implant surgery</w:t>
            </w:r>
            <w:r w:rsidDel="00000000" w:rsidR="00000000" w:rsidRPr="00000000">
              <w:rPr>
                <w:rtl w:val="0"/>
              </w:rPr>
            </w:r>
          </w:p>
        </w:tc>
      </w:tr>
      <w:tr>
        <w:trPr>
          <w:cantSplit w:val="0"/>
          <w:trHeight w:val="1627"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A2">
            <w:pPr>
              <w:bidi w:val="1"/>
              <w:ind w:left="274" w:firstLine="0"/>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A3">
            <w:pPr>
              <w:bidi w:val="1"/>
              <w:jc w:val="center"/>
              <w:rPr/>
            </w:pPr>
            <w:r w:rsidDel="00000000" w:rsidR="00000000" w:rsidRPr="00000000">
              <w:rPr>
                <w:rFonts w:ascii="Times New Roman" w:cs="Times New Roman" w:eastAsia="Times New Roman" w:hAnsi="Times New Roman"/>
                <w:sz w:val="26"/>
                <w:szCs w:val="26"/>
                <w:rtl w:val="0"/>
              </w:rPr>
              <w:t xml:space="preserve"> 1391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A4">
            <w:pPr>
              <w:bidi w:val="1"/>
              <w:ind w:right="157"/>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A5">
            <w:pPr>
              <w:bidi w:val="1"/>
              <w:spacing w:after="7" w:line="275" w:lineRule="auto"/>
              <w:ind w:left="283" w:right="218" w:hanging="283"/>
              <w:jc w:val="right"/>
              <w:rPr/>
            </w:pPr>
            <w:r w:rsidDel="00000000" w:rsidR="00000000" w:rsidRPr="00000000">
              <w:rPr>
                <w:rFonts w:ascii="Calibri" w:cs="Calibri" w:eastAsia="Calibri" w:hAnsi="Calibri"/>
                <w:sz w:val="26"/>
                <w:szCs w:val="26"/>
                <w:rtl w:val="1"/>
              </w:rPr>
              <w:t xml:space="preserve">انجمن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A6">
            <w:pPr>
              <w:bidi w:val="1"/>
              <w:ind w:right="1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A7">
            <w:pPr>
              <w:bidi w:val="1"/>
              <w:spacing w:after="58" w:line="231" w:lineRule="auto"/>
              <w:ind w:left="258" w:right="276" w:firstLine="1233"/>
              <w:jc w:val="right"/>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تازه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A8">
            <w:pPr>
              <w:bidi w:val="1"/>
              <w:spacing w:after="17" w:lineRule="auto"/>
              <w:ind w:right="21"/>
              <w:jc w:val="center"/>
              <w:rPr/>
            </w:pP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A9">
            <w:pPr>
              <w:bidi w:val="1"/>
              <w:ind w:left="31" w:firstLine="0"/>
              <w:jc w:val="center"/>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seminar on new event of hearing aids and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AA">
            <w:pPr>
              <w:bidi w:val="1"/>
              <w:spacing w:after="58" w:line="231" w:lineRule="auto"/>
              <w:ind w:left="63" w:right="82" w:firstLine="2092"/>
              <w:jc w:val="right"/>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نکات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فيتينگ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وسايل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افراد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استفاده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کننده</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AB">
            <w:pPr>
              <w:bidi w:val="1"/>
              <w:ind w:left="238" w:right="350" w:firstLine="847"/>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از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w:t>
            </w:r>
            <w:r w:rsidDel="00000000" w:rsidR="00000000" w:rsidRPr="00000000">
              <w:rPr>
                <w:rFonts w:ascii="Times New Roman" w:cs="Times New Roman" w:eastAsia="Times New Roman" w:hAnsi="Times New Roman"/>
                <w:sz w:val="26"/>
                <w:szCs w:val="26"/>
                <w:rtl w:val="0"/>
              </w:rPr>
              <w:t xml:space="preserve">fitting of ALDs in patients using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hearing aids and cochlear implant</w:t>
            </w:r>
            <w:r w:rsidDel="00000000" w:rsidR="00000000" w:rsidRPr="00000000">
              <w:rPr>
                <w:rtl w:val="0"/>
              </w:rPr>
            </w:r>
          </w:p>
        </w:tc>
      </w:tr>
    </w:tbl>
    <w:p w:rsidR="00000000" w:rsidDel="00000000" w:rsidP="00000000" w:rsidRDefault="00000000" w:rsidRPr="00000000" w14:paraId="000002AC">
      <w:pPr>
        <w:bidi w:val="1"/>
        <w:ind w:left="-1440" w:right="10466" w:firstLine="0"/>
        <w:rPr/>
      </w:pPr>
      <w:r w:rsidDel="00000000" w:rsidR="00000000" w:rsidRPr="00000000">
        <w:rPr>
          <w:rtl w:val="0"/>
        </w:rPr>
      </w:r>
    </w:p>
    <w:tbl>
      <w:tblPr>
        <w:tblStyle w:val="Table7"/>
        <w:tblW w:w="10126.0" w:type="dxa"/>
        <w:jc w:val="left"/>
        <w:tblInd w:w="-686.0" w:type="dxa"/>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30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AD">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AE">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AF">
            <w:pPr>
              <w:bidi w:val="1"/>
              <w:ind w:right="10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hearing implants</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B0">
            <w:pPr>
              <w:bidi w:val="1"/>
              <w:spacing w:after="160" w:lineRule="auto"/>
              <w:rPr/>
            </w:pPr>
            <w:r w:rsidDel="00000000" w:rsidR="00000000" w:rsidRPr="00000000">
              <w:rPr>
                <w:rtl w:val="0"/>
              </w:rPr>
            </w:r>
          </w:p>
        </w:tc>
      </w:tr>
      <w:tr>
        <w:trPr>
          <w:cantSplit w:val="0"/>
          <w:trHeight w:val="1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bidi w:val="1"/>
              <w:ind w:left="12" w:firstLine="0"/>
              <w:rPr/>
            </w:pPr>
            <w:r w:rsidDel="00000000" w:rsidR="00000000" w:rsidRPr="00000000">
              <w:rPr>
                <w:rFonts w:ascii="Times New Roman" w:cs="Times New Roman" w:eastAsia="Times New Roman" w:hAnsi="Times New Roman"/>
                <w:sz w:val="26"/>
                <w:szCs w:val="26"/>
                <w:rtl w:val="0"/>
              </w:rPr>
              <w:t xml:space="preserve"> 1392</w:t>
            </w:r>
            <w:r w:rsidDel="00000000" w:rsidR="00000000" w:rsidRPr="00000000">
              <w:rPr>
                <w:rtl w:val="0"/>
              </w:rPr>
            </w:r>
          </w:p>
          <w:p w:rsidR="00000000" w:rsidDel="00000000" w:rsidP="00000000" w:rsidRDefault="00000000" w:rsidRPr="00000000" w14:paraId="000002B2">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bidi w:val="1"/>
              <w:spacing w:after="7" w:line="276" w:lineRule="auto"/>
              <w:ind w:left="283" w:right="218" w:hanging="283"/>
              <w:jc w:val="right"/>
              <w:rPr/>
            </w:pPr>
            <w:r w:rsidDel="00000000" w:rsidR="00000000" w:rsidRPr="00000000">
              <w:rPr>
                <w:rFonts w:ascii="Calibri" w:cs="Calibri" w:eastAsia="Calibri" w:hAnsi="Calibri"/>
                <w:sz w:val="26"/>
                <w:szCs w:val="26"/>
                <w:rtl w:val="1"/>
              </w:rPr>
              <w:t xml:space="preserve">انجمن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B4">
            <w:pPr>
              <w:bidi w:val="1"/>
              <w:ind w:right="11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bidi w:val="1"/>
              <w:spacing w:after="22" w:lineRule="auto"/>
              <w:ind w:right="23"/>
              <w:jc w:val="center"/>
              <w:rPr/>
            </w:pPr>
            <w:r w:rsidDel="00000000" w:rsidR="00000000" w:rsidRPr="00000000">
              <w:rPr>
                <w:rFonts w:ascii="Calibri" w:cs="Calibri" w:eastAsia="Calibri" w:hAnsi="Calibri"/>
                <w:sz w:val="26"/>
                <w:szCs w:val="26"/>
                <w:rtl w:val="1"/>
              </w:rPr>
              <w:t xml:space="preserve">دوازدهمين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B6">
            <w:pPr>
              <w:bidi w:val="1"/>
              <w:spacing w:after="22" w:lineRule="auto"/>
              <w:ind w:right="26"/>
              <w:jc w:val="center"/>
              <w:rPr/>
            </w:pPr>
            <w:r w:rsidDel="00000000" w:rsidR="00000000" w:rsidRPr="00000000">
              <w:rPr>
                <w:rFonts w:ascii="Calibri" w:cs="Calibri" w:eastAsia="Calibri" w:hAnsi="Calibri"/>
                <w:sz w:val="26"/>
                <w:szCs w:val="26"/>
                <w:rtl w:val="1"/>
              </w:rPr>
              <w:t xml:space="preserve">شناسی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B7">
            <w:pPr>
              <w:bidi w:val="1"/>
              <w:jc w:val="center"/>
              <w:rPr/>
            </w:pPr>
            <w:r w:rsidDel="00000000" w:rsidR="00000000" w:rsidRPr="00000000">
              <w:rPr>
                <w:rFonts w:ascii="Times New Roman" w:cs="Times New Roman" w:eastAsia="Times New Roman" w:hAnsi="Times New Roman"/>
                <w:sz w:val="26"/>
                <w:szCs w:val="26"/>
                <w:rtl w:val="0"/>
              </w:rPr>
              <w:t xml:space="preserve">12</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Audiology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bidi w:val="1"/>
              <w:spacing w:after="22" w:lineRule="auto"/>
              <w:ind w:right="19"/>
              <w:jc w:val="center"/>
              <w:rPr/>
            </w:pPr>
            <w:r w:rsidDel="00000000" w:rsidR="00000000" w:rsidRPr="00000000">
              <w:rPr>
                <w:rFonts w:ascii="Calibri" w:cs="Calibri" w:eastAsia="Calibri" w:hAnsi="Calibri"/>
                <w:sz w:val="26"/>
                <w:szCs w:val="26"/>
                <w:rtl w:val="1"/>
              </w:rPr>
              <w:t xml:space="preserve">تهيه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تدوين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فهرست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پرکاربردترين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سايتهای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B9">
            <w:pPr>
              <w:bidi w:val="1"/>
              <w:spacing w:after="23" w:lineRule="auto"/>
              <w:ind w:right="24"/>
              <w:jc w:val="center"/>
              <w:rPr/>
            </w:pPr>
            <w:r w:rsidDel="00000000" w:rsidR="00000000" w:rsidRPr="00000000">
              <w:rPr>
                <w:rFonts w:ascii="Calibri" w:cs="Calibri" w:eastAsia="Calibri" w:hAnsi="Calibri"/>
                <w:sz w:val="26"/>
                <w:szCs w:val="26"/>
                <w:rtl w:val="1"/>
              </w:rPr>
              <w:t xml:space="preserve">شناسی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BA">
            <w:pPr>
              <w:bidi w:val="1"/>
              <w:ind w:left="28" w:firstLine="0"/>
              <w:jc w:val="center"/>
              <w:rPr/>
            </w:pPr>
            <w:r w:rsidDel="00000000" w:rsidR="00000000" w:rsidRPr="00000000">
              <w:rPr>
                <w:rFonts w:ascii="Times New Roman" w:cs="Times New Roman" w:eastAsia="Times New Roman" w:hAnsi="Times New Roman"/>
                <w:sz w:val="26"/>
                <w:szCs w:val="26"/>
                <w:rtl w:val="0"/>
              </w:rPr>
              <w:t xml:space="preserve">the most common sites of Audiology </w:t>
            </w:r>
            <w:r w:rsidDel="00000000" w:rsidR="00000000" w:rsidRPr="00000000">
              <w:rPr>
                <w:rtl w:val="0"/>
              </w:rPr>
            </w:r>
          </w:p>
          <w:p w:rsidR="00000000" w:rsidDel="00000000" w:rsidP="00000000" w:rsidRDefault="00000000" w:rsidRPr="00000000" w14:paraId="000002BB">
            <w:pPr>
              <w:bidi w:val="1"/>
              <w:ind w:right="112"/>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list preparing</w:t>
            </w:r>
            <w:r w:rsidDel="00000000" w:rsidR="00000000" w:rsidRPr="00000000">
              <w:rPr>
                <w:rtl w:val="0"/>
              </w:rPr>
            </w:r>
          </w:p>
        </w:tc>
      </w:tr>
      <w:tr>
        <w:trPr>
          <w:cantSplit w:val="0"/>
          <w:trHeight w:val="1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bidi w:val="1"/>
              <w:ind w:left="12" w:firstLine="0"/>
              <w:rPr/>
            </w:pPr>
            <w:r w:rsidDel="00000000" w:rsidR="00000000" w:rsidRPr="00000000">
              <w:rPr>
                <w:rFonts w:ascii="Times New Roman" w:cs="Times New Roman" w:eastAsia="Times New Roman" w:hAnsi="Times New Roman"/>
                <w:sz w:val="26"/>
                <w:szCs w:val="26"/>
                <w:rtl w:val="0"/>
              </w:rPr>
              <w:t xml:space="preserve"> 1392</w:t>
            </w:r>
            <w:r w:rsidDel="00000000" w:rsidR="00000000" w:rsidRPr="00000000">
              <w:rPr>
                <w:rtl w:val="0"/>
              </w:rPr>
            </w:r>
          </w:p>
          <w:p w:rsidR="00000000" w:rsidDel="00000000" w:rsidP="00000000" w:rsidRDefault="00000000" w:rsidRPr="00000000" w14:paraId="000002BD">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bidi w:val="1"/>
              <w:spacing w:after="7" w:line="275" w:lineRule="auto"/>
              <w:ind w:left="283" w:right="218" w:hanging="283"/>
              <w:jc w:val="right"/>
              <w:rPr/>
            </w:pPr>
            <w:r w:rsidDel="00000000" w:rsidR="00000000" w:rsidRPr="00000000">
              <w:rPr>
                <w:rFonts w:ascii="Calibri" w:cs="Calibri" w:eastAsia="Calibri" w:hAnsi="Calibri"/>
                <w:sz w:val="26"/>
                <w:szCs w:val="26"/>
                <w:rtl w:val="1"/>
              </w:rPr>
              <w:t xml:space="preserve">انجمن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BF">
            <w:pPr>
              <w:bidi w:val="1"/>
              <w:ind w:right="11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bidi w:val="1"/>
              <w:spacing w:after="22" w:lineRule="auto"/>
              <w:ind w:right="24"/>
              <w:jc w:val="center"/>
              <w:rPr/>
            </w:pPr>
            <w:r w:rsidDel="00000000" w:rsidR="00000000" w:rsidRPr="00000000">
              <w:rPr>
                <w:rFonts w:ascii="Calibri" w:cs="Calibri" w:eastAsia="Calibri" w:hAnsi="Calibri"/>
                <w:sz w:val="26"/>
                <w:szCs w:val="26"/>
                <w:rtl w:val="1"/>
              </w:rPr>
              <w:t xml:space="preserve">دوازدهمين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C1">
            <w:pPr>
              <w:bidi w:val="1"/>
              <w:spacing w:after="20" w:lineRule="auto"/>
              <w:ind w:right="26"/>
              <w:jc w:val="center"/>
              <w:rPr/>
            </w:pPr>
            <w:r w:rsidDel="00000000" w:rsidR="00000000" w:rsidRPr="00000000">
              <w:rPr>
                <w:rFonts w:ascii="Calibri" w:cs="Calibri" w:eastAsia="Calibri" w:hAnsi="Calibri"/>
                <w:sz w:val="26"/>
                <w:szCs w:val="26"/>
                <w:rtl w:val="1"/>
              </w:rPr>
              <w:t xml:space="preserve">شناسی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C2">
            <w:pPr>
              <w:bidi w:val="1"/>
              <w:jc w:val="center"/>
              <w:rPr/>
            </w:pPr>
            <w:r w:rsidDel="00000000" w:rsidR="00000000" w:rsidRPr="00000000">
              <w:rPr>
                <w:rFonts w:ascii="Times New Roman" w:cs="Times New Roman" w:eastAsia="Times New Roman" w:hAnsi="Times New Roman"/>
                <w:sz w:val="26"/>
                <w:szCs w:val="26"/>
                <w:rtl w:val="0"/>
              </w:rPr>
              <w:t xml:space="preserve">12</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Audiology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bidi w:val="1"/>
              <w:ind w:right="19"/>
              <w:jc w:val="center"/>
              <w:rPr/>
            </w:pPr>
            <w:r w:rsidDel="00000000" w:rsidR="00000000" w:rsidRPr="00000000">
              <w:rPr>
                <w:rFonts w:ascii="Calibri" w:cs="Calibri" w:eastAsia="Calibri" w:hAnsi="Calibri"/>
                <w:sz w:val="26"/>
                <w:szCs w:val="26"/>
                <w:rtl w:val="1"/>
              </w:rPr>
              <w:t xml:space="preserve">مقايسه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نتايج</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آزمون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فاصله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الگوی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ديرش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C4">
            <w:pPr>
              <w:bidi w:val="1"/>
              <w:spacing w:after="18" w:lineRule="auto"/>
              <w:ind w:right="20"/>
              <w:jc w:val="center"/>
              <w:rPr/>
            </w:pPr>
            <w:r w:rsidDel="00000000" w:rsidR="00000000" w:rsidRPr="00000000">
              <w:rPr>
                <w:rFonts w:ascii="Calibri" w:cs="Calibri" w:eastAsia="Calibri" w:hAnsi="Calibri"/>
                <w:sz w:val="26"/>
                <w:szCs w:val="26"/>
                <w:rtl w:val="1"/>
              </w:rPr>
              <w:t xml:space="preserve">افراد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هنجار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وزوز</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C5">
            <w:pPr>
              <w:bidi w:val="1"/>
              <w:spacing w:after="6" w:line="239" w:lineRule="auto"/>
              <w:ind w:left="70" w:firstLine="0"/>
              <w:jc w:val="center"/>
              <w:rPr/>
            </w:pPr>
            <w:r w:rsidDel="00000000" w:rsidR="00000000" w:rsidRPr="00000000">
              <w:rPr>
                <w:rFonts w:ascii="Times New Roman" w:cs="Times New Roman" w:eastAsia="Times New Roman" w:hAnsi="Times New Roman"/>
                <w:sz w:val="26"/>
                <w:szCs w:val="26"/>
                <w:rtl w:val="0"/>
              </w:rPr>
              <w:t xml:space="preserve">GIN and DPT test results comparison  in patients with normal hearing and  tinnitus</w:t>
            </w:r>
            <w:r w:rsidDel="00000000" w:rsidR="00000000" w:rsidRPr="00000000">
              <w:rPr>
                <w:rtl w:val="0"/>
              </w:rPr>
            </w:r>
          </w:p>
          <w:p w:rsidR="00000000" w:rsidDel="00000000" w:rsidP="00000000" w:rsidRDefault="00000000" w:rsidRPr="00000000" w14:paraId="000002C6">
            <w:pPr>
              <w:bidi w:val="1"/>
              <w:ind w:right="179"/>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2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bidi w:val="1"/>
              <w:ind w:left="12" w:firstLine="0"/>
              <w:rPr/>
            </w:pPr>
            <w:r w:rsidDel="00000000" w:rsidR="00000000" w:rsidRPr="00000000">
              <w:rPr>
                <w:rFonts w:ascii="Times New Roman" w:cs="Times New Roman" w:eastAsia="Times New Roman" w:hAnsi="Times New Roman"/>
                <w:sz w:val="26"/>
                <w:szCs w:val="26"/>
                <w:rtl w:val="0"/>
              </w:rPr>
              <w:t xml:space="preserve"> 1392</w:t>
            </w:r>
            <w:r w:rsidDel="00000000" w:rsidR="00000000" w:rsidRPr="00000000">
              <w:rPr>
                <w:rtl w:val="0"/>
              </w:rPr>
            </w:r>
          </w:p>
          <w:p w:rsidR="00000000" w:rsidDel="00000000" w:rsidP="00000000" w:rsidRDefault="00000000" w:rsidRPr="00000000" w14:paraId="000002C8">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CA">
            <w:pPr>
              <w:bidi w:val="1"/>
              <w:ind w:right="11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bidi w:val="1"/>
              <w:ind w:right="161"/>
              <w:jc w:val="right"/>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CC">
            <w:pPr>
              <w:bidi w:val="1"/>
              <w:spacing w:after="7" w:lineRule="auto"/>
              <w:ind w:right="362"/>
              <w:jc w:val="right"/>
              <w:rPr/>
            </w:pP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وسايل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CD">
            <w:pPr>
              <w:bidi w:val="1"/>
              <w:spacing w:after="7" w:lineRule="auto"/>
              <w:ind w:left="23" w:firstLine="0"/>
              <w:jc w:val="center"/>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new advances on </w:t>
            </w:r>
            <w:r w:rsidDel="00000000" w:rsidR="00000000" w:rsidRPr="00000000">
              <w:rPr>
                <w:rtl w:val="0"/>
              </w:rPr>
            </w:r>
          </w:p>
          <w:p w:rsidR="00000000" w:rsidDel="00000000" w:rsidP="00000000" w:rsidRDefault="00000000" w:rsidRPr="00000000" w14:paraId="000002CE">
            <w:pPr>
              <w:bidi w:val="1"/>
              <w:ind w:left="25" w:firstLine="0"/>
              <w:jc w:val="center"/>
              <w:rPr/>
            </w:pPr>
            <w:r w:rsidDel="00000000" w:rsidR="00000000" w:rsidRPr="00000000">
              <w:rPr>
                <w:rFonts w:ascii="Times New Roman" w:cs="Times New Roman" w:eastAsia="Times New Roman" w:hAnsi="Times New Roman"/>
                <w:sz w:val="26"/>
                <w:szCs w:val="26"/>
                <w:rtl w:val="0"/>
              </w:rPr>
              <w:t xml:space="preserve">Hearing aids &amp; ALDs </w:t>
            </w:r>
            <w:r w:rsidDel="00000000" w:rsidR="00000000" w:rsidRPr="00000000">
              <w:rPr>
                <w:rtl w:val="0"/>
              </w:rPr>
            </w:r>
          </w:p>
          <w:p w:rsidR="00000000" w:rsidDel="00000000" w:rsidP="00000000" w:rsidRDefault="00000000" w:rsidRPr="00000000" w14:paraId="000002CF">
            <w:pPr>
              <w:bidi w:val="1"/>
              <w:ind w:right="96"/>
              <w:jc w:val="center"/>
              <w:rPr/>
            </w:pPr>
            <w:r w:rsidDel="00000000" w:rsidR="00000000" w:rsidRPr="00000000">
              <w:rPr>
                <w:rFonts w:ascii="Times New Roman" w:cs="Times New Roman" w:eastAsia="Times New Roman" w:hAnsi="Times New Roman"/>
                <w:sz w:val="26"/>
                <w:szCs w:val="26"/>
                <w:rtl w:val="0"/>
              </w:rPr>
              <w:t xml:space="preserve"> Congress</w:t>
            </w:r>
            <w:r w:rsidDel="00000000" w:rsidR="00000000" w:rsidRPr="00000000">
              <w:rPr>
                <w:rtl w:val="0"/>
              </w:rPr>
            </w:r>
          </w:p>
          <w:p w:rsidR="00000000" w:rsidDel="00000000" w:rsidP="00000000" w:rsidRDefault="00000000" w:rsidRPr="00000000" w14:paraId="000002D0">
            <w:pPr>
              <w:bidi w:val="1"/>
              <w:ind w:right="152"/>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D1">
            <w:pPr>
              <w:bidi w:val="1"/>
              <w:ind w:right="152"/>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D2">
            <w:pPr>
              <w:bidi w:val="1"/>
              <w:ind w:right="182"/>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bidi w:val="1"/>
              <w:spacing w:after="18" w:lineRule="auto"/>
              <w:ind w:right="25"/>
              <w:jc w:val="center"/>
              <w:rPr/>
            </w:pPr>
            <w:r w:rsidDel="00000000" w:rsidR="00000000" w:rsidRPr="00000000">
              <w:rPr>
                <w:rFonts w:ascii="Calibri" w:cs="Calibri" w:eastAsia="Calibri" w:hAnsi="Calibri"/>
                <w:sz w:val="26"/>
                <w:szCs w:val="26"/>
                <w:rtl w:val="1"/>
              </w:rPr>
              <w:t xml:space="preserve">فناوری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نانو</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D4">
            <w:pPr>
              <w:bidi w:val="1"/>
              <w:ind w:left="269" w:firstLine="0"/>
              <w:rPr/>
            </w:pPr>
            <w:r w:rsidDel="00000000" w:rsidR="00000000" w:rsidRPr="00000000">
              <w:rPr>
                <w:rFonts w:ascii="Times New Roman" w:cs="Times New Roman" w:eastAsia="Times New Roman" w:hAnsi="Times New Roman"/>
                <w:sz w:val="26"/>
                <w:szCs w:val="26"/>
                <w:rtl w:val="0"/>
              </w:rPr>
              <w:t xml:space="preserve"> Nanotechnology in Hearing Aids</w:t>
            </w:r>
            <w:r w:rsidDel="00000000" w:rsidR="00000000" w:rsidRPr="00000000">
              <w:rPr>
                <w:rtl w:val="0"/>
              </w:rPr>
            </w:r>
          </w:p>
        </w:tc>
      </w:tr>
      <w:tr>
        <w:trPr>
          <w:cantSplit w:val="0"/>
          <w:trHeight w:val="10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bidi w:val="1"/>
              <w:ind w:left="12" w:firstLine="0"/>
              <w:rPr/>
            </w:pPr>
            <w:r w:rsidDel="00000000" w:rsidR="00000000" w:rsidRPr="00000000">
              <w:rPr>
                <w:rFonts w:ascii="Times New Roman" w:cs="Times New Roman" w:eastAsia="Times New Roman" w:hAnsi="Times New Roman"/>
                <w:sz w:val="26"/>
                <w:szCs w:val="26"/>
                <w:rtl w:val="0"/>
              </w:rPr>
              <w:t xml:space="preserve"> 1392</w:t>
            </w:r>
            <w:r w:rsidDel="00000000" w:rsidR="00000000" w:rsidRPr="00000000">
              <w:rPr>
                <w:rtl w:val="0"/>
              </w:rPr>
            </w:r>
          </w:p>
          <w:p w:rsidR="00000000" w:rsidDel="00000000" w:rsidP="00000000" w:rsidRDefault="00000000" w:rsidRPr="00000000" w14:paraId="000002D6">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bidi w:val="1"/>
              <w:spacing w:after="11" w:line="276" w:lineRule="auto"/>
              <w:ind w:left="542" w:right="206"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D8">
            <w:pPr>
              <w:bidi w:val="1"/>
              <w:ind w:right="11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bidi w:val="1"/>
              <w:spacing w:after="18" w:lineRule="auto"/>
              <w:ind w:right="25"/>
              <w:jc w:val="center"/>
              <w:rPr/>
            </w:pP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سالمندان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DA">
            <w:pPr>
              <w:bidi w:val="1"/>
              <w:jc w:val="center"/>
              <w:rPr/>
            </w:pPr>
            <w:r w:rsidDel="00000000" w:rsidR="00000000" w:rsidRPr="00000000">
              <w:rPr>
                <w:rFonts w:ascii="Times New Roman" w:cs="Times New Roman" w:eastAsia="Times New Roman" w:hAnsi="Times New Roman"/>
                <w:sz w:val="26"/>
                <w:szCs w:val="26"/>
                <w:rtl w:val="0"/>
              </w:rPr>
              <w:t xml:space="preserve">Geriatric Rehabilitation  Seminar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bidi w:val="1"/>
              <w:spacing w:after="17" w:lineRule="auto"/>
              <w:ind w:right="182"/>
              <w:jc w:val="right"/>
              <w:rPr/>
            </w:pPr>
            <w:r w:rsidDel="00000000" w:rsidR="00000000" w:rsidRPr="00000000">
              <w:rPr>
                <w:rFonts w:ascii="Calibri" w:cs="Calibri" w:eastAsia="Calibri" w:hAnsi="Calibri"/>
                <w:sz w:val="26"/>
                <w:szCs w:val="26"/>
                <w:rtl w:val="1"/>
              </w:rPr>
              <w:t xml:space="preserve">پير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زودرس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جوانان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اثر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استفاده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هندزفری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DC">
            <w:pPr>
              <w:bidi w:val="1"/>
              <w:ind w:left="89" w:firstLine="0"/>
              <w:jc w:val="center"/>
              <w:rPr/>
            </w:pPr>
            <w:r w:rsidDel="00000000" w:rsidR="00000000" w:rsidRPr="00000000">
              <w:rPr>
                <w:rFonts w:ascii="Times New Roman" w:cs="Times New Roman" w:eastAsia="Times New Roman" w:hAnsi="Times New Roman"/>
                <w:sz w:val="26"/>
                <w:szCs w:val="26"/>
                <w:rtl w:val="0"/>
              </w:rPr>
              <w:t xml:space="preserve">Early presbycusis in young adults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using headphone</w:t>
            </w:r>
            <w:r w:rsidDel="00000000" w:rsidR="00000000" w:rsidRPr="00000000">
              <w:rPr>
                <w:rtl w:val="0"/>
              </w:rPr>
            </w:r>
          </w:p>
        </w:tc>
      </w:tr>
      <w:tr>
        <w:trPr>
          <w:cantSplit w:val="0"/>
          <w:trHeight w:val="10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bidi w:val="1"/>
              <w:ind w:left="12" w:firstLine="0"/>
              <w:rPr/>
            </w:pPr>
            <w:r w:rsidDel="00000000" w:rsidR="00000000" w:rsidRPr="00000000">
              <w:rPr>
                <w:rFonts w:ascii="Times New Roman" w:cs="Times New Roman" w:eastAsia="Times New Roman" w:hAnsi="Times New Roman"/>
                <w:sz w:val="26"/>
                <w:szCs w:val="26"/>
                <w:rtl w:val="0"/>
              </w:rPr>
              <w:t xml:space="preserve"> 1392</w:t>
            </w:r>
            <w:r w:rsidDel="00000000" w:rsidR="00000000" w:rsidRPr="00000000">
              <w:rPr>
                <w:rtl w:val="0"/>
              </w:rPr>
            </w:r>
          </w:p>
          <w:p w:rsidR="00000000" w:rsidDel="00000000" w:rsidP="00000000" w:rsidRDefault="00000000" w:rsidRPr="00000000" w14:paraId="000002DE">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bidi w:val="1"/>
              <w:spacing w:after="8"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E0">
            <w:pPr>
              <w:bidi w:val="1"/>
              <w:ind w:right="11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bidi w:val="1"/>
              <w:spacing w:line="276.99999999999994" w:lineRule="auto"/>
              <w:ind w:left="481" w:right="432" w:hanging="465"/>
              <w:jc w:val="right"/>
              <w:rPr/>
            </w:pPr>
            <w:r w:rsidDel="00000000" w:rsidR="00000000" w:rsidRPr="00000000">
              <w:rPr>
                <w:rFonts w:ascii="Calibri" w:cs="Calibri" w:eastAsia="Calibri" w:hAnsi="Calibri"/>
                <w:sz w:val="26"/>
                <w:szCs w:val="26"/>
                <w:rtl w:val="1"/>
              </w:rPr>
              <w:t xml:space="preserve">برنامه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مدون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حلق</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بينی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E2">
            <w:pPr>
              <w:bidi w:val="1"/>
              <w:ind w:right="57"/>
              <w:jc w:val="right"/>
              <w:rPr/>
            </w:pPr>
            <w:r w:rsidDel="00000000" w:rsidR="00000000" w:rsidRPr="00000000">
              <w:rPr>
                <w:rFonts w:ascii="Times New Roman" w:cs="Times New Roman" w:eastAsia="Times New Roman" w:hAnsi="Times New Roman"/>
                <w:sz w:val="26"/>
                <w:szCs w:val="26"/>
                <w:rtl w:val="0"/>
              </w:rPr>
              <w:t xml:space="preserve"> ENT CME conference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bidi w:val="1"/>
              <w:spacing w:after="16" w:lineRule="auto"/>
              <w:ind w:right="23"/>
              <w:jc w:val="center"/>
              <w:rPr/>
            </w:pPr>
            <w:r w:rsidDel="00000000" w:rsidR="00000000" w:rsidRPr="00000000">
              <w:rPr>
                <w:rFonts w:ascii="Calibri" w:cs="Calibri" w:eastAsia="Calibri" w:hAnsi="Calibri"/>
                <w:sz w:val="26"/>
                <w:szCs w:val="26"/>
                <w:rtl w:val="1"/>
              </w:rPr>
              <w:t xml:space="preserve">وسايل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E4">
            <w:pPr>
              <w:bidi w:val="1"/>
              <w:ind w:right="112"/>
              <w:jc w:val="center"/>
              <w:rPr/>
            </w:pPr>
            <w:r w:rsidDel="00000000" w:rsidR="00000000" w:rsidRPr="00000000">
              <w:rPr>
                <w:rFonts w:ascii="Times New Roman" w:cs="Times New Roman" w:eastAsia="Times New Roman" w:hAnsi="Times New Roman"/>
                <w:sz w:val="26"/>
                <w:szCs w:val="26"/>
                <w:rtl w:val="0"/>
              </w:rPr>
              <w:t xml:space="preserve"> Hearing Aids</w:t>
            </w:r>
            <w:r w:rsidDel="00000000" w:rsidR="00000000" w:rsidRPr="00000000">
              <w:rPr>
                <w:rtl w:val="0"/>
              </w:rPr>
            </w:r>
          </w:p>
        </w:tc>
      </w:tr>
      <w:tr>
        <w:trPr>
          <w:cantSplit w:val="0"/>
          <w:trHeight w:val="12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bidi w:val="1"/>
              <w:spacing w:after="69" w:lineRule="auto"/>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1392</w:t>
            </w:r>
            <w:r w:rsidDel="00000000" w:rsidR="00000000" w:rsidRPr="00000000">
              <w:rPr>
                <w:rtl w:val="0"/>
              </w:rPr>
            </w:r>
          </w:p>
          <w:p w:rsidR="00000000" w:rsidDel="00000000" w:rsidP="00000000" w:rsidRDefault="00000000" w:rsidRPr="00000000" w14:paraId="000002E6">
            <w:pPr>
              <w:bidi w:val="1"/>
              <w:spacing w:after="22" w:lineRule="auto"/>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p w:rsidR="00000000" w:rsidDel="00000000" w:rsidP="00000000" w:rsidRDefault="00000000" w:rsidRPr="00000000" w14:paraId="000002E7">
            <w:pPr>
              <w:bidi w:val="1"/>
              <w:ind w:left="262" w:firstLine="0"/>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bidi w:val="1"/>
              <w:ind w:right="111"/>
              <w:jc w:val="center"/>
              <w:rPr/>
            </w:pPr>
            <w:r w:rsidDel="00000000" w:rsidR="00000000" w:rsidRPr="00000000">
              <w:rPr>
                <w:rFonts w:ascii="Times New Roman" w:cs="Times New Roman" w:eastAsia="Times New Roman" w:hAnsi="Times New Roman"/>
                <w:sz w:val="26"/>
                <w:szCs w:val="26"/>
                <w:rtl w:val="0"/>
              </w:rPr>
              <w:t xml:space="preserve"> Turkey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bidi w:val="1"/>
              <w:jc w:val="center"/>
              <w:rPr/>
            </w:pP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Eurpoean symposium on pediatric cochlear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implantation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bidi w:val="1"/>
              <w:spacing w:after="2" w:line="238" w:lineRule="auto"/>
              <w:jc w:val="center"/>
              <w:rPr/>
            </w:pPr>
            <w:r w:rsidDel="00000000" w:rsidR="00000000" w:rsidRPr="00000000">
              <w:rPr>
                <w:rFonts w:ascii="Times New Roman" w:cs="Times New Roman" w:eastAsia="Times New Roman" w:hAnsi="Times New Roman"/>
                <w:sz w:val="26"/>
                <w:szCs w:val="26"/>
                <w:rtl w:val="0"/>
              </w:rPr>
              <w:t xml:space="preserve">Intraoperative impedances and neural response thresholds before &amp; after </w:t>
            </w:r>
            <w:r w:rsidDel="00000000" w:rsidR="00000000" w:rsidRPr="00000000">
              <w:rPr>
                <w:rtl w:val="0"/>
              </w:rPr>
            </w:r>
          </w:p>
          <w:p w:rsidR="00000000" w:rsidDel="00000000" w:rsidP="00000000" w:rsidRDefault="00000000" w:rsidRPr="00000000" w14:paraId="000002EB">
            <w:pPr>
              <w:bidi w:val="1"/>
              <w:ind w:left="163" w:firstLine="0"/>
              <w:rPr/>
            </w:pPr>
            <w:r w:rsidDel="00000000" w:rsidR="00000000" w:rsidRPr="00000000">
              <w:rPr>
                <w:rFonts w:ascii="Times New Roman" w:cs="Times New Roman" w:eastAsia="Times New Roman" w:hAnsi="Times New Roman"/>
                <w:sz w:val="26"/>
                <w:szCs w:val="26"/>
                <w:rtl w:val="0"/>
              </w:rPr>
              <w:t xml:space="preserve">stylet removal in the nucleus freedom </w:t>
            </w:r>
            <w:r w:rsidDel="00000000" w:rsidR="00000000" w:rsidRPr="00000000">
              <w:rPr>
                <w:rtl w:val="0"/>
              </w:rPr>
            </w:r>
          </w:p>
          <w:p w:rsidR="00000000" w:rsidDel="00000000" w:rsidP="00000000" w:rsidRDefault="00000000" w:rsidRPr="00000000" w14:paraId="000002EC">
            <w:pPr>
              <w:bidi w:val="1"/>
              <w:ind w:right="11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contour advance</w:t>
            </w:r>
            <w:r w:rsidDel="00000000" w:rsidR="00000000" w:rsidRPr="00000000">
              <w:rPr>
                <w:rtl w:val="0"/>
              </w:rPr>
            </w:r>
          </w:p>
        </w:tc>
      </w:tr>
      <w:tr>
        <w:trPr>
          <w:cantSplit w:val="0"/>
          <w:trHeight w:val="12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bidi w:val="1"/>
              <w:spacing w:after="25" w:lineRule="auto"/>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1392</w:t>
            </w:r>
            <w:r w:rsidDel="00000000" w:rsidR="00000000" w:rsidRPr="00000000">
              <w:rPr>
                <w:rtl w:val="0"/>
              </w:rPr>
            </w:r>
          </w:p>
          <w:p w:rsidR="00000000" w:rsidDel="00000000" w:rsidP="00000000" w:rsidRDefault="00000000" w:rsidRPr="00000000" w14:paraId="000002EE">
            <w:pPr>
              <w:bidi w:val="1"/>
              <w:spacing w:after="15" w:lineRule="auto"/>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p w:rsidR="00000000" w:rsidDel="00000000" w:rsidP="00000000" w:rsidRDefault="00000000" w:rsidRPr="00000000" w14:paraId="000002EF">
            <w:pPr>
              <w:bidi w:val="1"/>
              <w:ind w:left="262" w:firstLine="0"/>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bidi w:val="1"/>
              <w:ind w:right="116"/>
              <w:jc w:val="center"/>
              <w:rPr/>
            </w:pPr>
            <w:r w:rsidDel="00000000" w:rsidR="00000000" w:rsidRPr="00000000">
              <w:rPr>
                <w:rFonts w:ascii="Times New Roman" w:cs="Times New Roman" w:eastAsia="Times New Roman" w:hAnsi="Times New Roman"/>
                <w:sz w:val="26"/>
                <w:szCs w:val="26"/>
                <w:rtl w:val="0"/>
              </w:rPr>
              <w:t xml:space="preserve"> India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bidi w:val="1"/>
              <w:spacing w:after="7" w:lineRule="auto"/>
              <w:ind w:left="25" w:firstLine="0"/>
              <w:jc w:val="center"/>
              <w:rPr/>
            </w:pPr>
            <w:r w:rsidDel="00000000" w:rsidR="00000000" w:rsidRPr="00000000">
              <w:rPr>
                <w:rFonts w:ascii="Times New Roman" w:cs="Times New Roman" w:eastAsia="Times New Roman" w:hAnsi="Times New Roman"/>
                <w:sz w:val="26"/>
                <w:szCs w:val="26"/>
                <w:rtl w:val="0"/>
              </w:rPr>
              <w:t xml:space="preserve">9</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Asia Pacific </w:t>
            </w:r>
            <w:r w:rsidDel="00000000" w:rsidR="00000000" w:rsidRPr="00000000">
              <w:rPr>
                <w:rtl w:val="0"/>
              </w:rPr>
            </w:r>
          </w:p>
          <w:p w:rsidR="00000000" w:rsidDel="00000000" w:rsidP="00000000" w:rsidRDefault="00000000" w:rsidRPr="00000000" w14:paraId="000002F2">
            <w:pPr>
              <w:bidi w:val="1"/>
              <w:ind w:left="24" w:firstLine="0"/>
              <w:jc w:val="center"/>
              <w:rPr/>
            </w:pPr>
            <w:r w:rsidDel="00000000" w:rsidR="00000000" w:rsidRPr="00000000">
              <w:rPr>
                <w:rFonts w:ascii="Times New Roman" w:cs="Times New Roman" w:eastAsia="Times New Roman" w:hAnsi="Times New Roman"/>
                <w:sz w:val="26"/>
                <w:szCs w:val="26"/>
                <w:rtl w:val="0"/>
              </w:rPr>
              <w:t xml:space="preserve">Symposium on cochlear implant and related  sciences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bidi w:val="1"/>
              <w:jc w:val="center"/>
              <w:rPr/>
            </w:pPr>
            <w:r w:rsidDel="00000000" w:rsidR="00000000" w:rsidRPr="00000000">
              <w:rPr>
                <w:rFonts w:ascii="Times New Roman" w:cs="Times New Roman" w:eastAsia="Times New Roman" w:hAnsi="Times New Roman"/>
                <w:sz w:val="26"/>
                <w:szCs w:val="26"/>
                <w:rtl w:val="0"/>
              </w:rPr>
              <w:t xml:space="preserve">Quality of life comparison between cochlear implanted children parents </w:t>
            </w:r>
            <w:r w:rsidDel="00000000" w:rsidR="00000000" w:rsidRPr="00000000">
              <w:rPr>
                <w:rtl w:val="0"/>
              </w:rPr>
            </w:r>
          </w:p>
          <w:p w:rsidR="00000000" w:rsidDel="00000000" w:rsidP="00000000" w:rsidRDefault="00000000" w:rsidRPr="00000000" w14:paraId="000002F4">
            <w:pPr>
              <w:bidi w:val="1"/>
              <w:ind w:left="26" w:firstLine="0"/>
              <w:jc w:val="center"/>
              <w:rPr/>
            </w:pPr>
            <w:r w:rsidDel="00000000" w:rsidR="00000000" w:rsidRPr="00000000">
              <w:rPr>
                <w:rFonts w:ascii="Times New Roman" w:cs="Times New Roman" w:eastAsia="Times New Roman" w:hAnsi="Times New Roman"/>
                <w:sz w:val="26"/>
                <w:szCs w:val="26"/>
                <w:rtl w:val="0"/>
              </w:rPr>
              <w:t xml:space="preserve">and normal hearing children ones by </w:t>
            </w:r>
            <w:r w:rsidDel="00000000" w:rsidR="00000000" w:rsidRPr="00000000">
              <w:rPr>
                <w:rtl w:val="0"/>
              </w:rPr>
            </w:r>
          </w:p>
          <w:p w:rsidR="00000000" w:rsidDel="00000000" w:rsidP="00000000" w:rsidRDefault="00000000" w:rsidRPr="00000000" w14:paraId="000002F5">
            <w:pPr>
              <w:bidi w:val="1"/>
              <w:ind w:left="151" w:firstLine="0"/>
              <w:rPr/>
            </w:pPr>
            <w:r w:rsidDel="00000000" w:rsidR="00000000" w:rsidRPr="00000000">
              <w:rPr>
                <w:rFonts w:ascii="Times New Roman" w:cs="Times New Roman" w:eastAsia="Times New Roman" w:hAnsi="Times New Roman"/>
                <w:sz w:val="26"/>
                <w:szCs w:val="26"/>
                <w:rtl w:val="0"/>
              </w:rPr>
              <w:t xml:space="preserve"> WHOQOL-BERF 26 questionnaire</w:t>
            </w:r>
            <w:r w:rsidDel="00000000" w:rsidR="00000000" w:rsidRPr="00000000">
              <w:rPr>
                <w:rtl w:val="0"/>
              </w:rPr>
            </w:r>
          </w:p>
        </w:tc>
      </w:tr>
      <w:tr>
        <w:trPr>
          <w:cantSplit w:val="0"/>
          <w:trHeight w:val="10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bidi w:val="1"/>
              <w:ind w:left="12"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2F7">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bidi w:val="1"/>
              <w:spacing w:after="8"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2F9">
            <w:pPr>
              <w:bidi w:val="1"/>
              <w:ind w:right="11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bidi w:val="1"/>
              <w:spacing w:after="1" w:line="276.99999999999994" w:lineRule="auto"/>
              <w:ind w:left="215" w:right="56" w:firstLine="0"/>
              <w:jc w:val="center"/>
              <w:rPr/>
            </w:pPr>
            <w:r w:rsidDel="00000000" w:rsidR="00000000" w:rsidRPr="00000000">
              <w:rPr>
                <w:rFonts w:ascii="Calibri" w:cs="Calibri" w:eastAsia="Calibri" w:hAnsi="Calibri"/>
                <w:sz w:val="26"/>
                <w:szCs w:val="26"/>
                <w:rtl w:val="1"/>
              </w:rPr>
              <w:t xml:space="preserve">برنامه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مدون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حلق</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بينی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مباحث</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FB">
            <w:pPr>
              <w:bidi w:val="1"/>
              <w:ind w:left="15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ENT CME conference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bidi w:val="1"/>
              <w:spacing w:after="16" w:lineRule="auto"/>
              <w:ind w:right="485"/>
              <w:jc w:val="right"/>
              <w:rPr/>
            </w:pPr>
            <w:r w:rsidDel="00000000" w:rsidR="00000000" w:rsidRPr="00000000">
              <w:rPr>
                <w:rFonts w:ascii="Calibri" w:cs="Calibri" w:eastAsia="Calibri" w:hAnsi="Calibri"/>
                <w:sz w:val="26"/>
                <w:szCs w:val="26"/>
                <w:rtl w:val="1"/>
              </w:rPr>
              <w:t xml:space="preserve">آزمون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تشخيصی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سيستم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 </w:t>
            </w:r>
            <w:r w:rsidDel="00000000" w:rsidR="00000000" w:rsidRPr="00000000">
              <w:rPr>
                <w:rFonts w:ascii="Calibri" w:cs="Calibri" w:eastAsia="Calibri" w:hAnsi="Calibri"/>
                <w:sz w:val="26"/>
                <w:szCs w:val="26"/>
                <w:rtl w:val="1"/>
              </w:rPr>
              <w:t xml:space="preserve">تعادلی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2FD">
            <w:pPr>
              <w:bidi w:val="1"/>
              <w:ind w:right="111"/>
              <w:jc w:val="center"/>
              <w:rPr/>
            </w:pPr>
            <w:r w:rsidDel="00000000" w:rsidR="00000000" w:rsidRPr="00000000">
              <w:rPr>
                <w:rFonts w:ascii="Times New Roman" w:cs="Times New Roman" w:eastAsia="Times New Roman" w:hAnsi="Times New Roman"/>
                <w:sz w:val="26"/>
                <w:szCs w:val="26"/>
                <w:rtl w:val="0"/>
              </w:rPr>
              <w:t xml:space="preserve"> Audiological Test</w:t>
            </w:r>
            <w:r w:rsidDel="00000000" w:rsidR="00000000" w:rsidRPr="00000000">
              <w:rPr>
                <w:rtl w:val="0"/>
              </w:rPr>
            </w:r>
          </w:p>
        </w:tc>
      </w:tr>
      <w:tr>
        <w:trPr>
          <w:cantSplit w:val="0"/>
          <w:trHeight w:val="10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bidi w:val="1"/>
              <w:ind w:left="12"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2FF">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01">
            <w:pPr>
              <w:bidi w:val="1"/>
              <w:ind w:right="11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bidi w:val="1"/>
              <w:spacing w:after="2" w:line="276" w:lineRule="auto"/>
              <w:ind w:left="116" w:firstLine="0"/>
              <w:jc w:val="center"/>
              <w:rPr/>
            </w:pPr>
            <w:r w:rsidDel="00000000" w:rsidR="00000000" w:rsidRPr="00000000">
              <w:rPr>
                <w:rFonts w:ascii="Calibri" w:cs="Calibri" w:eastAsia="Calibri" w:hAnsi="Calibri"/>
                <w:sz w:val="26"/>
                <w:szCs w:val="26"/>
                <w:rtl w:val="1"/>
              </w:rPr>
              <w:t xml:space="preserve">برنامه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مدون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حلق</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بينی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سرگيجه</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03">
            <w:pPr>
              <w:bidi w:val="1"/>
              <w:ind w:left="15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ENT CME conference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bidi w:val="1"/>
              <w:ind w:left="384" w:right="362" w:firstLine="281"/>
              <w:jc w:val="both"/>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توان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اديووستيبولر</w:t>
            </w:r>
            <w:r w:rsidDel="00000000" w:rsidR="00000000" w:rsidRPr="00000000">
              <w:rPr>
                <w:rFonts w:ascii="Times New Roman" w:cs="Times New Roman" w:eastAsia="Times New Roman" w:hAnsi="Times New Roman"/>
                <w:sz w:val="26"/>
                <w:szCs w:val="26"/>
                <w:rtl w:val="0"/>
              </w:rPr>
              <w:t xml:space="preserve">Rehabilitation in Audiovestibualr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disorders </w:t>
            </w:r>
            <w:r w:rsidDel="00000000" w:rsidR="00000000" w:rsidRPr="00000000">
              <w:rPr>
                <w:rtl w:val="0"/>
              </w:rPr>
            </w:r>
          </w:p>
        </w:tc>
      </w:tr>
      <w:tr>
        <w:trPr>
          <w:cantSplit w:val="0"/>
          <w:trHeight w:val="13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bidi w:val="1"/>
              <w:spacing w:after="30" w:lineRule="auto"/>
              <w:ind w:left="12"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306">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bidi w:val="1"/>
              <w:spacing w:after="7" w:line="275" w:lineRule="auto"/>
              <w:ind w:left="282" w:right="218" w:hanging="282"/>
              <w:jc w:val="right"/>
              <w:rPr/>
            </w:pPr>
            <w:r w:rsidDel="00000000" w:rsidR="00000000" w:rsidRPr="00000000">
              <w:rPr>
                <w:rFonts w:ascii="Calibri" w:cs="Calibri" w:eastAsia="Calibri" w:hAnsi="Calibri"/>
                <w:sz w:val="26"/>
                <w:szCs w:val="26"/>
                <w:rtl w:val="1"/>
              </w:rPr>
              <w:t xml:space="preserve">انجمن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08">
            <w:pPr>
              <w:bidi w:val="1"/>
              <w:ind w:right="11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bidi w:val="1"/>
              <w:spacing w:after="22" w:lineRule="auto"/>
              <w:ind w:right="23"/>
              <w:jc w:val="center"/>
              <w:rPr/>
            </w:pPr>
            <w:r w:rsidDel="00000000" w:rsidR="00000000" w:rsidRPr="00000000">
              <w:rPr>
                <w:rFonts w:ascii="Calibri" w:cs="Calibri" w:eastAsia="Calibri" w:hAnsi="Calibri"/>
                <w:sz w:val="26"/>
                <w:szCs w:val="26"/>
                <w:rtl w:val="1"/>
              </w:rPr>
              <w:t xml:space="preserve">سيزدهمين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0A">
            <w:pPr>
              <w:bidi w:val="1"/>
              <w:spacing w:after="24" w:lineRule="auto"/>
              <w:ind w:right="26"/>
              <w:jc w:val="center"/>
              <w:rPr/>
            </w:pPr>
            <w:r w:rsidDel="00000000" w:rsidR="00000000" w:rsidRPr="00000000">
              <w:rPr>
                <w:rFonts w:ascii="Calibri" w:cs="Calibri" w:eastAsia="Calibri" w:hAnsi="Calibri"/>
                <w:sz w:val="26"/>
                <w:szCs w:val="26"/>
                <w:rtl w:val="1"/>
              </w:rPr>
              <w:t xml:space="preserve">شناسی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0B">
            <w:pPr>
              <w:bidi w:val="1"/>
              <w:jc w:val="center"/>
              <w:rPr/>
            </w:pPr>
            <w:r w:rsidDel="00000000" w:rsidR="00000000" w:rsidRPr="00000000">
              <w:rPr>
                <w:rFonts w:ascii="Times New Roman" w:cs="Times New Roman" w:eastAsia="Times New Roman" w:hAnsi="Times New Roman"/>
                <w:sz w:val="26"/>
                <w:szCs w:val="26"/>
                <w:rtl w:val="0"/>
              </w:rPr>
              <w:t xml:space="preserve">13</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Audiology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bidi w:val="1"/>
              <w:ind w:right="17"/>
              <w:jc w:val="center"/>
              <w:rPr/>
            </w:pPr>
            <w:r w:rsidDel="00000000" w:rsidR="00000000" w:rsidRPr="00000000">
              <w:rPr>
                <w:rFonts w:ascii="Calibri" w:cs="Calibri" w:eastAsia="Calibri" w:hAnsi="Calibri"/>
                <w:sz w:val="26"/>
                <w:szCs w:val="26"/>
                <w:rtl w:val="1"/>
              </w:rPr>
              <w:t xml:space="preserve">مروری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عملکرد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طب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سنتی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طب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مکمل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درمان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0D">
            <w:pPr>
              <w:bidi w:val="1"/>
              <w:spacing w:after="16" w:lineRule="auto"/>
              <w:ind w:right="23"/>
              <w:jc w:val="center"/>
              <w:rPr/>
            </w:pPr>
            <w:r w:rsidDel="00000000" w:rsidR="00000000" w:rsidRPr="00000000">
              <w:rPr>
                <w:rFonts w:ascii="Calibri" w:cs="Calibri" w:eastAsia="Calibri" w:hAnsi="Calibri"/>
                <w:sz w:val="26"/>
                <w:szCs w:val="26"/>
                <w:rtl w:val="1"/>
              </w:rPr>
              <w:t xml:space="preserve">وزوز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0E">
            <w:pPr>
              <w:bidi w:val="1"/>
              <w:jc w:val="center"/>
              <w:rPr/>
            </w:pPr>
            <w:r w:rsidDel="00000000" w:rsidR="00000000" w:rsidRPr="00000000">
              <w:rPr>
                <w:rFonts w:ascii="Times New Roman" w:cs="Times New Roman" w:eastAsia="Times New Roman" w:hAnsi="Times New Roman"/>
                <w:sz w:val="26"/>
                <w:szCs w:val="26"/>
                <w:rtl w:val="0"/>
              </w:rPr>
              <w:t xml:space="preserve">Herbal Medicine effect on Tinnitus  Management</w:t>
            </w:r>
            <w:r w:rsidDel="00000000" w:rsidR="00000000" w:rsidRPr="00000000">
              <w:rPr>
                <w:rtl w:val="0"/>
              </w:rPr>
            </w:r>
          </w:p>
        </w:tc>
      </w:tr>
      <w:tr>
        <w:trPr>
          <w:cantSplit w:val="0"/>
          <w:trHeight w:val="367"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0F">
            <w:pPr>
              <w:bidi w:val="1"/>
              <w:ind w:left="12"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10">
            <w:pPr>
              <w:bidi w:val="1"/>
              <w:ind w:right="20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11">
            <w:pPr>
              <w:bidi w:val="1"/>
              <w:ind w:right="307"/>
              <w:jc w:val="right"/>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جشنواره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پوستر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12">
            <w:pPr>
              <w:bidi w:val="1"/>
              <w:ind w:right="20"/>
              <w:jc w:val="center"/>
              <w:rPr/>
            </w:pPr>
            <w:r w:rsidDel="00000000" w:rsidR="00000000" w:rsidRPr="00000000">
              <w:rPr>
                <w:rFonts w:ascii="Calibri" w:cs="Calibri" w:eastAsia="Calibri" w:hAnsi="Calibri"/>
                <w:sz w:val="26"/>
                <w:szCs w:val="26"/>
                <w:rtl w:val="1"/>
              </w:rPr>
              <w:t xml:space="preserve">مروری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ناشی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مواد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شيميايی</w:t>
            </w:r>
            <w:r w:rsidDel="00000000" w:rsidR="00000000" w:rsidRPr="00000000">
              <w:rPr>
                <w:rFonts w:ascii="Calibri" w:cs="Calibri" w:eastAsia="Calibri" w:hAnsi="Calibri"/>
                <w:sz w:val="26"/>
                <w:szCs w:val="26"/>
                <w:rtl w:val="1"/>
              </w:rPr>
              <w:t xml:space="preserve"> </w:t>
            </w:r>
            <w:r w:rsidDel="00000000" w:rsidR="00000000" w:rsidRPr="00000000">
              <w:rPr>
                <w:rtl w:val="0"/>
              </w:rPr>
            </w:r>
          </w:p>
        </w:tc>
      </w:tr>
    </w:tbl>
    <w:p w:rsidR="00000000" w:rsidDel="00000000" w:rsidP="00000000" w:rsidRDefault="00000000" w:rsidRPr="00000000" w14:paraId="00000313">
      <w:pPr>
        <w:bidi w:val="1"/>
        <w:ind w:left="-1440" w:right="10466" w:firstLine="0"/>
        <w:rPr/>
      </w:pPr>
      <w:r w:rsidDel="00000000" w:rsidR="00000000" w:rsidRPr="00000000">
        <w:rPr>
          <w:rtl w:val="0"/>
        </w:rPr>
      </w:r>
    </w:p>
    <w:tbl>
      <w:tblPr>
        <w:tblStyle w:val="Table8"/>
        <w:tblW w:w="10126.0" w:type="dxa"/>
        <w:jc w:val="left"/>
        <w:tblInd w:w="-686.0" w:type="dxa"/>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96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14">
            <w:pPr>
              <w:bidi w:val="1"/>
              <w:ind w:left="3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15">
            <w:pPr>
              <w:bidi w:val="1"/>
              <w:spacing w:after="33" w:lineRule="auto"/>
              <w:ind w:right="106"/>
              <w:jc w:val="center"/>
              <w:rPr/>
            </w:pP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16">
            <w:pPr>
              <w:bidi w:val="1"/>
              <w:ind w:right="3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17">
            <w:pPr>
              <w:bidi w:val="1"/>
              <w:spacing w:after="15" w:lineRule="auto"/>
              <w:ind w:left="108" w:firstLine="0"/>
              <w:jc w:val="center"/>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Poster Festival on </w:t>
            </w:r>
            <w:r w:rsidDel="00000000" w:rsidR="00000000" w:rsidRPr="00000000">
              <w:rPr>
                <w:rtl w:val="0"/>
              </w:rPr>
            </w:r>
          </w:p>
          <w:p w:rsidR="00000000" w:rsidDel="00000000" w:rsidP="00000000" w:rsidRDefault="00000000" w:rsidRPr="00000000" w14:paraId="00000318">
            <w:pPr>
              <w:bidi w:val="1"/>
              <w:ind w:left="137"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Rehabilitation Sciences</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19">
            <w:pPr>
              <w:bidi w:val="1"/>
              <w:spacing w:after="16" w:lineRule="auto"/>
              <w:ind w:right="94"/>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31A">
            <w:pPr>
              <w:bidi w:val="1"/>
              <w:ind w:left="72" w:firstLine="0"/>
              <w:jc w:val="center"/>
              <w:rPr/>
            </w:pPr>
            <w:r w:rsidDel="00000000" w:rsidR="00000000" w:rsidRPr="00000000">
              <w:rPr>
                <w:rFonts w:ascii="Times New Roman" w:cs="Times New Roman" w:eastAsia="Times New Roman" w:hAnsi="Times New Roman"/>
                <w:sz w:val="26"/>
                <w:szCs w:val="26"/>
                <w:rtl w:val="0"/>
              </w:rPr>
              <w:t xml:space="preserve">Chemically induced hearing loss  (CIHL)</w:t>
            </w:r>
            <w:r w:rsidDel="00000000" w:rsidR="00000000" w:rsidRPr="00000000">
              <w:rPr>
                <w:rtl w:val="0"/>
              </w:rPr>
            </w:r>
          </w:p>
        </w:tc>
      </w:tr>
      <w:tr>
        <w:trPr>
          <w:cantSplit w:val="0"/>
          <w:trHeight w:val="13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bidi w:val="1"/>
              <w:spacing w:after="27" w:lineRule="auto"/>
              <w:ind w:left="48"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31C">
            <w:pPr>
              <w:bidi w:val="1"/>
              <w:ind w:left="3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bidi w:val="1"/>
              <w:spacing w:after="11" w:line="276" w:lineRule="auto"/>
              <w:ind w:left="542" w:right="242"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1E">
            <w:pPr>
              <w:bidi w:val="1"/>
              <w:ind w:right="3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bidi w:val="1"/>
              <w:spacing w:line="278.00000000000006" w:lineRule="auto"/>
              <w:ind w:right="343" w:firstLine="31"/>
              <w:jc w:val="both"/>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جشنواره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پوستر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Poster Festival on 2</w:t>
            </w:r>
            <w:r w:rsidDel="00000000" w:rsidR="00000000" w:rsidRPr="00000000">
              <w:rPr>
                <w:rtl w:val="0"/>
              </w:rPr>
            </w:r>
          </w:p>
          <w:p w:rsidR="00000000" w:rsidDel="00000000" w:rsidP="00000000" w:rsidRDefault="00000000" w:rsidRPr="00000000" w14:paraId="00000320">
            <w:pPr>
              <w:bidi w:val="1"/>
              <w:ind w:left="137"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Rehabilitation Sciences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bidi w:val="1"/>
              <w:ind w:right="101"/>
              <w:jc w:val="center"/>
              <w:rPr/>
            </w:pPr>
            <w:r w:rsidDel="00000000" w:rsidR="00000000" w:rsidRPr="00000000">
              <w:rPr>
                <w:rFonts w:ascii="Calibri" w:cs="Calibri" w:eastAsia="Calibri" w:hAnsi="Calibri"/>
                <w:sz w:val="26"/>
                <w:szCs w:val="26"/>
                <w:rtl w:val="1"/>
              </w:rPr>
              <w:t xml:space="preserve">مروری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عملکرد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طب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سنتی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طب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مکمل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درمان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22">
            <w:pPr>
              <w:bidi w:val="1"/>
              <w:spacing w:after="16" w:lineRule="auto"/>
              <w:ind w:right="108"/>
              <w:jc w:val="center"/>
              <w:rPr/>
            </w:pPr>
            <w:r w:rsidDel="00000000" w:rsidR="00000000" w:rsidRPr="00000000">
              <w:rPr>
                <w:rFonts w:ascii="Calibri" w:cs="Calibri" w:eastAsia="Calibri" w:hAnsi="Calibri"/>
                <w:sz w:val="26"/>
                <w:szCs w:val="26"/>
                <w:rtl w:val="1"/>
              </w:rPr>
              <w:t xml:space="preserve">وزوز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23">
            <w:pPr>
              <w:bidi w:val="1"/>
              <w:jc w:val="center"/>
              <w:rPr/>
            </w:pPr>
            <w:r w:rsidDel="00000000" w:rsidR="00000000" w:rsidRPr="00000000">
              <w:rPr>
                <w:rFonts w:ascii="Times New Roman" w:cs="Times New Roman" w:eastAsia="Times New Roman" w:hAnsi="Times New Roman"/>
                <w:sz w:val="26"/>
                <w:szCs w:val="26"/>
                <w:rtl w:val="0"/>
              </w:rPr>
              <w:t xml:space="preserve">Herbal Medicine effect on Tinnitus  Management</w:t>
            </w:r>
            <w:r w:rsidDel="00000000" w:rsidR="00000000" w:rsidRPr="00000000">
              <w:rPr>
                <w:rtl w:val="0"/>
              </w:rPr>
            </w:r>
          </w:p>
        </w:tc>
      </w:tr>
      <w:tr>
        <w:trPr>
          <w:cantSplit w:val="0"/>
          <w:trHeight w:val="16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bidi w:val="1"/>
              <w:spacing w:after="27" w:lineRule="auto"/>
              <w:ind w:left="48"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325">
            <w:pPr>
              <w:bidi w:val="1"/>
              <w:ind w:left="3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bidi w:val="1"/>
              <w:spacing w:after="1" w:line="276.99999999999994" w:lineRule="auto"/>
              <w:ind w:left="605" w:right="274" w:hanging="605"/>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27">
            <w:pPr>
              <w:bidi w:val="1"/>
              <w:ind w:right="3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bidi w:val="1"/>
              <w:spacing w:line="275" w:lineRule="auto"/>
              <w:ind w:left="817" w:right="218" w:hanging="817"/>
              <w:jc w:val="right"/>
              <w:rPr/>
            </w:pPr>
            <w:r w:rsidDel="00000000" w:rsidR="00000000" w:rsidRPr="00000000">
              <w:rPr>
                <w:rFonts w:ascii="Calibri" w:cs="Calibri" w:eastAsia="Calibri" w:hAnsi="Calibri"/>
                <w:sz w:val="26"/>
                <w:szCs w:val="26"/>
                <w:rtl w:val="1"/>
              </w:rPr>
              <w:t xml:space="preserve">هفدهمين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دانشجويی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29">
            <w:pPr>
              <w:bidi w:val="1"/>
              <w:ind w:left="346" w:firstLine="261.99999999999994"/>
              <w:jc w:val="both"/>
              <w:rPr/>
            </w:pPr>
            <w:r w:rsidDel="00000000" w:rsidR="00000000" w:rsidRPr="00000000">
              <w:rPr>
                <w:rFonts w:ascii="Times New Roman" w:cs="Times New Roman" w:eastAsia="Times New Roman" w:hAnsi="Times New Roman"/>
                <w:sz w:val="26"/>
                <w:szCs w:val="26"/>
                <w:rtl w:val="0"/>
              </w:rPr>
              <w:t xml:space="preserve">17</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bidi w:val="1"/>
              <w:spacing w:after="71" w:lineRule="auto"/>
              <w:ind w:left="14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auditory integration therapy</w:t>
            </w:r>
            <w:r w:rsidDel="00000000" w:rsidR="00000000" w:rsidRPr="00000000">
              <w:rPr>
                <w:rFonts w:ascii="Calibri" w:cs="Calibri" w:eastAsia="Calibri" w:hAnsi="Calibri"/>
                <w:sz w:val="26"/>
                <w:szCs w:val="26"/>
                <w:rtl w:val="1"/>
              </w:rPr>
              <w:t xml:space="preserve">جايگاه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رويکرد</w:t>
            </w:r>
            <w:r w:rsidDel="00000000" w:rsidR="00000000" w:rsidRPr="00000000">
              <w:rPr>
                <w:rtl w:val="0"/>
              </w:rPr>
            </w:r>
          </w:p>
          <w:p w:rsidR="00000000" w:rsidDel="00000000" w:rsidP="00000000" w:rsidRDefault="00000000" w:rsidRPr="00000000" w14:paraId="0000032B">
            <w:pPr>
              <w:bidi w:val="1"/>
              <w:spacing w:after="17" w:lineRule="auto"/>
              <w:ind w:right="118"/>
              <w:jc w:val="right"/>
              <w:rPr/>
            </w:pP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پردازش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بيماران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اتيستيک</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2C">
            <w:pPr>
              <w:bidi w:val="1"/>
              <w:ind w:left="109" w:firstLine="0"/>
              <w:jc w:val="center"/>
              <w:rPr/>
            </w:pPr>
            <w:r w:rsidDel="00000000" w:rsidR="00000000" w:rsidRPr="00000000">
              <w:rPr>
                <w:rFonts w:ascii="Times New Roman" w:cs="Times New Roman" w:eastAsia="Times New Roman" w:hAnsi="Times New Roman"/>
                <w:sz w:val="26"/>
                <w:szCs w:val="26"/>
                <w:rtl w:val="0"/>
              </w:rPr>
              <w:t xml:space="preserve">Auditory Integration Therapy in </w:t>
            </w:r>
            <w:r w:rsidDel="00000000" w:rsidR="00000000" w:rsidRPr="00000000">
              <w:rPr>
                <w:rtl w:val="0"/>
              </w:rPr>
            </w:r>
          </w:p>
          <w:p w:rsidR="00000000" w:rsidDel="00000000" w:rsidP="00000000" w:rsidRDefault="00000000" w:rsidRPr="00000000" w14:paraId="0000032D">
            <w:pPr>
              <w:bidi w:val="1"/>
              <w:jc w:val="center"/>
              <w:rPr/>
            </w:pPr>
            <w:r w:rsidDel="00000000" w:rsidR="00000000" w:rsidRPr="00000000">
              <w:rPr>
                <w:rFonts w:ascii="Times New Roman" w:cs="Times New Roman" w:eastAsia="Times New Roman" w:hAnsi="Times New Roman"/>
                <w:sz w:val="26"/>
                <w:szCs w:val="26"/>
                <w:rtl w:val="0"/>
              </w:rPr>
              <w:t xml:space="preserve">Central Auditory Processing disorders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Rehabilitation between Autism cases.</w:t>
            </w:r>
            <w:r w:rsidDel="00000000" w:rsidR="00000000" w:rsidRPr="00000000">
              <w:rPr>
                <w:rtl w:val="0"/>
              </w:rPr>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bidi w:val="1"/>
              <w:spacing w:after="28" w:lineRule="auto"/>
              <w:ind w:left="48"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32F">
            <w:pPr>
              <w:bidi w:val="1"/>
              <w:ind w:left="3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bidi w:val="1"/>
              <w:spacing w:line="276.99999999999994" w:lineRule="auto"/>
              <w:ind w:left="605" w:right="274" w:hanging="605"/>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31">
            <w:pPr>
              <w:bidi w:val="1"/>
              <w:ind w:right="3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bidi w:val="1"/>
              <w:spacing w:line="276" w:lineRule="auto"/>
              <w:ind w:left="817" w:right="218" w:hanging="817"/>
              <w:jc w:val="right"/>
              <w:rPr/>
            </w:pPr>
            <w:r w:rsidDel="00000000" w:rsidR="00000000" w:rsidRPr="00000000">
              <w:rPr>
                <w:rFonts w:ascii="Calibri" w:cs="Calibri" w:eastAsia="Calibri" w:hAnsi="Calibri"/>
                <w:sz w:val="26"/>
                <w:szCs w:val="26"/>
                <w:rtl w:val="1"/>
              </w:rPr>
              <w:t xml:space="preserve">هفدهمين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دانشجويی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33">
            <w:pPr>
              <w:bidi w:val="1"/>
              <w:ind w:left="346" w:firstLine="261.99999999999994"/>
              <w:jc w:val="both"/>
              <w:rPr/>
            </w:pPr>
            <w:r w:rsidDel="00000000" w:rsidR="00000000" w:rsidRPr="00000000">
              <w:rPr>
                <w:rFonts w:ascii="Times New Roman" w:cs="Times New Roman" w:eastAsia="Times New Roman" w:hAnsi="Times New Roman"/>
                <w:sz w:val="26"/>
                <w:szCs w:val="26"/>
                <w:rtl w:val="0"/>
              </w:rPr>
              <w:t xml:space="preserve">17</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bidi w:val="1"/>
              <w:ind w:right="109"/>
              <w:jc w:val="center"/>
              <w:rPr/>
            </w:pPr>
            <w:r w:rsidDel="00000000" w:rsidR="00000000" w:rsidRPr="00000000">
              <w:rPr>
                <w:rFonts w:ascii="Calibri" w:cs="Calibri" w:eastAsia="Calibri" w:hAnsi="Calibri"/>
                <w:sz w:val="26"/>
                <w:szCs w:val="26"/>
                <w:rtl w:val="1"/>
              </w:rPr>
              <w:t xml:space="preserve">استفاده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مواد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ساخت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عايق</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صوتی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اتاقک</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35">
            <w:pPr>
              <w:bidi w:val="1"/>
              <w:spacing w:after="16" w:lineRule="auto"/>
              <w:ind w:right="111"/>
              <w:jc w:val="center"/>
              <w:rPr/>
            </w:pPr>
            <w:r w:rsidDel="00000000" w:rsidR="00000000" w:rsidRPr="00000000">
              <w:rPr>
                <w:rFonts w:ascii="Calibri" w:cs="Calibri" w:eastAsia="Calibri" w:hAnsi="Calibri"/>
                <w:sz w:val="26"/>
                <w:szCs w:val="26"/>
                <w:rtl w:val="1"/>
              </w:rPr>
              <w:t xml:space="preserve">اکوستيک</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36">
            <w:pPr>
              <w:bidi w:val="1"/>
              <w:jc w:val="center"/>
              <w:rPr/>
            </w:pPr>
            <w:r w:rsidDel="00000000" w:rsidR="00000000" w:rsidRPr="00000000">
              <w:rPr>
                <w:rFonts w:ascii="Times New Roman" w:cs="Times New Roman" w:eastAsia="Times New Roman" w:hAnsi="Times New Roman"/>
                <w:sz w:val="26"/>
                <w:szCs w:val="26"/>
                <w:rtl w:val="0"/>
              </w:rPr>
              <w:t xml:space="preserve">new materials in the construction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sound insulation and acoustic chamber</w:t>
            </w:r>
            <w:r w:rsidDel="00000000" w:rsidR="00000000" w:rsidRPr="00000000">
              <w:rPr>
                <w:rtl w:val="0"/>
              </w:rPr>
            </w:r>
          </w:p>
        </w:tc>
      </w:tr>
      <w:tr>
        <w:trPr>
          <w:cantSplit w:val="0"/>
          <w:trHeight w:val="1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bidi w:val="1"/>
              <w:spacing w:after="30" w:lineRule="auto"/>
              <w:ind w:left="48"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338">
            <w:pPr>
              <w:bidi w:val="1"/>
              <w:ind w:left="3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bidi w:val="1"/>
              <w:spacing w:after="1" w:line="276.99999999999994" w:lineRule="auto"/>
              <w:ind w:left="605" w:right="274" w:hanging="605"/>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3A">
            <w:pPr>
              <w:bidi w:val="1"/>
              <w:ind w:right="3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bidi w:val="1"/>
              <w:spacing w:line="275" w:lineRule="auto"/>
              <w:ind w:left="817" w:right="218" w:hanging="817"/>
              <w:jc w:val="right"/>
              <w:rPr/>
            </w:pPr>
            <w:r w:rsidDel="00000000" w:rsidR="00000000" w:rsidRPr="00000000">
              <w:rPr>
                <w:rFonts w:ascii="Calibri" w:cs="Calibri" w:eastAsia="Calibri" w:hAnsi="Calibri"/>
                <w:sz w:val="26"/>
                <w:szCs w:val="26"/>
                <w:rtl w:val="1"/>
              </w:rPr>
              <w:t xml:space="preserve">هفدهمين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دانشجويی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3C">
            <w:pPr>
              <w:bidi w:val="1"/>
              <w:ind w:left="346" w:firstLine="261.99999999999994"/>
              <w:jc w:val="both"/>
              <w:rPr/>
            </w:pPr>
            <w:r w:rsidDel="00000000" w:rsidR="00000000" w:rsidRPr="00000000">
              <w:rPr>
                <w:rFonts w:ascii="Times New Roman" w:cs="Times New Roman" w:eastAsia="Times New Roman" w:hAnsi="Times New Roman"/>
                <w:sz w:val="26"/>
                <w:szCs w:val="26"/>
                <w:rtl w:val="0"/>
              </w:rPr>
              <w:t xml:space="preserve">17</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bidi w:val="1"/>
              <w:ind w:right="109"/>
              <w:jc w:val="center"/>
              <w:rPr/>
            </w:pPr>
            <w:r w:rsidDel="00000000" w:rsidR="00000000" w:rsidRPr="00000000">
              <w:rPr>
                <w:rFonts w:ascii="Calibri" w:cs="Calibri" w:eastAsia="Calibri" w:hAnsi="Calibri"/>
                <w:sz w:val="26"/>
                <w:szCs w:val="26"/>
                <w:rtl w:val="1"/>
              </w:rPr>
              <w:t xml:space="preserve">سرگيجه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بيماران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مبتلا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عصبی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3E">
            <w:pPr>
              <w:bidi w:val="1"/>
              <w:spacing w:after="16" w:lineRule="auto"/>
              <w:ind w:right="110"/>
              <w:jc w:val="center"/>
              <w:rPr/>
            </w:pPr>
            <w:r w:rsidDel="00000000" w:rsidR="00000000" w:rsidRPr="00000000">
              <w:rPr>
                <w:rFonts w:ascii="Calibri" w:cs="Calibri" w:eastAsia="Calibri" w:hAnsi="Calibri"/>
                <w:sz w:val="26"/>
                <w:szCs w:val="26"/>
                <w:rtl w:val="1"/>
              </w:rPr>
              <w:t xml:space="preserve">ناگهانی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3F">
            <w:pPr>
              <w:bidi w:val="1"/>
              <w:jc w:val="center"/>
              <w:rPr/>
            </w:pPr>
            <w:r w:rsidDel="00000000" w:rsidR="00000000" w:rsidRPr="00000000">
              <w:rPr>
                <w:rFonts w:ascii="Times New Roman" w:cs="Times New Roman" w:eastAsia="Times New Roman" w:hAnsi="Times New Roman"/>
                <w:sz w:val="26"/>
                <w:szCs w:val="26"/>
                <w:rtl w:val="0"/>
              </w:rPr>
              <w:t xml:space="preserve">Dizziness in patients with sudden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sensorineural hearing loss</w:t>
            </w:r>
            <w:r w:rsidDel="00000000" w:rsidR="00000000" w:rsidRPr="00000000">
              <w:rPr>
                <w:rtl w:val="0"/>
              </w:rPr>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bidi w:val="1"/>
              <w:spacing w:after="30" w:lineRule="auto"/>
              <w:ind w:left="48"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341">
            <w:pPr>
              <w:bidi w:val="1"/>
              <w:ind w:left="3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bidi w:val="1"/>
              <w:spacing w:after="1" w:line="276.99999999999994" w:lineRule="auto"/>
              <w:ind w:left="605" w:right="274" w:hanging="605"/>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43">
            <w:pPr>
              <w:bidi w:val="1"/>
              <w:ind w:right="3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bidi w:val="1"/>
              <w:spacing w:line="275" w:lineRule="auto"/>
              <w:ind w:left="817" w:right="218" w:hanging="817"/>
              <w:jc w:val="right"/>
              <w:rPr/>
            </w:pPr>
            <w:r w:rsidDel="00000000" w:rsidR="00000000" w:rsidRPr="00000000">
              <w:rPr>
                <w:rFonts w:ascii="Calibri" w:cs="Calibri" w:eastAsia="Calibri" w:hAnsi="Calibri"/>
                <w:sz w:val="26"/>
                <w:szCs w:val="26"/>
                <w:rtl w:val="1"/>
              </w:rPr>
              <w:t xml:space="preserve">هفدهمين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دانشجويی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45">
            <w:pPr>
              <w:bidi w:val="1"/>
              <w:ind w:left="346" w:firstLine="261.99999999999994"/>
              <w:jc w:val="both"/>
              <w:rPr/>
            </w:pPr>
            <w:r w:rsidDel="00000000" w:rsidR="00000000" w:rsidRPr="00000000">
              <w:rPr>
                <w:rFonts w:ascii="Times New Roman" w:cs="Times New Roman" w:eastAsia="Times New Roman" w:hAnsi="Times New Roman"/>
                <w:sz w:val="26"/>
                <w:szCs w:val="26"/>
                <w:rtl w:val="0"/>
              </w:rPr>
              <w:t xml:space="preserve">17</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bidi w:val="1"/>
              <w:spacing w:after="17" w:lineRule="auto"/>
              <w:ind w:right="415"/>
              <w:jc w:val="right"/>
              <w:rPr/>
            </w:pP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تعادلی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اوتيت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ميانی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مزمن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47">
            <w:pPr>
              <w:bidi w:val="1"/>
              <w:jc w:val="center"/>
              <w:rPr/>
            </w:pPr>
            <w:r w:rsidDel="00000000" w:rsidR="00000000" w:rsidRPr="00000000">
              <w:rPr>
                <w:rFonts w:ascii="Times New Roman" w:cs="Times New Roman" w:eastAsia="Times New Roman" w:hAnsi="Times New Roman"/>
                <w:sz w:val="26"/>
                <w:szCs w:val="26"/>
                <w:rtl w:val="0"/>
              </w:rPr>
              <w:t xml:space="preserve">Balance disorders in children with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chronic otitis media</w:t>
            </w:r>
            <w:r w:rsidDel="00000000" w:rsidR="00000000" w:rsidRPr="00000000">
              <w:rPr>
                <w:rtl w:val="0"/>
              </w:rPr>
            </w:r>
          </w:p>
        </w:tc>
      </w:tr>
      <w:tr>
        <w:trPr>
          <w:cantSplit w:val="0"/>
          <w:trHeight w:val="1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bidi w:val="1"/>
              <w:spacing w:after="27" w:lineRule="auto"/>
              <w:ind w:left="48"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349">
            <w:pPr>
              <w:bidi w:val="1"/>
              <w:ind w:left="3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bidi w:val="1"/>
              <w:spacing w:after="1" w:line="276.99999999999994" w:lineRule="auto"/>
              <w:ind w:left="605" w:right="274" w:hanging="605"/>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4B">
            <w:pPr>
              <w:bidi w:val="1"/>
              <w:ind w:right="3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bidi w:val="1"/>
              <w:spacing w:line="275" w:lineRule="auto"/>
              <w:ind w:left="817" w:right="218" w:hanging="817"/>
              <w:jc w:val="right"/>
              <w:rPr/>
            </w:pPr>
            <w:r w:rsidDel="00000000" w:rsidR="00000000" w:rsidRPr="00000000">
              <w:rPr>
                <w:rFonts w:ascii="Calibri" w:cs="Calibri" w:eastAsia="Calibri" w:hAnsi="Calibri"/>
                <w:sz w:val="26"/>
                <w:szCs w:val="26"/>
                <w:rtl w:val="1"/>
              </w:rPr>
              <w:t xml:space="preserve">هفدهمين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دانشجويی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4D">
            <w:pPr>
              <w:bidi w:val="1"/>
              <w:ind w:left="346" w:firstLine="261.99999999999994"/>
              <w:jc w:val="both"/>
              <w:rPr/>
            </w:pPr>
            <w:r w:rsidDel="00000000" w:rsidR="00000000" w:rsidRPr="00000000">
              <w:rPr>
                <w:rFonts w:ascii="Times New Roman" w:cs="Times New Roman" w:eastAsia="Times New Roman" w:hAnsi="Times New Roman"/>
                <w:sz w:val="26"/>
                <w:szCs w:val="26"/>
                <w:rtl w:val="0"/>
              </w:rPr>
              <w:t xml:space="preserve">17</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bidi w:val="1"/>
              <w:spacing w:after="41" w:lineRule="auto"/>
              <w:ind w:right="204"/>
              <w:jc w:val="right"/>
              <w:rPr/>
            </w:pPr>
            <w:r w:rsidDel="00000000" w:rsidR="00000000" w:rsidRPr="00000000">
              <w:rPr>
                <w:rFonts w:ascii="Calibri" w:cs="Calibri" w:eastAsia="Calibri" w:hAnsi="Calibri"/>
                <w:sz w:val="26"/>
                <w:szCs w:val="26"/>
                <w:rtl w:val="1"/>
              </w:rPr>
              <w:t xml:space="preserve">معرفی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آزمايش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تمپانومتری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wideband</w:t>
            </w:r>
            <w:r w:rsidDel="00000000" w:rsidR="00000000" w:rsidRPr="00000000">
              <w:rPr>
                <w:rtl w:val="0"/>
              </w:rPr>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کاربردهای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4F">
            <w:pPr>
              <w:bidi w:val="1"/>
              <w:spacing w:after="31" w:lineRule="auto"/>
              <w:ind w:right="110"/>
              <w:jc w:val="center"/>
              <w:rPr/>
            </w:pPr>
            <w:r w:rsidDel="00000000" w:rsidR="00000000" w:rsidRPr="00000000">
              <w:rPr>
                <w:rFonts w:ascii="Calibri" w:cs="Calibri" w:eastAsia="Calibri" w:hAnsi="Calibri"/>
                <w:sz w:val="26"/>
                <w:szCs w:val="26"/>
                <w:rtl w:val="1"/>
              </w:rPr>
              <w:t xml:space="preserve">بالينی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50">
            <w:pPr>
              <w:bidi w:val="1"/>
              <w:ind w:right="2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WBT and its clinical tips</w:t>
            </w:r>
            <w:r w:rsidDel="00000000" w:rsidR="00000000" w:rsidRPr="00000000">
              <w:rPr>
                <w:rtl w:val="0"/>
              </w:rPr>
            </w:r>
          </w:p>
        </w:tc>
      </w:tr>
      <w:tr>
        <w:trPr>
          <w:cantSplit w:val="0"/>
          <w:trHeight w:val="26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bidi w:val="1"/>
              <w:spacing w:after="30" w:lineRule="auto"/>
              <w:ind w:left="48"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352">
            <w:pPr>
              <w:bidi w:val="1"/>
              <w:ind w:left="3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bidi w:val="1"/>
              <w:spacing w:after="1" w:line="276.99999999999994" w:lineRule="auto"/>
              <w:ind w:left="605" w:right="274" w:hanging="605"/>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54">
            <w:pPr>
              <w:bidi w:val="1"/>
              <w:ind w:right="3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bidi w:val="1"/>
              <w:spacing w:line="275" w:lineRule="auto"/>
              <w:ind w:left="817" w:right="218" w:hanging="817"/>
              <w:jc w:val="right"/>
              <w:rPr/>
            </w:pPr>
            <w:r w:rsidDel="00000000" w:rsidR="00000000" w:rsidRPr="00000000">
              <w:rPr>
                <w:rFonts w:ascii="Calibri" w:cs="Calibri" w:eastAsia="Calibri" w:hAnsi="Calibri"/>
                <w:sz w:val="26"/>
                <w:szCs w:val="26"/>
                <w:rtl w:val="1"/>
              </w:rPr>
              <w:t xml:space="preserve">هفدهمين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دانشجويی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56">
            <w:pPr>
              <w:bidi w:val="1"/>
              <w:ind w:left="346" w:firstLine="261.99999999999994"/>
              <w:jc w:val="both"/>
              <w:rPr/>
            </w:pPr>
            <w:r w:rsidDel="00000000" w:rsidR="00000000" w:rsidRPr="00000000">
              <w:rPr>
                <w:rFonts w:ascii="Times New Roman" w:cs="Times New Roman" w:eastAsia="Times New Roman" w:hAnsi="Times New Roman"/>
                <w:sz w:val="26"/>
                <w:szCs w:val="26"/>
                <w:rtl w:val="0"/>
              </w:rPr>
              <w:t xml:space="preserve">17</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bidi w:val="1"/>
              <w:spacing w:after="7" w:line="275" w:lineRule="auto"/>
              <w:ind w:right="173" w:firstLine="199"/>
              <w:jc w:val="right"/>
              <w:rPr/>
            </w:pPr>
            <w:r w:rsidDel="00000000" w:rsidR="00000000" w:rsidRPr="00000000">
              <w:rPr>
                <w:rFonts w:ascii="Calibri" w:cs="Calibri" w:eastAsia="Calibri" w:hAnsi="Calibri"/>
                <w:sz w:val="26"/>
                <w:szCs w:val="26"/>
                <w:rtl w:val="1"/>
              </w:rPr>
              <w:t xml:space="preserve">بررسی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ميزان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افسردگی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افراد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مبتلا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پير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مراجعه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کننده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کلينيک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وابسته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58">
            <w:pPr>
              <w:bidi w:val="1"/>
              <w:spacing w:after="28" w:lineRule="auto"/>
              <w:ind w:right="237"/>
              <w:jc w:val="center"/>
              <w:rPr/>
            </w:pP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سال</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93 </w:t>
            </w:r>
            <w:r w:rsidDel="00000000" w:rsidR="00000000" w:rsidRPr="00000000">
              <w:rPr>
                <w:rtl w:val="0"/>
              </w:rPr>
            </w:r>
          </w:p>
          <w:p w:rsidR="00000000" w:rsidDel="00000000" w:rsidP="00000000" w:rsidRDefault="00000000" w:rsidRPr="00000000" w14:paraId="00000359">
            <w:pPr>
              <w:bidi w:val="1"/>
              <w:jc w:val="center"/>
              <w:rPr/>
            </w:pPr>
            <w:r w:rsidDel="00000000" w:rsidR="00000000" w:rsidRPr="00000000">
              <w:rPr>
                <w:rFonts w:ascii="Times New Roman" w:cs="Times New Roman" w:eastAsia="Times New Roman" w:hAnsi="Times New Roman"/>
                <w:sz w:val="26"/>
                <w:szCs w:val="26"/>
                <w:rtl w:val="0"/>
              </w:rPr>
              <w:t xml:space="preserve">A study on depression of people with presbycusis referred to audiology </w:t>
            </w:r>
            <w:r w:rsidDel="00000000" w:rsidR="00000000" w:rsidRPr="00000000">
              <w:rPr>
                <w:rtl w:val="0"/>
              </w:rPr>
            </w:r>
          </w:p>
          <w:p w:rsidR="00000000" w:rsidDel="00000000" w:rsidP="00000000" w:rsidRDefault="00000000" w:rsidRPr="00000000" w14:paraId="0000035A">
            <w:pPr>
              <w:bidi w:val="1"/>
              <w:ind w:left="190" w:firstLine="0"/>
              <w:rPr/>
            </w:pPr>
            <w:r w:rsidDel="00000000" w:rsidR="00000000" w:rsidRPr="00000000">
              <w:rPr>
                <w:rFonts w:ascii="Times New Roman" w:cs="Times New Roman" w:eastAsia="Times New Roman" w:hAnsi="Times New Roman"/>
                <w:sz w:val="26"/>
                <w:szCs w:val="26"/>
                <w:rtl w:val="0"/>
              </w:rPr>
              <w:t xml:space="preserve">clinics affiliated to Isfahan University </w:t>
            </w:r>
            <w:r w:rsidDel="00000000" w:rsidR="00000000" w:rsidRPr="00000000">
              <w:rPr>
                <w:rtl w:val="0"/>
              </w:rPr>
            </w:r>
          </w:p>
          <w:p w:rsidR="00000000" w:rsidDel="00000000" w:rsidP="00000000" w:rsidRDefault="00000000" w:rsidRPr="00000000" w14:paraId="0000035B">
            <w:pPr>
              <w:bidi w:val="1"/>
              <w:ind w:left="322" w:firstLine="0"/>
              <w:rPr/>
            </w:pPr>
            <w:r w:rsidDel="00000000" w:rsidR="00000000" w:rsidRPr="00000000">
              <w:rPr>
                <w:rFonts w:ascii="Times New Roman" w:cs="Times New Roman" w:eastAsia="Times New Roman" w:hAnsi="Times New Roman"/>
                <w:sz w:val="26"/>
                <w:szCs w:val="26"/>
                <w:rtl w:val="0"/>
              </w:rPr>
              <w:t xml:space="preserve"> of Medical Sciences during 2014</w:t>
            </w:r>
            <w:r w:rsidDel="00000000" w:rsidR="00000000" w:rsidRPr="00000000">
              <w:rPr>
                <w:rtl w:val="0"/>
              </w:rPr>
            </w:r>
          </w:p>
          <w:p w:rsidR="00000000" w:rsidDel="00000000" w:rsidP="00000000" w:rsidRDefault="00000000" w:rsidRPr="00000000" w14:paraId="0000035C">
            <w:pPr>
              <w:bidi w:val="1"/>
              <w:ind w:right="94"/>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18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bidi w:val="1"/>
              <w:spacing w:after="30" w:lineRule="auto"/>
              <w:ind w:left="48"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35E">
            <w:pPr>
              <w:bidi w:val="1"/>
              <w:ind w:left="3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bidi w:val="1"/>
              <w:spacing w:after="9" w:line="276" w:lineRule="auto"/>
              <w:ind w:left="476" w:right="242"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60">
            <w:pPr>
              <w:bidi w:val="1"/>
              <w:ind w:right="3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bidi w:val="1"/>
              <w:spacing w:after="17" w:lineRule="auto"/>
              <w:ind w:right="173"/>
              <w:jc w:val="right"/>
              <w:rPr/>
            </w:pP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طب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مکمل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سنتی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62">
            <w:pPr>
              <w:bidi w:val="1"/>
              <w:ind w:left="108" w:firstLine="0"/>
              <w:jc w:val="center"/>
              <w:rPr/>
            </w:pPr>
            <w:r w:rsidDel="00000000" w:rsidR="00000000" w:rsidRPr="00000000">
              <w:rPr>
                <w:rFonts w:ascii="Times New Roman" w:cs="Times New Roman" w:eastAsia="Times New Roman" w:hAnsi="Times New Roman"/>
                <w:sz w:val="26"/>
                <w:szCs w:val="26"/>
                <w:rtl w:val="0"/>
              </w:rPr>
              <w:t xml:space="preserve">National congress on </w:t>
            </w:r>
            <w:r w:rsidDel="00000000" w:rsidR="00000000" w:rsidRPr="00000000">
              <w:rPr>
                <w:rtl w:val="0"/>
              </w:rPr>
            </w:r>
          </w:p>
          <w:p w:rsidR="00000000" w:rsidDel="00000000" w:rsidP="00000000" w:rsidRDefault="00000000" w:rsidRPr="00000000" w14:paraId="00000363">
            <w:pPr>
              <w:bidi w:val="1"/>
              <w:spacing w:after="6" w:lineRule="auto"/>
              <w:jc w:val="center"/>
              <w:rPr/>
            </w:pPr>
            <w:r w:rsidDel="00000000" w:rsidR="00000000" w:rsidRPr="00000000">
              <w:rPr>
                <w:rFonts w:ascii="Times New Roman" w:cs="Times New Roman" w:eastAsia="Times New Roman" w:hAnsi="Times New Roman"/>
                <w:sz w:val="26"/>
                <w:szCs w:val="26"/>
                <w:rtl w:val="0"/>
              </w:rPr>
              <w:t xml:space="preserve">Traditional &amp; Complementary </w:t>
            </w:r>
            <w:r w:rsidDel="00000000" w:rsidR="00000000" w:rsidRPr="00000000">
              <w:rPr>
                <w:rtl w:val="0"/>
              </w:rPr>
            </w:r>
          </w:p>
          <w:p w:rsidR="00000000" w:rsidDel="00000000" w:rsidP="00000000" w:rsidRDefault="00000000" w:rsidRPr="00000000" w14:paraId="00000364">
            <w:pPr>
              <w:bidi w:val="1"/>
              <w:spacing w:after="20" w:lineRule="auto"/>
              <w:ind w:right="9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Therapies </w:t>
            </w:r>
            <w:r w:rsidDel="00000000" w:rsidR="00000000" w:rsidRPr="00000000">
              <w:rPr>
                <w:rtl w:val="0"/>
              </w:rPr>
            </w:r>
          </w:p>
          <w:p w:rsidR="00000000" w:rsidDel="00000000" w:rsidP="00000000" w:rsidRDefault="00000000" w:rsidRPr="00000000" w14:paraId="00000365">
            <w:pPr>
              <w:bidi w:val="1"/>
              <w:ind w:right="91"/>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bidi w:val="1"/>
              <w:ind w:right="101"/>
              <w:jc w:val="center"/>
              <w:rPr/>
            </w:pPr>
            <w:r w:rsidDel="00000000" w:rsidR="00000000" w:rsidRPr="00000000">
              <w:rPr>
                <w:rFonts w:ascii="Calibri" w:cs="Calibri" w:eastAsia="Calibri" w:hAnsi="Calibri"/>
                <w:sz w:val="26"/>
                <w:szCs w:val="26"/>
                <w:rtl w:val="1"/>
              </w:rPr>
              <w:t xml:space="preserve">مروری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عملکرد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طب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سنتی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طب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مکمل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درمان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67">
            <w:pPr>
              <w:bidi w:val="1"/>
              <w:spacing w:after="16" w:lineRule="auto"/>
              <w:ind w:right="108"/>
              <w:jc w:val="center"/>
              <w:rPr/>
            </w:pPr>
            <w:r w:rsidDel="00000000" w:rsidR="00000000" w:rsidRPr="00000000">
              <w:rPr>
                <w:rFonts w:ascii="Calibri" w:cs="Calibri" w:eastAsia="Calibri" w:hAnsi="Calibri"/>
                <w:sz w:val="26"/>
                <w:szCs w:val="26"/>
                <w:rtl w:val="1"/>
              </w:rPr>
              <w:t xml:space="preserve">وزوز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68">
            <w:pPr>
              <w:bidi w:val="1"/>
              <w:jc w:val="center"/>
              <w:rPr/>
            </w:pPr>
            <w:r w:rsidDel="00000000" w:rsidR="00000000" w:rsidRPr="00000000">
              <w:rPr>
                <w:rFonts w:ascii="Times New Roman" w:cs="Times New Roman" w:eastAsia="Times New Roman" w:hAnsi="Times New Roman"/>
                <w:sz w:val="26"/>
                <w:szCs w:val="26"/>
                <w:rtl w:val="0"/>
              </w:rPr>
              <w:t xml:space="preserve">Herbal Medicine effect on Tinnitus  Management</w:t>
            </w:r>
            <w:r w:rsidDel="00000000" w:rsidR="00000000" w:rsidRPr="00000000">
              <w:rPr>
                <w:rtl w:val="0"/>
              </w:rPr>
            </w:r>
          </w:p>
        </w:tc>
      </w:tr>
      <w:tr>
        <w:trPr>
          <w:cantSplit w:val="0"/>
          <w:trHeight w:val="732"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69">
            <w:pPr>
              <w:bidi w:val="1"/>
              <w:spacing w:after="30" w:lineRule="auto"/>
              <w:ind w:left="48" w:firstLine="0"/>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36A">
            <w:pPr>
              <w:bidi w:val="1"/>
              <w:ind w:left="3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6B">
            <w:pPr>
              <w:bidi w:val="1"/>
              <w:ind w:left="476" w:right="242"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6C">
            <w:pPr>
              <w:bidi w:val="1"/>
              <w:ind w:left="1045" w:right="228" w:hanging="1045"/>
              <w:jc w:val="right"/>
              <w:rPr/>
            </w:pP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وسايل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قابل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6D">
            <w:pPr>
              <w:bidi w:val="1"/>
              <w:spacing w:after="18" w:lineRule="auto"/>
              <w:ind w:right="107"/>
              <w:jc w:val="center"/>
              <w:rPr/>
            </w:pP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تقويت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6E">
            <w:pPr>
              <w:bidi w:val="1"/>
              <w:ind w:left="403" w:firstLine="0"/>
              <w:rPr/>
            </w:pPr>
            <w:r w:rsidDel="00000000" w:rsidR="00000000" w:rsidRPr="00000000">
              <w:rPr>
                <w:rFonts w:ascii="Times New Roman" w:cs="Times New Roman" w:eastAsia="Times New Roman" w:hAnsi="Times New Roman"/>
                <w:sz w:val="26"/>
                <w:szCs w:val="26"/>
                <w:rtl w:val="0"/>
              </w:rPr>
              <w:t xml:space="preserve"> Hearing Aids &amp; Amplification </w:t>
            </w:r>
            <w:r w:rsidDel="00000000" w:rsidR="00000000" w:rsidRPr="00000000">
              <w:rPr>
                <w:rtl w:val="0"/>
              </w:rPr>
            </w:r>
          </w:p>
        </w:tc>
      </w:tr>
    </w:tbl>
    <w:p w:rsidR="00000000" w:rsidDel="00000000" w:rsidP="00000000" w:rsidRDefault="00000000" w:rsidRPr="00000000" w14:paraId="0000036F">
      <w:pPr>
        <w:bidi w:val="1"/>
        <w:rPr/>
        <w:sectPr>
          <w:headerReference r:id="rId50" w:type="default"/>
          <w:headerReference r:id="rId51" w:type="first"/>
          <w:headerReference r:id="rId52" w:type="even"/>
          <w:footerReference r:id="rId53" w:type="default"/>
          <w:footerReference r:id="rId54" w:type="first"/>
          <w:footerReference r:id="rId55" w:type="even"/>
          <w:type w:val="nextPage"/>
          <w:pgSz w:h="16838" w:w="11906" w:orient="portrait"/>
          <w:pgMar w:bottom="1440" w:top="730" w:left="1440" w:right="1440" w:header="480" w:footer="478"/>
        </w:sect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76" w:lineRule="auto"/>
        <w:ind w:left="0" w:right="0" w:firstLine="0"/>
        <w:jc w:val="left"/>
        <w:rPr/>
      </w:pPr>
      <w:r w:rsidDel="00000000" w:rsidR="00000000" w:rsidRPr="00000000">
        <w:rPr>
          <w:rtl w:val="0"/>
        </w:rPr>
      </w:r>
    </w:p>
    <w:tbl>
      <w:tblPr>
        <w:tblStyle w:val="Table9"/>
        <w:tblW w:w="10126.0" w:type="dxa"/>
        <w:jc w:val="left"/>
        <w:tblInd w:w="-686.0" w:type="dxa"/>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903"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71">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72">
            <w:pPr>
              <w:bidi w:val="1"/>
              <w:ind w:right="127"/>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73">
            <w:pPr>
              <w:bidi w:val="1"/>
              <w:spacing w:line="263.00000000000006" w:lineRule="auto"/>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Conference on Implantable Hearing </w:t>
            </w:r>
            <w:r w:rsidDel="00000000" w:rsidR="00000000" w:rsidRPr="00000000">
              <w:rPr>
                <w:rtl w:val="0"/>
              </w:rPr>
            </w:r>
          </w:p>
          <w:p w:rsidR="00000000" w:rsidDel="00000000" w:rsidP="00000000" w:rsidRDefault="00000000" w:rsidRPr="00000000" w14:paraId="00000374">
            <w:pPr>
              <w:bidi w:val="1"/>
              <w:ind w:right="18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Devises </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75">
            <w:pPr>
              <w:bidi w:val="1"/>
              <w:spacing w:after="160" w:lineRule="auto"/>
              <w:rPr/>
            </w:pPr>
            <w:r w:rsidDel="00000000" w:rsidR="00000000" w:rsidRPr="00000000">
              <w:rPr>
                <w:rtl w:val="0"/>
              </w:rPr>
            </w:r>
          </w:p>
        </w:tc>
      </w:tr>
      <w:tr>
        <w:trPr>
          <w:cantSplit w:val="0"/>
          <w:trHeight w:val="2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bidi w:val="1"/>
              <w:ind w:left="12" w:firstLine="0"/>
              <w:rPr/>
            </w:pPr>
            <w:r w:rsidDel="00000000" w:rsidR="00000000" w:rsidRPr="00000000">
              <w:rPr>
                <w:rFonts w:ascii="Times New Roman" w:cs="Times New Roman" w:eastAsia="Times New Roman" w:hAnsi="Times New Roman"/>
                <w:sz w:val="26"/>
                <w:szCs w:val="26"/>
                <w:rtl w:val="0"/>
              </w:rPr>
              <w:t xml:space="preserve"> 1394</w:t>
            </w:r>
            <w:r w:rsidDel="00000000" w:rsidR="00000000" w:rsidRPr="00000000">
              <w:rPr>
                <w:rtl w:val="0"/>
              </w:rPr>
            </w:r>
          </w:p>
          <w:p w:rsidR="00000000" w:rsidDel="00000000" w:rsidP="00000000" w:rsidRDefault="00000000" w:rsidRPr="00000000" w14:paraId="00000377">
            <w:pPr>
              <w:bidi w:val="1"/>
              <w:ind w:left="58" w:firstLine="0"/>
              <w:jc w:val="both"/>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bidi w:val="1"/>
              <w:spacing w:after="1" w:line="276.99999999999994" w:lineRule="auto"/>
              <w:ind w:left="605" w:right="238" w:hanging="605"/>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79">
            <w:pPr>
              <w:bidi w:val="1"/>
              <w:ind w:right="127"/>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bidi w:val="1"/>
              <w:ind w:right="204"/>
              <w:jc w:val="right"/>
              <w:rPr/>
            </w:pP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تشخيص</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مداخله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بهنگام</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7B">
            <w:pPr>
              <w:bidi w:val="1"/>
              <w:spacing w:after="16" w:lineRule="auto"/>
              <w:ind w:right="14"/>
              <w:jc w:val="center"/>
              <w:rPr/>
            </w:pPr>
            <w:r w:rsidDel="00000000" w:rsidR="00000000" w:rsidRPr="00000000">
              <w:rPr>
                <w:rFonts w:ascii="Calibri" w:cs="Calibri" w:eastAsia="Calibri" w:hAnsi="Calibri"/>
                <w:sz w:val="26"/>
                <w:szCs w:val="26"/>
                <w:rtl w:val="1"/>
              </w:rPr>
              <w:t xml:space="preserve">خانواده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محور</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7C">
            <w:pPr>
              <w:bidi w:val="1"/>
              <w:ind w:left="168" w:firstLine="289.99999999999994"/>
              <w:jc w:val="both"/>
              <w:rPr/>
            </w:pPr>
            <w:r w:rsidDel="00000000" w:rsidR="00000000" w:rsidRPr="00000000">
              <w:rPr>
                <w:rFonts w:ascii="Times New Roman" w:cs="Times New Roman" w:eastAsia="Times New Roman" w:hAnsi="Times New Roman"/>
                <w:sz w:val="26"/>
                <w:szCs w:val="26"/>
                <w:rtl w:val="0"/>
              </w:rPr>
              <w:t xml:space="preserve"> Seminar in parentcentered early  diagnosis </w:t>
            </w:r>
            <w:r w:rsidDel="00000000" w:rsidR="00000000" w:rsidRPr="00000000">
              <w:rPr>
                <w:rtl w:val="0"/>
              </w:rPr>
            </w:r>
          </w:p>
          <w:p w:rsidR="00000000" w:rsidDel="00000000" w:rsidP="00000000" w:rsidRDefault="00000000" w:rsidRPr="00000000" w14:paraId="0000037D">
            <w:pPr>
              <w:bidi w:val="1"/>
              <w:ind w:right="108"/>
              <w:jc w:val="center"/>
              <w:rPr/>
            </w:pPr>
            <w:r w:rsidDel="00000000" w:rsidR="00000000" w:rsidRPr="00000000">
              <w:rPr>
                <w:rFonts w:ascii="Times New Roman" w:cs="Times New Roman" w:eastAsia="Times New Roman" w:hAnsi="Times New Roman"/>
                <w:sz w:val="26"/>
                <w:szCs w:val="26"/>
                <w:rtl w:val="0"/>
              </w:rPr>
              <w:t xml:space="preserve"> &amp; intervention</w:t>
            </w:r>
            <w:r w:rsidDel="00000000" w:rsidR="00000000" w:rsidRPr="00000000">
              <w:rPr>
                <w:rtl w:val="0"/>
              </w:rPr>
            </w:r>
          </w:p>
          <w:p w:rsidR="00000000" w:rsidDel="00000000" w:rsidP="00000000" w:rsidRDefault="00000000" w:rsidRPr="00000000" w14:paraId="0000037E">
            <w:pPr>
              <w:bidi w:val="1"/>
              <w:ind w:right="162"/>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7F">
            <w:pPr>
              <w:bidi w:val="1"/>
              <w:ind w:right="192"/>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bidi w:val="1"/>
              <w:spacing w:after="16" w:lineRule="auto"/>
              <w:ind w:right="11"/>
              <w:jc w:val="center"/>
              <w:rPr/>
            </w:pPr>
            <w:r w:rsidDel="00000000" w:rsidR="00000000" w:rsidRPr="00000000">
              <w:rPr>
                <w:rFonts w:ascii="Calibri" w:cs="Calibri" w:eastAsia="Calibri" w:hAnsi="Calibri"/>
                <w:sz w:val="26"/>
                <w:szCs w:val="26"/>
                <w:rtl w:val="1"/>
              </w:rPr>
              <w:t xml:space="preserve">راهکار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والدين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محور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مبتلا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81">
            <w:pPr>
              <w:bidi w:val="1"/>
              <w:ind w:right="110"/>
              <w:jc w:val="center"/>
              <w:rPr/>
            </w:pPr>
            <w:r w:rsidDel="00000000" w:rsidR="00000000" w:rsidRPr="00000000">
              <w:rPr>
                <w:rFonts w:ascii="Times New Roman" w:cs="Times New Roman" w:eastAsia="Times New Roman" w:hAnsi="Times New Roman"/>
                <w:sz w:val="26"/>
                <w:szCs w:val="26"/>
                <w:rtl w:val="0"/>
              </w:rPr>
              <w:t xml:space="preserve"> ADHDH</w:t>
            </w:r>
            <w:r w:rsidDel="00000000" w:rsidR="00000000" w:rsidRPr="00000000">
              <w:rPr>
                <w:rtl w:val="0"/>
              </w:rPr>
            </w:r>
          </w:p>
          <w:p w:rsidR="00000000" w:rsidDel="00000000" w:rsidP="00000000" w:rsidRDefault="00000000" w:rsidRPr="00000000" w14:paraId="00000382">
            <w:pPr>
              <w:bidi w:val="1"/>
              <w:ind w:left="82" w:firstLine="0"/>
              <w:rPr/>
            </w:pPr>
            <w:r w:rsidDel="00000000" w:rsidR="00000000" w:rsidRPr="00000000">
              <w:rPr>
                <w:rFonts w:ascii="Times New Roman" w:cs="Times New Roman" w:eastAsia="Times New Roman" w:hAnsi="Times New Roman"/>
                <w:sz w:val="26"/>
                <w:szCs w:val="26"/>
                <w:rtl w:val="0"/>
              </w:rPr>
              <w:t xml:space="preserve">parent-centered rehabilitation approach </w:t>
            </w:r>
            <w:r w:rsidDel="00000000" w:rsidR="00000000" w:rsidRPr="00000000">
              <w:rPr>
                <w:rtl w:val="0"/>
              </w:rPr>
            </w:r>
          </w:p>
          <w:p w:rsidR="00000000" w:rsidDel="00000000" w:rsidP="00000000" w:rsidRDefault="00000000" w:rsidRPr="00000000" w14:paraId="00000383">
            <w:pPr>
              <w:bidi w:val="1"/>
              <w:ind w:right="187"/>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in ADHD children </w:t>
            </w:r>
            <w:r w:rsidDel="00000000" w:rsidR="00000000" w:rsidRPr="00000000">
              <w:rPr>
                <w:rtl w:val="0"/>
              </w:rPr>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bidi w:val="1"/>
              <w:ind w:left="12" w:firstLine="0"/>
              <w:rPr/>
            </w:pPr>
            <w:r w:rsidDel="00000000" w:rsidR="00000000" w:rsidRPr="00000000">
              <w:rPr>
                <w:rFonts w:ascii="Times New Roman" w:cs="Times New Roman" w:eastAsia="Times New Roman" w:hAnsi="Times New Roman"/>
                <w:sz w:val="26"/>
                <w:szCs w:val="26"/>
                <w:rtl w:val="0"/>
              </w:rPr>
              <w:t xml:space="preserve"> 1394</w:t>
            </w:r>
            <w:r w:rsidDel="00000000" w:rsidR="00000000" w:rsidRPr="00000000">
              <w:rPr>
                <w:rtl w:val="0"/>
              </w:rPr>
            </w:r>
          </w:p>
          <w:p w:rsidR="00000000" w:rsidDel="00000000" w:rsidP="00000000" w:rsidRDefault="00000000" w:rsidRPr="00000000" w14:paraId="00000385">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bidi w:val="1"/>
              <w:spacing w:after="9" w:line="276" w:lineRule="auto"/>
              <w:ind w:left="476" w:right="206" w:hanging="4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87">
            <w:pPr>
              <w:bidi w:val="1"/>
              <w:ind w:right="127"/>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bidi w:val="1"/>
              <w:ind w:right="84"/>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مديريت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89">
            <w:pPr>
              <w:bidi w:val="1"/>
              <w:spacing w:after="16" w:lineRule="auto"/>
              <w:ind w:right="14"/>
              <w:jc w:val="center"/>
              <w:rPr/>
            </w:pP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8A">
            <w:pPr>
              <w:bidi w:val="1"/>
              <w:ind w:left="756" w:hanging="482"/>
              <w:rPr/>
            </w:pPr>
            <w:r w:rsidDel="00000000" w:rsidR="00000000" w:rsidRPr="00000000">
              <w:rPr>
                <w:rFonts w:ascii="Times New Roman" w:cs="Times New Roman" w:eastAsia="Times New Roman" w:hAnsi="Times New Roman"/>
                <w:sz w:val="26"/>
                <w:szCs w:val="26"/>
                <w:rtl w:val="0"/>
              </w:rPr>
              <w:t xml:space="preserve">1st National congress on  Pain Management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bidi w:val="1"/>
              <w:spacing w:after="19" w:lineRule="auto"/>
              <w:ind w:right="15"/>
              <w:jc w:val="center"/>
              <w:rPr/>
            </w:pPr>
            <w:r w:rsidDel="00000000" w:rsidR="00000000" w:rsidRPr="00000000">
              <w:rPr>
                <w:rFonts w:ascii="Calibri" w:cs="Calibri" w:eastAsia="Calibri" w:hAnsi="Calibri"/>
                <w:sz w:val="26"/>
                <w:szCs w:val="26"/>
                <w:rtl w:val="1"/>
              </w:rPr>
              <w:t xml:space="preserve">طب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سنتی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درمان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8C">
            <w:pPr>
              <w:bidi w:val="1"/>
              <w:ind w:left="149" w:firstLine="0"/>
              <w:rPr/>
            </w:pPr>
            <w:r w:rsidDel="00000000" w:rsidR="00000000" w:rsidRPr="00000000">
              <w:rPr>
                <w:rFonts w:ascii="Times New Roman" w:cs="Times New Roman" w:eastAsia="Times New Roman" w:hAnsi="Times New Roman"/>
                <w:sz w:val="26"/>
                <w:szCs w:val="26"/>
                <w:rtl w:val="0"/>
              </w:rPr>
              <w:t xml:space="preserve"> Herbal medicine in Otitis treatment</w:t>
            </w:r>
            <w:r w:rsidDel="00000000" w:rsidR="00000000" w:rsidRPr="00000000">
              <w:rPr>
                <w:rtl w:val="0"/>
              </w:rPr>
            </w:r>
          </w:p>
        </w:tc>
      </w:tr>
      <w:tr>
        <w:trPr>
          <w:cantSplit w:val="0"/>
          <w:trHeight w:val="26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bidi w:val="1"/>
              <w:ind w:left="12" w:firstLine="0"/>
              <w:rPr/>
            </w:pPr>
            <w:r w:rsidDel="00000000" w:rsidR="00000000" w:rsidRPr="00000000">
              <w:rPr>
                <w:rFonts w:ascii="Times New Roman" w:cs="Times New Roman" w:eastAsia="Times New Roman" w:hAnsi="Times New Roman"/>
                <w:sz w:val="26"/>
                <w:szCs w:val="26"/>
                <w:rtl w:val="0"/>
              </w:rPr>
              <w:t xml:space="preserve"> 1394</w:t>
            </w:r>
            <w:r w:rsidDel="00000000" w:rsidR="00000000" w:rsidRPr="00000000">
              <w:rPr>
                <w:rtl w:val="0"/>
              </w:rPr>
            </w:r>
          </w:p>
          <w:p w:rsidR="00000000" w:rsidDel="00000000" w:rsidP="00000000" w:rsidRDefault="00000000" w:rsidRPr="00000000" w14:paraId="0000038E">
            <w:pPr>
              <w:bidi w:val="1"/>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bidi w:val="1"/>
              <w:spacing w:after="11" w:line="276" w:lineRule="auto"/>
              <w:ind w:left="542" w:right="206" w:hanging="542"/>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90">
            <w:pPr>
              <w:bidi w:val="1"/>
              <w:ind w:right="127"/>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bidi w:val="1"/>
              <w:spacing w:after="22" w:lineRule="auto"/>
              <w:ind w:right="9"/>
              <w:jc w:val="center"/>
              <w:rPr/>
            </w:pP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ملی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روانشناسی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92">
            <w:pPr>
              <w:bidi w:val="1"/>
              <w:spacing w:after="24" w:lineRule="auto"/>
              <w:ind w:right="13"/>
              <w:jc w:val="center"/>
              <w:rPr/>
            </w:pPr>
            <w:r w:rsidDel="00000000" w:rsidR="00000000" w:rsidRPr="00000000">
              <w:rPr>
                <w:rFonts w:ascii="Calibri" w:cs="Calibri" w:eastAsia="Calibri" w:hAnsi="Calibri"/>
                <w:sz w:val="26"/>
                <w:szCs w:val="26"/>
                <w:rtl w:val="1"/>
              </w:rPr>
              <w:t xml:space="preserve">رفتاری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93">
            <w:pPr>
              <w:bidi w:val="1"/>
              <w:ind w:left="14" w:firstLine="0"/>
              <w:jc w:val="center"/>
              <w:rPr/>
            </w:pPr>
            <w:r w:rsidDel="00000000" w:rsidR="00000000" w:rsidRPr="00000000">
              <w:rPr>
                <w:rFonts w:ascii="Times New Roman" w:cs="Times New Roman" w:eastAsia="Times New Roman" w:hAnsi="Times New Roman"/>
                <w:sz w:val="26"/>
                <w:szCs w:val="26"/>
                <w:rtl w:val="0"/>
              </w:rPr>
              <w:t xml:space="preserve">National Conference on </w:t>
            </w:r>
            <w:r w:rsidDel="00000000" w:rsidR="00000000" w:rsidRPr="00000000">
              <w:rPr>
                <w:rtl w:val="0"/>
              </w:rPr>
            </w:r>
          </w:p>
          <w:p w:rsidR="00000000" w:rsidDel="00000000" w:rsidP="00000000" w:rsidRDefault="00000000" w:rsidRPr="00000000" w14:paraId="00000394">
            <w:pPr>
              <w:bidi w:val="1"/>
              <w:spacing w:after="7" w:line="238" w:lineRule="auto"/>
              <w:ind w:left="63" w:firstLine="0"/>
              <w:jc w:val="center"/>
              <w:rPr/>
            </w:pPr>
            <w:r w:rsidDel="00000000" w:rsidR="00000000" w:rsidRPr="00000000">
              <w:rPr>
                <w:rFonts w:ascii="Times New Roman" w:cs="Times New Roman" w:eastAsia="Times New Roman" w:hAnsi="Times New Roman"/>
                <w:sz w:val="26"/>
                <w:szCs w:val="26"/>
                <w:rtl w:val="0"/>
              </w:rPr>
              <w:t xml:space="preserve">Psychology and  Behavioral Sciences</w:t>
            </w:r>
            <w:r w:rsidDel="00000000" w:rsidR="00000000" w:rsidRPr="00000000">
              <w:rPr>
                <w:rtl w:val="0"/>
              </w:rPr>
            </w:r>
          </w:p>
          <w:p w:rsidR="00000000" w:rsidDel="00000000" w:rsidP="00000000" w:rsidRDefault="00000000" w:rsidRPr="00000000" w14:paraId="00000395">
            <w:pPr>
              <w:bidi w:val="1"/>
              <w:ind w:right="192"/>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bidi w:val="1"/>
              <w:spacing w:after="7" w:line="275" w:lineRule="auto"/>
              <w:ind w:right="137" w:firstLine="199"/>
              <w:jc w:val="right"/>
              <w:rPr/>
            </w:pPr>
            <w:r w:rsidDel="00000000" w:rsidR="00000000" w:rsidRPr="00000000">
              <w:rPr>
                <w:rFonts w:ascii="Calibri" w:cs="Calibri" w:eastAsia="Calibri" w:hAnsi="Calibri"/>
                <w:sz w:val="26"/>
                <w:szCs w:val="26"/>
                <w:rtl w:val="1"/>
              </w:rPr>
              <w:t xml:space="preserve">بررسی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ميزان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افسردگی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افراد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مبتلا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پير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گوشی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مراجعه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کننده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کلينيک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وابسته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97">
            <w:pPr>
              <w:bidi w:val="1"/>
              <w:spacing w:after="28" w:lineRule="auto"/>
              <w:ind w:right="141"/>
              <w:jc w:val="center"/>
              <w:rPr/>
            </w:pP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سال</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93 </w:t>
            </w:r>
            <w:r w:rsidDel="00000000" w:rsidR="00000000" w:rsidRPr="00000000">
              <w:rPr>
                <w:rtl w:val="0"/>
              </w:rPr>
            </w:r>
          </w:p>
          <w:p w:rsidR="00000000" w:rsidDel="00000000" w:rsidP="00000000" w:rsidRDefault="00000000" w:rsidRPr="00000000" w14:paraId="00000398">
            <w:pPr>
              <w:bidi w:val="1"/>
              <w:spacing w:after="2" w:line="238" w:lineRule="auto"/>
              <w:jc w:val="center"/>
              <w:rPr/>
            </w:pPr>
            <w:r w:rsidDel="00000000" w:rsidR="00000000" w:rsidRPr="00000000">
              <w:rPr>
                <w:rFonts w:ascii="Times New Roman" w:cs="Times New Roman" w:eastAsia="Times New Roman" w:hAnsi="Times New Roman"/>
                <w:sz w:val="26"/>
                <w:szCs w:val="26"/>
                <w:rtl w:val="0"/>
              </w:rPr>
              <w:t xml:space="preserve">A study on depression of people with presbycusis referred to audiology </w:t>
            </w:r>
            <w:r w:rsidDel="00000000" w:rsidR="00000000" w:rsidRPr="00000000">
              <w:rPr>
                <w:rtl w:val="0"/>
              </w:rPr>
            </w:r>
          </w:p>
          <w:p w:rsidR="00000000" w:rsidDel="00000000" w:rsidP="00000000" w:rsidRDefault="00000000" w:rsidRPr="00000000" w14:paraId="00000399">
            <w:pPr>
              <w:bidi w:val="1"/>
              <w:ind w:left="154" w:firstLine="0"/>
              <w:rPr/>
            </w:pPr>
            <w:r w:rsidDel="00000000" w:rsidR="00000000" w:rsidRPr="00000000">
              <w:rPr>
                <w:rFonts w:ascii="Times New Roman" w:cs="Times New Roman" w:eastAsia="Times New Roman" w:hAnsi="Times New Roman"/>
                <w:sz w:val="26"/>
                <w:szCs w:val="26"/>
                <w:rtl w:val="0"/>
              </w:rPr>
              <w:t xml:space="preserve">clinics affiliated to Isfahan University </w:t>
            </w:r>
            <w:r w:rsidDel="00000000" w:rsidR="00000000" w:rsidRPr="00000000">
              <w:rPr>
                <w:rtl w:val="0"/>
              </w:rPr>
            </w:r>
          </w:p>
          <w:p w:rsidR="00000000" w:rsidDel="00000000" w:rsidP="00000000" w:rsidRDefault="00000000" w:rsidRPr="00000000" w14:paraId="0000039A">
            <w:pPr>
              <w:bidi w:val="1"/>
              <w:ind w:left="286" w:firstLine="0"/>
              <w:rPr/>
            </w:pPr>
            <w:r w:rsidDel="00000000" w:rsidR="00000000" w:rsidRPr="00000000">
              <w:rPr>
                <w:rFonts w:ascii="Times New Roman" w:cs="Times New Roman" w:eastAsia="Times New Roman" w:hAnsi="Times New Roman"/>
                <w:sz w:val="26"/>
                <w:szCs w:val="26"/>
                <w:rtl w:val="0"/>
              </w:rPr>
              <w:t xml:space="preserve"> of Medical Sciences during 2014</w:t>
            </w:r>
            <w:r w:rsidDel="00000000" w:rsidR="00000000" w:rsidRPr="00000000">
              <w:rPr>
                <w:rtl w:val="0"/>
              </w:rPr>
            </w:r>
          </w:p>
          <w:p w:rsidR="00000000" w:rsidDel="00000000" w:rsidP="00000000" w:rsidRDefault="00000000" w:rsidRPr="00000000" w14:paraId="0000039B">
            <w:pPr>
              <w:bidi w:val="1"/>
              <w:ind w:right="189"/>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9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bidi w:val="1"/>
              <w:rPr/>
            </w:pPr>
            <w:r w:rsidDel="00000000" w:rsidR="00000000" w:rsidRPr="00000000">
              <w:rPr>
                <w:rFonts w:ascii="Times New Roman" w:cs="Times New Roman" w:eastAsia="Times New Roman" w:hAnsi="Times New Roman"/>
                <w:sz w:val="26"/>
                <w:szCs w:val="26"/>
                <w:rtl w:val="0"/>
              </w:rPr>
              <w:t xml:space="preserve"> 2015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bidi w:val="1"/>
              <w:ind w:right="127"/>
              <w:jc w:val="center"/>
              <w:rPr/>
            </w:pPr>
            <w:r w:rsidDel="00000000" w:rsidR="00000000" w:rsidRPr="00000000">
              <w:rPr>
                <w:rFonts w:ascii="Times New Roman" w:cs="Times New Roman" w:eastAsia="Times New Roman" w:hAnsi="Times New Roman"/>
                <w:sz w:val="26"/>
                <w:szCs w:val="26"/>
                <w:rtl w:val="0"/>
              </w:rPr>
              <w:t xml:space="preserve"> France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bidi w:val="1"/>
              <w:ind w:left="97" w:right="20" w:firstLine="44"/>
              <w:jc w:val="center"/>
              <w:rPr/>
            </w:pPr>
            <w:r w:rsidDel="00000000" w:rsidR="00000000" w:rsidRPr="00000000">
              <w:rPr>
                <w:rFonts w:ascii="Times New Roman" w:cs="Times New Roman" w:eastAsia="Times New Roman" w:hAnsi="Times New Roman"/>
                <w:sz w:val="26"/>
                <w:szCs w:val="26"/>
                <w:rtl w:val="0"/>
              </w:rPr>
              <w:t xml:space="preserve">12th Eurpoean symposium on pediatric  cochlear implantation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bidi w:val="1"/>
              <w:ind w:left="14" w:firstLine="0"/>
              <w:jc w:val="center"/>
              <w:rPr/>
            </w:pPr>
            <w:r w:rsidDel="00000000" w:rsidR="00000000" w:rsidRPr="00000000">
              <w:rPr>
                <w:rFonts w:ascii="Times New Roman" w:cs="Times New Roman" w:eastAsia="Times New Roman" w:hAnsi="Times New Roman"/>
                <w:sz w:val="26"/>
                <w:szCs w:val="26"/>
                <w:rtl w:val="0"/>
              </w:rPr>
              <w:t xml:space="preserve">Depression, anxiety, stress scale </w:t>
            </w:r>
            <w:r w:rsidDel="00000000" w:rsidR="00000000" w:rsidRPr="00000000">
              <w:rPr>
                <w:rtl w:val="0"/>
              </w:rPr>
            </w:r>
          </w:p>
          <w:p w:rsidR="00000000" w:rsidDel="00000000" w:rsidP="00000000" w:rsidRDefault="00000000" w:rsidRPr="00000000" w14:paraId="000003A0">
            <w:pPr>
              <w:bidi w:val="1"/>
              <w:jc w:val="center"/>
              <w:rPr/>
            </w:pPr>
            <w:r w:rsidDel="00000000" w:rsidR="00000000" w:rsidRPr="00000000">
              <w:rPr>
                <w:rFonts w:ascii="Times New Roman" w:cs="Times New Roman" w:eastAsia="Times New Roman" w:hAnsi="Times New Roman"/>
                <w:sz w:val="26"/>
                <w:szCs w:val="26"/>
                <w:rtl w:val="0"/>
              </w:rPr>
              <w:t xml:space="preserve">(DASS) in mothers of cochlear  implanted children</w:t>
            </w:r>
            <w:r w:rsidDel="00000000" w:rsidR="00000000" w:rsidRPr="00000000">
              <w:rPr>
                <w:rtl w:val="0"/>
              </w:rPr>
            </w:r>
          </w:p>
        </w:tc>
      </w:tr>
    </w:tbl>
    <w:p w:rsidR="00000000" w:rsidDel="00000000" w:rsidP="00000000" w:rsidRDefault="00000000" w:rsidRPr="00000000" w14:paraId="000003A1">
      <w:pPr>
        <w:bidi w:val="1"/>
        <w:ind w:left="8110" w:firstLine="0"/>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3A2">
      <w:pPr>
        <w:numPr>
          <w:ilvl w:val="0"/>
          <w:numId w:val="2"/>
        </w:numPr>
        <w:bidi w:val="1"/>
        <w:spacing w:after="13" w:line="269" w:lineRule="auto"/>
        <w:ind w:left="188" w:right="2153" w:hanging="188"/>
        <w:jc w:val="right"/>
        <w:rPr/>
      </w:pPr>
      <w:r w:rsidDel="00000000" w:rsidR="00000000" w:rsidRPr="00000000">
        <w:rPr>
          <w:rFonts w:ascii="Calibri" w:cs="Calibri" w:eastAsia="Calibri" w:hAnsi="Calibri"/>
          <w:sz w:val="26"/>
          <w:szCs w:val="26"/>
          <w:rtl w:val="1"/>
        </w:rPr>
        <w:t xml:space="preserve">شرکت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A3">
      <w:pPr>
        <w:bidi w:val="1"/>
        <w:ind w:right="-265"/>
        <w:jc w:val="right"/>
        <w:rPr/>
      </w:pPr>
      <w:r w:rsidDel="00000000" w:rsidR="00000000" w:rsidRPr="00000000">
        <w:rPr>
          <w:rFonts w:ascii="Calibri" w:cs="Calibri" w:eastAsia="Calibri" w:hAnsi="Calibri"/>
          <w:sz w:val="26"/>
          <w:szCs w:val="26"/>
          <w:rtl w:val="0"/>
        </w:rPr>
        <w:t xml:space="preserve"> </w:t>
      </w:r>
      <w:r w:rsidDel="00000000" w:rsidR="00000000" w:rsidRPr="00000000">
        <w:rPr>
          <w:rtl w:val="0"/>
        </w:rPr>
      </w:r>
    </w:p>
    <w:tbl>
      <w:tblPr>
        <w:tblStyle w:val="Table10"/>
        <w:tblW w:w="9902.0" w:type="dxa"/>
        <w:jc w:val="left"/>
        <w:tblInd w:w="-540.0" w:type="dxa"/>
        <w:tblLayout w:type="fixed"/>
        <w:tblLook w:val="0400"/>
      </w:tblPr>
      <w:tblGrid>
        <w:gridCol w:w="2520"/>
        <w:gridCol w:w="3812"/>
        <w:gridCol w:w="3570"/>
        <w:tblGridChange w:id="0">
          <w:tblGrid>
            <w:gridCol w:w="2520"/>
            <w:gridCol w:w="3812"/>
            <w:gridCol w:w="3570"/>
          </w:tblGrid>
        </w:tblGridChange>
      </w:tblGrid>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bidi w:val="1"/>
              <w:ind w:right="69"/>
              <w:jc w:val="center"/>
              <w:rPr/>
            </w:pPr>
            <w:r w:rsidDel="00000000" w:rsidR="00000000" w:rsidRPr="00000000">
              <w:rPr>
                <w:rFonts w:ascii="Calibri" w:cs="Calibri" w:eastAsia="Calibri" w:hAnsi="Calibri"/>
                <w:sz w:val="26"/>
                <w:szCs w:val="26"/>
                <w:rtl w:val="1"/>
              </w:rPr>
              <w:t xml:space="preserve">تاريخ</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برگزاری</w:t>
            </w:r>
            <w:r w:rsidDel="00000000" w:rsidR="00000000" w:rsidRPr="00000000">
              <w:rPr>
                <w:rFonts w:ascii="Calibri" w:cs="Calibri" w:eastAsia="Calibri" w:hAnsi="Calibri"/>
                <w:sz w:val="26"/>
                <w:szCs w:val="26"/>
                <w:rtl w:val="1"/>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bidi w:val="1"/>
              <w:ind w:right="62"/>
              <w:jc w:val="center"/>
              <w:rPr/>
            </w:pPr>
            <w:r w:rsidDel="00000000" w:rsidR="00000000" w:rsidRPr="00000000">
              <w:rPr>
                <w:rFonts w:ascii="Calibri" w:cs="Calibri" w:eastAsia="Calibri" w:hAnsi="Calibri"/>
                <w:sz w:val="26"/>
                <w:szCs w:val="26"/>
                <w:rtl w:val="1"/>
              </w:rPr>
              <w:t xml:space="preserve">محل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برگزاری</w:t>
            </w:r>
            <w:r w:rsidDel="00000000" w:rsidR="00000000" w:rsidRPr="00000000">
              <w:rPr>
                <w:rFonts w:ascii="Calibri" w:cs="Calibri" w:eastAsia="Calibri" w:hAnsi="Calibri"/>
                <w:sz w:val="26"/>
                <w:szCs w:val="26"/>
                <w:rtl w:val="1"/>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bidi w:val="1"/>
              <w:ind w:right="68"/>
              <w:jc w:val="center"/>
              <w:rPr/>
            </w:pPr>
            <w:r w:rsidDel="00000000" w:rsidR="00000000" w:rsidRPr="00000000">
              <w:rPr>
                <w:rFonts w:ascii="Calibri" w:cs="Calibri" w:eastAsia="Calibri" w:hAnsi="Calibri"/>
                <w:sz w:val="26"/>
                <w:szCs w:val="26"/>
                <w:rtl w:val="1"/>
              </w:rPr>
              <w:t xml:space="preserve">نام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tl w:val="0"/>
              </w:rPr>
            </w:r>
          </w:p>
        </w:tc>
      </w:tr>
      <w:tr>
        <w:trPr>
          <w:cantSplit w:val="0"/>
          <w:trHeight w:val="9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bidi w:val="1"/>
              <w:ind w:right="53"/>
              <w:jc w:val="center"/>
              <w:rPr/>
            </w:pPr>
            <w:r w:rsidDel="00000000" w:rsidR="00000000" w:rsidRPr="00000000">
              <w:rPr>
                <w:rFonts w:ascii="Times New Roman" w:cs="Times New Roman" w:eastAsia="Times New Roman" w:hAnsi="Times New Roman"/>
                <w:sz w:val="26"/>
                <w:szCs w:val="26"/>
                <w:rtl w:val="0"/>
              </w:rPr>
              <w:t xml:space="preserve"> 1381</w:t>
            </w:r>
            <w:r w:rsidDel="00000000" w:rsidR="00000000" w:rsidRPr="00000000">
              <w:rPr>
                <w:rtl w:val="0"/>
              </w:rPr>
            </w:r>
          </w:p>
          <w:p w:rsidR="00000000" w:rsidDel="00000000" w:rsidP="00000000" w:rsidRDefault="00000000" w:rsidRPr="00000000" w14:paraId="000003A8">
            <w:pPr>
              <w:bidi w:val="1"/>
              <w:ind w:right="65"/>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bidi w:val="1"/>
              <w:spacing w:after="26" w:lineRule="auto"/>
              <w:ind w:right="63"/>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AA">
            <w:pPr>
              <w:bidi w:val="1"/>
              <w:ind w:right="70"/>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bidi w:val="1"/>
              <w:spacing w:after="16" w:lineRule="auto"/>
              <w:ind w:right="120"/>
              <w:jc w:val="right"/>
              <w:rPr/>
            </w:pPr>
            <w:r w:rsidDel="00000000" w:rsidR="00000000" w:rsidRPr="00000000">
              <w:rPr>
                <w:rFonts w:ascii="Calibri" w:cs="Calibri" w:eastAsia="Calibri" w:hAnsi="Calibri"/>
                <w:sz w:val="26"/>
                <w:szCs w:val="26"/>
                <w:rtl w:val="1"/>
              </w:rPr>
              <w:t xml:space="preserve">چهارمين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AC">
            <w:pPr>
              <w:bidi w:val="1"/>
              <w:jc w:val="center"/>
              <w:rPr/>
            </w:pP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w:t>
            </w:r>
            <w:r w:rsidDel="00000000" w:rsidR="00000000" w:rsidRPr="00000000">
              <w:rPr>
                <w:rtl w:val="0"/>
              </w:rPr>
            </w:r>
          </w:p>
        </w:tc>
      </w:tr>
      <w:tr>
        <w:trPr>
          <w:cantSplit w:val="0"/>
          <w:trHeight w:val="16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bidi w:val="1"/>
              <w:ind w:right="53"/>
              <w:jc w:val="center"/>
              <w:rPr/>
            </w:pPr>
            <w:r w:rsidDel="00000000" w:rsidR="00000000" w:rsidRPr="00000000">
              <w:rPr>
                <w:rFonts w:ascii="Times New Roman" w:cs="Times New Roman" w:eastAsia="Times New Roman" w:hAnsi="Times New Roman"/>
                <w:sz w:val="26"/>
                <w:szCs w:val="26"/>
                <w:rtl w:val="0"/>
              </w:rPr>
              <w:t xml:space="preserve"> 1381</w:t>
            </w:r>
            <w:r w:rsidDel="00000000" w:rsidR="00000000" w:rsidRPr="00000000">
              <w:rPr>
                <w:rtl w:val="0"/>
              </w:rPr>
            </w:r>
          </w:p>
          <w:p w:rsidR="00000000" w:rsidDel="00000000" w:rsidP="00000000" w:rsidRDefault="00000000" w:rsidRPr="00000000" w14:paraId="000003AE">
            <w:pPr>
              <w:bidi w:val="1"/>
              <w:ind w:right="65"/>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bidi w:val="1"/>
              <w:spacing w:after="26" w:lineRule="auto"/>
              <w:ind w:right="61"/>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B0">
            <w:pPr>
              <w:bidi w:val="1"/>
              <w:ind w:right="70"/>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bidi w:val="1"/>
              <w:spacing w:after="104" w:line="275" w:lineRule="auto"/>
              <w:ind w:left="154" w:right="189" w:hanging="154"/>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غربالگری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مداخله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زود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هنگام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نقص</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B2">
            <w:pPr>
              <w:bidi w:val="1"/>
              <w:ind w:right="13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EHDI seminar </w:t>
            </w:r>
            <w:r w:rsidDel="00000000" w:rsidR="00000000" w:rsidRPr="00000000">
              <w:rPr>
                <w:rtl w:val="0"/>
              </w:rPr>
            </w:r>
          </w:p>
        </w:tc>
      </w:tr>
      <w:tr>
        <w:trPr>
          <w:cantSplit w:val="0"/>
          <w:trHeight w:val="15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bidi w:val="1"/>
              <w:spacing w:after="89" w:lineRule="auto"/>
              <w:ind w:right="53"/>
              <w:jc w:val="center"/>
              <w:rPr/>
            </w:pPr>
            <w:r w:rsidDel="00000000" w:rsidR="00000000" w:rsidRPr="00000000">
              <w:rPr>
                <w:rFonts w:ascii="Times New Roman" w:cs="Times New Roman" w:eastAsia="Times New Roman" w:hAnsi="Times New Roman"/>
                <w:sz w:val="26"/>
                <w:szCs w:val="26"/>
                <w:rtl w:val="0"/>
              </w:rPr>
              <w:t xml:space="preserve"> 1381</w:t>
            </w:r>
            <w:r w:rsidDel="00000000" w:rsidR="00000000" w:rsidRPr="00000000">
              <w:rPr>
                <w:rtl w:val="0"/>
              </w:rPr>
            </w:r>
          </w:p>
          <w:p w:rsidR="00000000" w:rsidDel="00000000" w:rsidP="00000000" w:rsidRDefault="00000000" w:rsidRPr="00000000" w14:paraId="000003B4">
            <w:pPr>
              <w:bidi w:val="1"/>
              <w:ind w:right="65"/>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bidi w:val="1"/>
              <w:spacing w:after="26" w:lineRule="auto"/>
              <w:ind w:right="63"/>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B6">
            <w:pPr>
              <w:bidi w:val="1"/>
              <w:ind w:right="70"/>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bidi w:val="1"/>
              <w:spacing w:after="18" w:lineRule="auto"/>
              <w:ind w:right="65"/>
              <w:jc w:val="center"/>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سمپوزيم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المللی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B8">
            <w:pPr>
              <w:bidi w:val="1"/>
              <w:spacing w:after="117" w:lineRule="auto"/>
              <w:ind w:right="67"/>
              <w:jc w:val="center"/>
              <w:rPr/>
            </w:pP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وابسته</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3B9">
            <w:pPr>
              <w:bidi w:val="1"/>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International symposium on  Cochlear Implantation</w:t>
            </w: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bidi w:val="1"/>
              <w:ind w:right="53"/>
              <w:jc w:val="center"/>
              <w:rPr/>
            </w:pPr>
            <w:r w:rsidDel="00000000" w:rsidR="00000000" w:rsidRPr="00000000">
              <w:rPr>
                <w:rFonts w:ascii="Times New Roman" w:cs="Times New Roman" w:eastAsia="Times New Roman" w:hAnsi="Times New Roman"/>
                <w:sz w:val="26"/>
                <w:szCs w:val="26"/>
                <w:rtl w:val="0"/>
              </w:rPr>
              <w:t xml:space="preserve"> 1383</w:t>
            </w:r>
            <w:r w:rsidDel="00000000" w:rsidR="00000000" w:rsidRPr="00000000">
              <w:rPr>
                <w:rtl w:val="0"/>
              </w:rPr>
            </w:r>
          </w:p>
          <w:p w:rsidR="00000000" w:rsidDel="00000000" w:rsidP="00000000" w:rsidRDefault="00000000" w:rsidRPr="00000000" w14:paraId="000003BB">
            <w:pPr>
              <w:bidi w:val="1"/>
              <w:ind w:right="65"/>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bidi w:val="1"/>
              <w:spacing w:after="26" w:lineRule="auto"/>
              <w:ind w:right="61"/>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BD">
            <w:pPr>
              <w:bidi w:val="1"/>
              <w:ind w:right="70"/>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bidi w:val="1"/>
              <w:ind w:left="648" w:right="328" w:hanging="648"/>
              <w:jc w:val="both"/>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نورواتولوژی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نورواديولوژی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جراحی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قاعده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جمجمه</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r>
    </w:tbl>
    <w:p w:rsidR="00000000" w:rsidDel="00000000" w:rsidP="00000000" w:rsidRDefault="00000000" w:rsidRPr="00000000" w14:paraId="000003BF">
      <w:pPr>
        <w:bidi w:val="1"/>
        <w:ind w:left="-1440" w:right="10466" w:firstLine="0"/>
        <w:rPr/>
      </w:pPr>
      <w:r w:rsidDel="00000000" w:rsidR="00000000" w:rsidRPr="00000000">
        <w:rPr>
          <w:rtl w:val="0"/>
        </w:rPr>
      </w:r>
    </w:p>
    <w:tbl>
      <w:tblPr>
        <w:tblStyle w:val="Table11"/>
        <w:tblW w:w="9902.0" w:type="dxa"/>
        <w:jc w:val="left"/>
        <w:tblInd w:w="-540.0" w:type="dxa"/>
        <w:tblLayout w:type="fixed"/>
        <w:tblLook w:val="0400"/>
      </w:tblPr>
      <w:tblGrid>
        <w:gridCol w:w="2520"/>
        <w:gridCol w:w="3812"/>
        <w:gridCol w:w="3570"/>
        <w:tblGridChange w:id="0">
          <w:tblGrid>
            <w:gridCol w:w="2520"/>
            <w:gridCol w:w="3812"/>
            <w:gridCol w:w="3570"/>
          </w:tblGrid>
        </w:tblGridChange>
      </w:tblGrid>
      <w:tr>
        <w:trPr>
          <w:cantSplit w:val="0"/>
          <w:trHeight w:val="100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C0">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C1">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C2">
            <w:pPr>
              <w:bidi w:val="1"/>
              <w:spacing w:after="6" w:lineRule="auto"/>
              <w:jc w:val="center"/>
              <w:rPr/>
            </w:pPr>
            <w:r w:rsidDel="00000000" w:rsidR="00000000" w:rsidRPr="00000000">
              <w:rPr>
                <w:rFonts w:ascii="Times New Roman" w:cs="Times New Roman" w:eastAsia="Times New Roman" w:hAnsi="Times New Roman"/>
                <w:sz w:val="26"/>
                <w:szCs w:val="26"/>
                <w:rtl w:val="0"/>
              </w:rPr>
              <w:t xml:space="preserve">1st International symposium on Neuro-otology,neuro-audiology </w:t>
            </w:r>
            <w:r w:rsidDel="00000000" w:rsidR="00000000" w:rsidRPr="00000000">
              <w:rPr>
                <w:rtl w:val="0"/>
              </w:rPr>
            </w:r>
          </w:p>
          <w:p w:rsidR="00000000" w:rsidDel="00000000" w:rsidP="00000000" w:rsidRDefault="00000000" w:rsidRPr="00000000" w14:paraId="000003C3">
            <w:pPr>
              <w:bidi w:val="1"/>
              <w:ind w:left="53" w:firstLine="0"/>
              <w:jc w:val="center"/>
              <w:rPr/>
            </w:pPr>
            <w:r w:rsidDel="00000000" w:rsidR="00000000" w:rsidRPr="00000000">
              <w:rPr>
                <w:rFonts w:ascii="Times New Roman" w:cs="Times New Roman" w:eastAsia="Times New Roman" w:hAnsi="Times New Roman"/>
                <w:sz w:val="26"/>
                <w:szCs w:val="26"/>
                <w:rtl w:val="0"/>
              </w:rPr>
              <w:t xml:space="preserve">&amp; cochlear implantation</w:t>
            </w: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bidi w:val="1"/>
              <w:ind w:right="54"/>
              <w:jc w:val="center"/>
              <w:rPr/>
            </w:pPr>
            <w:r w:rsidDel="00000000" w:rsidR="00000000" w:rsidRPr="00000000">
              <w:rPr>
                <w:rFonts w:ascii="Times New Roman" w:cs="Times New Roman" w:eastAsia="Times New Roman" w:hAnsi="Times New Roman"/>
                <w:sz w:val="26"/>
                <w:szCs w:val="26"/>
                <w:rtl w:val="0"/>
              </w:rPr>
              <w:t xml:space="preserve"> 1384</w:t>
            </w:r>
            <w:r w:rsidDel="00000000" w:rsidR="00000000" w:rsidRPr="00000000">
              <w:rPr>
                <w:rtl w:val="0"/>
              </w:rPr>
            </w:r>
          </w:p>
          <w:p w:rsidR="00000000" w:rsidDel="00000000" w:rsidP="00000000" w:rsidRDefault="00000000" w:rsidRPr="00000000" w14:paraId="000003C5">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bidi w:val="1"/>
              <w:spacing w:after="26" w:lineRule="auto"/>
              <w:ind w:right="59"/>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C7">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bidi w:val="1"/>
              <w:spacing w:after="13" w:lineRule="auto"/>
              <w:ind w:right="163"/>
              <w:jc w:val="right"/>
              <w:rPr/>
            </w:pPr>
            <w:r w:rsidDel="00000000" w:rsidR="00000000" w:rsidRPr="00000000">
              <w:rPr>
                <w:rFonts w:ascii="Calibri" w:cs="Calibri" w:eastAsia="Calibri" w:hAnsi="Calibri"/>
                <w:sz w:val="26"/>
                <w:szCs w:val="26"/>
                <w:rtl w:val="1"/>
              </w:rPr>
              <w:t xml:space="preserve">پنجمين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C9">
            <w:pPr>
              <w:bidi w:val="1"/>
              <w:jc w:val="center"/>
              <w:rPr/>
            </w:pP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bidi w:val="1"/>
              <w:ind w:right="54"/>
              <w:jc w:val="center"/>
              <w:rPr/>
            </w:pPr>
            <w:r w:rsidDel="00000000" w:rsidR="00000000" w:rsidRPr="00000000">
              <w:rPr>
                <w:rFonts w:ascii="Times New Roman" w:cs="Times New Roman" w:eastAsia="Times New Roman" w:hAnsi="Times New Roman"/>
                <w:sz w:val="26"/>
                <w:szCs w:val="26"/>
                <w:rtl w:val="0"/>
              </w:rPr>
              <w:t xml:space="preserve"> 1386</w:t>
            </w:r>
            <w:r w:rsidDel="00000000" w:rsidR="00000000" w:rsidRPr="00000000">
              <w:rPr>
                <w:rtl w:val="0"/>
              </w:rPr>
            </w:r>
          </w:p>
          <w:p w:rsidR="00000000" w:rsidDel="00000000" w:rsidP="00000000" w:rsidRDefault="00000000" w:rsidRPr="00000000" w14:paraId="000003CB">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bidi w:val="1"/>
              <w:spacing w:after="26" w:lineRule="auto"/>
              <w:ind w:right="59"/>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شهيد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بهشتی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CD">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bidi w:val="1"/>
              <w:spacing w:after="17" w:lineRule="auto"/>
              <w:ind w:right="204"/>
              <w:jc w:val="right"/>
              <w:rPr/>
            </w:pPr>
            <w:r w:rsidDel="00000000" w:rsidR="00000000" w:rsidRPr="00000000">
              <w:rPr>
                <w:rFonts w:ascii="Calibri" w:cs="Calibri" w:eastAsia="Calibri" w:hAnsi="Calibri"/>
                <w:sz w:val="26"/>
                <w:szCs w:val="26"/>
                <w:rtl w:val="1"/>
              </w:rPr>
              <w:t xml:space="preserve">يازدهمين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دانشجويی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CF">
            <w:pPr>
              <w:bidi w:val="1"/>
              <w:ind w:left="71" w:firstLine="0"/>
              <w:jc w:val="center"/>
              <w:rPr/>
            </w:pP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Congress of Audiology </w:t>
            </w:r>
            <w:r w:rsidDel="00000000" w:rsidR="00000000" w:rsidRPr="00000000">
              <w:rPr>
                <w:rtl w:val="0"/>
              </w:rPr>
            </w:r>
          </w:p>
          <w:p w:rsidR="00000000" w:rsidDel="00000000" w:rsidP="00000000" w:rsidRDefault="00000000" w:rsidRPr="00000000" w14:paraId="000003D0">
            <w:pPr>
              <w:bidi w:val="1"/>
              <w:ind w:right="6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students</w:t>
            </w:r>
            <w:r w:rsidDel="00000000" w:rsidR="00000000" w:rsidRPr="00000000">
              <w:rPr>
                <w:rtl w:val="0"/>
              </w:rPr>
            </w:r>
          </w:p>
        </w:tc>
      </w:tr>
      <w:tr>
        <w:trPr>
          <w:cantSplit w:val="0"/>
          <w:trHeight w:val="9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bidi w:val="1"/>
              <w:ind w:right="54"/>
              <w:jc w:val="center"/>
              <w:rPr/>
            </w:pPr>
            <w:r w:rsidDel="00000000" w:rsidR="00000000" w:rsidRPr="00000000">
              <w:rPr>
                <w:rFonts w:ascii="Times New Roman" w:cs="Times New Roman" w:eastAsia="Times New Roman" w:hAnsi="Times New Roman"/>
                <w:sz w:val="26"/>
                <w:szCs w:val="26"/>
                <w:rtl w:val="0"/>
              </w:rPr>
              <w:t xml:space="preserve"> 1387</w:t>
            </w:r>
            <w:r w:rsidDel="00000000" w:rsidR="00000000" w:rsidRPr="00000000">
              <w:rPr>
                <w:rtl w:val="0"/>
              </w:rPr>
            </w:r>
          </w:p>
          <w:p w:rsidR="00000000" w:rsidDel="00000000" w:rsidP="00000000" w:rsidRDefault="00000000" w:rsidRPr="00000000" w14:paraId="000003D2">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bidi w:val="1"/>
              <w:spacing w:after="26" w:lineRule="auto"/>
              <w:ind w:right="59"/>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D4">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bidi w:val="1"/>
              <w:spacing w:after="6" w:lineRule="auto"/>
              <w:ind w:right="144"/>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D6">
            <w:pPr>
              <w:bidi w:val="1"/>
              <w:spacing w:after="12" w:lineRule="auto"/>
              <w:ind w:left="64" w:firstLine="0"/>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New technologies on </w:t>
            </w:r>
            <w:r w:rsidDel="00000000" w:rsidR="00000000" w:rsidRPr="00000000">
              <w:rPr>
                <w:rtl w:val="0"/>
              </w:rPr>
            </w:r>
          </w:p>
          <w:p w:rsidR="00000000" w:rsidDel="00000000" w:rsidP="00000000" w:rsidRDefault="00000000" w:rsidRPr="00000000" w14:paraId="000003D7">
            <w:pPr>
              <w:bidi w:val="1"/>
              <w:ind w:right="12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Hearing Aids</w:t>
            </w:r>
            <w:r w:rsidDel="00000000" w:rsidR="00000000" w:rsidRPr="00000000">
              <w:rPr>
                <w:rtl w:val="0"/>
              </w:rPr>
            </w:r>
          </w:p>
        </w:tc>
      </w:tr>
      <w:tr>
        <w:trPr>
          <w:cantSplit w:val="0"/>
          <w:trHeight w:val="10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bidi w:val="1"/>
              <w:ind w:right="54"/>
              <w:jc w:val="center"/>
              <w:rPr/>
            </w:pPr>
            <w:r w:rsidDel="00000000" w:rsidR="00000000" w:rsidRPr="00000000">
              <w:rPr>
                <w:rFonts w:ascii="Times New Roman" w:cs="Times New Roman" w:eastAsia="Times New Roman" w:hAnsi="Times New Roman"/>
                <w:sz w:val="26"/>
                <w:szCs w:val="26"/>
                <w:rtl w:val="0"/>
              </w:rPr>
              <w:t xml:space="preserve"> 1387</w:t>
            </w:r>
            <w:r w:rsidDel="00000000" w:rsidR="00000000" w:rsidRPr="00000000">
              <w:rPr>
                <w:rtl w:val="0"/>
              </w:rPr>
            </w:r>
          </w:p>
          <w:p w:rsidR="00000000" w:rsidDel="00000000" w:rsidP="00000000" w:rsidRDefault="00000000" w:rsidRPr="00000000" w14:paraId="000003D9">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bidi w:val="1"/>
              <w:spacing w:after="27" w:lineRule="auto"/>
              <w:ind w:right="62"/>
              <w:jc w:val="center"/>
              <w:rPr/>
            </w:pPr>
            <w:r w:rsidDel="00000000" w:rsidR="00000000" w:rsidRPr="00000000">
              <w:rPr>
                <w:rFonts w:ascii="Calibri" w:cs="Calibri" w:eastAsia="Calibri" w:hAnsi="Calibri"/>
                <w:sz w:val="26"/>
                <w:szCs w:val="26"/>
                <w:rtl w:val="1"/>
              </w:rPr>
              <w:t xml:space="preserve">سالن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اجتماعات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بيمارستان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ميلاد</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DB">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bidi w:val="1"/>
              <w:spacing w:line="276" w:lineRule="auto"/>
              <w:ind w:left="1250" w:right="273" w:hanging="1250"/>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بازآموزی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نظام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DD">
            <w:pPr>
              <w:bidi w:val="1"/>
              <w:ind w:left="115"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Audiology CME Congress</w:t>
            </w:r>
            <w:r w:rsidDel="00000000" w:rsidR="00000000" w:rsidRPr="00000000">
              <w:rPr>
                <w:rtl w:val="0"/>
              </w:rPr>
            </w:r>
          </w:p>
        </w:tc>
      </w:tr>
      <w:tr>
        <w:trPr>
          <w:cantSplit w:val="0"/>
          <w:trHeight w:val="9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bidi w:val="1"/>
              <w:ind w:right="54"/>
              <w:jc w:val="center"/>
              <w:rPr/>
            </w:pPr>
            <w:r w:rsidDel="00000000" w:rsidR="00000000" w:rsidRPr="00000000">
              <w:rPr>
                <w:rFonts w:ascii="Times New Roman" w:cs="Times New Roman" w:eastAsia="Times New Roman" w:hAnsi="Times New Roman"/>
                <w:sz w:val="26"/>
                <w:szCs w:val="26"/>
                <w:rtl w:val="0"/>
              </w:rPr>
              <w:t xml:space="preserve"> 1387</w:t>
            </w:r>
            <w:r w:rsidDel="00000000" w:rsidR="00000000" w:rsidRPr="00000000">
              <w:rPr>
                <w:rtl w:val="0"/>
              </w:rPr>
            </w:r>
          </w:p>
          <w:p w:rsidR="00000000" w:rsidDel="00000000" w:rsidP="00000000" w:rsidRDefault="00000000" w:rsidRPr="00000000" w14:paraId="000003DF">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bidi w:val="1"/>
              <w:spacing w:after="26" w:lineRule="auto"/>
              <w:ind w:right="59"/>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شهيد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بهشتی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E1">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bidi w:val="1"/>
              <w:spacing w:after="13" w:lineRule="auto"/>
              <w:ind w:right="170"/>
              <w:jc w:val="right"/>
              <w:rPr/>
            </w:pPr>
            <w:r w:rsidDel="00000000" w:rsidR="00000000" w:rsidRPr="00000000">
              <w:rPr>
                <w:rFonts w:ascii="Calibri" w:cs="Calibri" w:eastAsia="Calibri" w:hAnsi="Calibri"/>
                <w:sz w:val="26"/>
                <w:szCs w:val="26"/>
                <w:rtl w:val="1"/>
              </w:rPr>
              <w:t xml:space="preserve">هفتمين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E3">
            <w:pPr>
              <w:bidi w:val="1"/>
              <w:jc w:val="center"/>
              <w:rPr/>
            </w:pPr>
            <w:r w:rsidDel="00000000" w:rsidR="00000000" w:rsidRPr="00000000">
              <w:rPr>
                <w:rFonts w:ascii="Times New Roman" w:cs="Times New Roman" w:eastAsia="Times New Roman" w:hAnsi="Times New Roman"/>
                <w:sz w:val="26"/>
                <w:szCs w:val="26"/>
                <w:rtl w:val="0"/>
              </w:rPr>
              <w:t xml:space="preserve">7</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w:t>
            </w: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bidi w:val="1"/>
              <w:ind w:right="54"/>
              <w:jc w:val="center"/>
              <w:rPr/>
            </w:pPr>
            <w:r w:rsidDel="00000000" w:rsidR="00000000" w:rsidRPr="00000000">
              <w:rPr>
                <w:rFonts w:ascii="Times New Roman" w:cs="Times New Roman" w:eastAsia="Times New Roman" w:hAnsi="Times New Roman"/>
                <w:sz w:val="26"/>
                <w:szCs w:val="26"/>
                <w:rtl w:val="0"/>
              </w:rPr>
              <w:t xml:space="preserve"> 1387</w:t>
            </w:r>
            <w:r w:rsidDel="00000000" w:rsidR="00000000" w:rsidRPr="00000000">
              <w:rPr>
                <w:rtl w:val="0"/>
              </w:rPr>
            </w:r>
          </w:p>
          <w:p w:rsidR="00000000" w:rsidDel="00000000" w:rsidP="00000000" w:rsidRDefault="00000000" w:rsidRPr="00000000" w14:paraId="000003E5">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bidi w:val="1"/>
              <w:spacing w:after="26" w:lineRule="auto"/>
              <w:ind w:right="59"/>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E7">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bidi w:val="1"/>
              <w:ind w:right="118" w:firstLine="22"/>
              <w:jc w:val="both"/>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کودکان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نوزادان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Pediatric Audiology Seminar1</w:t>
            </w: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bidi w:val="1"/>
              <w:ind w:right="54"/>
              <w:jc w:val="center"/>
              <w:rPr/>
            </w:pPr>
            <w:r w:rsidDel="00000000" w:rsidR="00000000" w:rsidRPr="00000000">
              <w:rPr>
                <w:rFonts w:ascii="Times New Roman" w:cs="Times New Roman" w:eastAsia="Times New Roman" w:hAnsi="Times New Roman"/>
                <w:sz w:val="26"/>
                <w:szCs w:val="26"/>
                <w:rtl w:val="0"/>
              </w:rPr>
              <w:t xml:space="preserve"> 1388</w:t>
            </w:r>
            <w:r w:rsidDel="00000000" w:rsidR="00000000" w:rsidRPr="00000000">
              <w:rPr>
                <w:rtl w:val="0"/>
              </w:rPr>
            </w:r>
          </w:p>
          <w:p w:rsidR="00000000" w:rsidDel="00000000" w:rsidP="00000000" w:rsidRDefault="00000000" w:rsidRPr="00000000" w14:paraId="000003EA">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bidi w:val="1"/>
              <w:spacing w:after="26" w:lineRule="auto"/>
              <w:ind w:right="6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EC">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bidi w:val="1"/>
              <w:spacing w:line="282" w:lineRule="auto"/>
              <w:ind w:left="463" w:right="390" w:firstLine="115"/>
              <w:jc w:val="both"/>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r w:rsidDel="00000000" w:rsidR="00000000" w:rsidRPr="00000000">
              <w:rPr>
                <w:rFonts w:ascii="Calibri" w:cs="Calibri" w:eastAsia="Calibri" w:hAnsi="Calibri"/>
                <w:sz w:val="26"/>
                <w:szCs w:val="26"/>
                <w:rtl w:val="1"/>
              </w:rPr>
              <w:t xml:space="preserve">)</w:t>
            </w: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زيمنس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آکادمی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Siemens Hearing Aids  </w:t>
            </w:r>
            <w:r w:rsidDel="00000000" w:rsidR="00000000" w:rsidRPr="00000000">
              <w:rPr>
                <w:rtl w:val="0"/>
              </w:rPr>
            </w:r>
          </w:p>
          <w:p w:rsidR="00000000" w:rsidDel="00000000" w:rsidP="00000000" w:rsidRDefault="00000000" w:rsidRPr="00000000" w14:paraId="000003EE">
            <w:pPr>
              <w:bidi w:val="1"/>
              <w:ind w:right="65"/>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Academy</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bidi w:val="1"/>
              <w:ind w:right="54"/>
              <w:jc w:val="center"/>
              <w:rPr/>
            </w:pPr>
            <w:r w:rsidDel="00000000" w:rsidR="00000000" w:rsidRPr="00000000">
              <w:rPr>
                <w:rFonts w:ascii="Times New Roman" w:cs="Times New Roman" w:eastAsia="Times New Roman" w:hAnsi="Times New Roman"/>
                <w:sz w:val="26"/>
                <w:szCs w:val="26"/>
                <w:rtl w:val="0"/>
              </w:rPr>
              <w:t xml:space="preserve"> 1388</w:t>
            </w:r>
            <w:r w:rsidDel="00000000" w:rsidR="00000000" w:rsidRPr="00000000">
              <w:rPr>
                <w:rtl w:val="0"/>
              </w:rPr>
            </w:r>
          </w:p>
          <w:p w:rsidR="00000000" w:rsidDel="00000000" w:rsidP="00000000" w:rsidRDefault="00000000" w:rsidRPr="00000000" w14:paraId="000003F0">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bidi w:val="1"/>
              <w:spacing w:after="26" w:lineRule="auto"/>
              <w:ind w:right="59"/>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F2">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bidi w:val="1"/>
              <w:spacing w:after="13" w:lineRule="auto"/>
              <w:ind w:right="139"/>
              <w:jc w:val="right"/>
              <w:rPr/>
            </w:pPr>
            <w:r w:rsidDel="00000000" w:rsidR="00000000" w:rsidRPr="00000000">
              <w:rPr>
                <w:rFonts w:ascii="Calibri" w:cs="Calibri" w:eastAsia="Calibri" w:hAnsi="Calibri"/>
                <w:sz w:val="26"/>
                <w:szCs w:val="26"/>
                <w:rtl w:val="1"/>
              </w:rPr>
              <w:t xml:space="preserve">هشتمين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F4">
            <w:pPr>
              <w:bidi w:val="1"/>
              <w:jc w:val="center"/>
              <w:rPr/>
            </w:pP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w:t>
            </w:r>
            <w:r w:rsidDel="00000000" w:rsidR="00000000" w:rsidRPr="00000000">
              <w:rPr>
                <w:rtl w:val="0"/>
              </w:rPr>
            </w:r>
          </w:p>
        </w:tc>
      </w:tr>
      <w:tr>
        <w:trPr>
          <w:cantSplit w:val="0"/>
          <w:trHeight w:val="13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bidi w:val="1"/>
              <w:ind w:right="54"/>
              <w:jc w:val="center"/>
              <w:rPr/>
            </w:pPr>
            <w:r w:rsidDel="00000000" w:rsidR="00000000" w:rsidRPr="00000000">
              <w:rPr>
                <w:rFonts w:ascii="Times New Roman" w:cs="Times New Roman" w:eastAsia="Times New Roman" w:hAnsi="Times New Roman"/>
                <w:sz w:val="26"/>
                <w:szCs w:val="26"/>
                <w:rtl w:val="0"/>
              </w:rPr>
              <w:t xml:space="preserve"> 1388</w:t>
            </w:r>
            <w:r w:rsidDel="00000000" w:rsidR="00000000" w:rsidRPr="00000000">
              <w:rPr>
                <w:rtl w:val="0"/>
              </w:rPr>
            </w:r>
          </w:p>
          <w:p w:rsidR="00000000" w:rsidDel="00000000" w:rsidP="00000000" w:rsidRDefault="00000000" w:rsidRPr="00000000" w14:paraId="000003F6">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bidi w:val="1"/>
              <w:spacing w:after="26" w:lineRule="auto"/>
              <w:ind w:right="6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F8">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bidi w:val="1"/>
              <w:spacing w:line="275" w:lineRule="auto"/>
              <w:ind w:left="861" w:right="182" w:hanging="861"/>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وسايل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FA">
            <w:pPr>
              <w:bidi w:val="1"/>
              <w:ind w:left="118" w:firstLine="0"/>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New technologies on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Hearing Aids &amp; ALDs</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bidi w:val="1"/>
              <w:ind w:right="5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3FC">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bidi w:val="1"/>
              <w:ind w:right="6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Calibri" w:cs="Calibri" w:eastAsia="Calibri" w:hAnsi="Calibri"/>
                <w:sz w:val="26"/>
                <w:szCs w:val="26"/>
                <w:rtl w:val="1"/>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bidi w:val="1"/>
              <w:spacing w:after="6" w:lineRule="auto"/>
              <w:ind w:right="384"/>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سمپوزيوم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تازه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3FF">
            <w:pPr>
              <w:bidi w:val="1"/>
              <w:ind w:left="710" w:hanging="362"/>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Symposium on Cochlear  Implant advances </w:t>
            </w:r>
            <w:r w:rsidDel="00000000" w:rsidR="00000000" w:rsidRPr="00000000">
              <w:rPr>
                <w:rtl w:val="0"/>
              </w:rPr>
            </w:r>
          </w:p>
        </w:tc>
      </w:tr>
      <w:tr>
        <w:trPr>
          <w:cantSplit w:val="0"/>
          <w:trHeight w:val="12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bidi w:val="1"/>
              <w:ind w:right="5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01">
            <w:pPr>
              <w:bidi w:val="1"/>
              <w:spacing w:after="19" w:lineRule="auto"/>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p w:rsidR="00000000" w:rsidDel="00000000" w:rsidP="00000000" w:rsidRDefault="00000000" w:rsidRPr="00000000" w14:paraId="00000402">
            <w:pPr>
              <w:bidi w:val="1"/>
              <w:ind w:right="140"/>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bidi w:val="1"/>
              <w:spacing w:after="27" w:lineRule="auto"/>
              <w:ind w:right="6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04">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bidi w:val="1"/>
              <w:jc w:val="center"/>
              <w:rPr/>
            </w:pPr>
            <w:r w:rsidDel="00000000" w:rsidR="00000000" w:rsidRPr="00000000">
              <w:rPr>
                <w:rFonts w:ascii="Times New Roman" w:cs="Times New Roman" w:eastAsia="Times New Roman" w:hAnsi="Times New Roman"/>
                <w:sz w:val="26"/>
                <w:szCs w:val="26"/>
                <w:rtl w:val="0"/>
              </w:rPr>
              <w:t xml:space="preserve">12th International Congress of Iranian Society of Otolaryngology,Head and Neck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Surgery</w:t>
            </w: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bidi w:val="1"/>
              <w:ind w:right="5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07">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bidi w:val="1"/>
              <w:spacing w:after="29" w:lineRule="auto"/>
              <w:ind w:right="6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09">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bidi w:val="1"/>
              <w:jc w:val="center"/>
              <w:rPr/>
            </w:pPr>
            <w:r w:rsidDel="00000000" w:rsidR="00000000" w:rsidRPr="00000000">
              <w:rPr>
                <w:rFonts w:ascii="Times New Roman" w:cs="Times New Roman" w:eastAsia="Times New Roman" w:hAnsi="Times New Roman"/>
                <w:sz w:val="26"/>
                <w:szCs w:val="26"/>
                <w:rtl w:val="0"/>
              </w:rPr>
              <w:t xml:space="preserve">The 1st national Congress on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Urban Health</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bidi w:val="1"/>
              <w:ind w:right="5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0C">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bidi w:val="1"/>
              <w:spacing w:after="26" w:lineRule="auto"/>
              <w:ind w:right="6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0E">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bidi w:val="1"/>
              <w:spacing w:line="278.00000000000006" w:lineRule="auto"/>
              <w:ind w:left="204" w:firstLine="23.999999999999986"/>
              <w:jc w:val="both"/>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1"/>
              </w:rPr>
              <w:t xml:space="preserve">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کشوری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شکاف</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لب</w:t>
            </w: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National Seminar on Cleft </w:t>
            </w:r>
            <w:r w:rsidDel="00000000" w:rsidR="00000000" w:rsidRPr="00000000">
              <w:rPr>
                <w:rtl w:val="0"/>
              </w:rPr>
            </w:r>
          </w:p>
          <w:p w:rsidR="00000000" w:rsidDel="00000000" w:rsidP="00000000" w:rsidRDefault="00000000" w:rsidRPr="00000000" w14:paraId="00000410">
            <w:pPr>
              <w:bidi w:val="1"/>
              <w:ind w:right="6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Lip &amp; Palate</w:t>
            </w: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bidi w:val="1"/>
              <w:ind w:right="5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12">
            <w:pPr>
              <w:bidi w:val="1"/>
              <w:ind w:right="6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bidi w:val="1"/>
              <w:spacing w:after="26" w:lineRule="auto"/>
              <w:ind w:right="6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14">
            <w:pPr>
              <w:bidi w:val="1"/>
              <w:ind w:right="7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bidi w:val="1"/>
              <w:ind w:right="202" w:firstLine="153"/>
              <w:jc w:val="both"/>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کشوری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تازه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اتاق</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عمل</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seminar on Operation room 1</w:t>
            </w:r>
            <w:r w:rsidDel="00000000" w:rsidR="00000000" w:rsidRPr="00000000">
              <w:rPr>
                <w:rtl w:val="0"/>
              </w:rPr>
            </w:r>
          </w:p>
        </w:tc>
      </w:tr>
    </w:tbl>
    <w:p w:rsidR="00000000" w:rsidDel="00000000" w:rsidP="00000000" w:rsidRDefault="00000000" w:rsidRPr="00000000" w14:paraId="00000416">
      <w:pPr>
        <w:bidi w:val="1"/>
        <w:ind w:left="-1440" w:right="10466" w:firstLine="0"/>
        <w:rPr/>
      </w:pPr>
      <w:r w:rsidDel="00000000" w:rsidR="00000000" w:rsidRPr="00000000">
        <w:rPr>
          <w:rtl w:val="0"/>
        </w:rPr>
      </w:r>
    </w:p>
    <w:tbl>
      <w:tblPr>
        <w:tblStyle w:val="Table12"/>
        <w:tblW w:w="9902.0" w:type="dxa"/>
        <w:jc w:val="left"/>
        <w:tblInd w:w="-540.0" w:type="dxa"/>
        <w:tblLayout w:type="fixed"/>
        <w:tblLook w:val="0400"/>
      </w:tblPr>
      <w:tblGrid>
        <w:gridCol w:w="2520"/>
        <w:gridCol w:w="3812"/>
        <w:gridCol w:w="3570"/>
        <w:tblGridChange w:id="0">
          <w:tblGrid>
            <w:gridCol w:w="2520"/>
            <w:gridCol w:w="3812"/>
            <w:gridCol w:w="3570"/>
          </w:tblGrid>
        </w:tblGridChange>
      </w:tblGrid>
      <w:tr>
        <w:trPr>
          <w:cantSplit w:val="0"/>
          <w:trHeight w:val="30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17">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18">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19">
            <w:pPr>
              <w:bidi w:val="1"/>
              <w:ind w:right="157"/>
              <w:jc w:val="center"/>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new events</w:t>
            </w:r>
            <w:r w:rsidDel="00000000" w:rsidR="00000000" w:rsidRPr="00000000">
              <w:rPr>
                <w:rtl w:val="0"/>
              </w:rPr>
            </w:r>
          </w:p>
        </w:tc>
      </w:tr>
      <w:tr>
        <w:trPr>
          <w:cantSplit w:val="0"/>
          <w:trHeight w:val="16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bidi w:val="1"/>
              <w:ind w:right="8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1B">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bidi w:val="1"/>
              <w:spacing w:after="26" w:lineRule="auto"/>
              <w:ind w:right="31"/>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1D">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bidi w:val="1"/>
              <w:ind w:right="34"/>
              <w:jc w:val="center"/>
              <w:rPr/>
            </w:pPr>
            <w:r w:rsidDel="00000000" w:rsidR="00000000" w:rsidRPr="00000000">
              <w:rPr>
                <w:rFonts w:ascii="Calibri" w:cs="Calibri" w:eastAsia="Calibri" w:hAnsi="Calibri"/>
                <w:sz w:val="26"/>
                <w:szCs w:val="26"/>
                <w:rtl w:val="1"/>
              </w:rPr>
              <w:t xml:space="preserve">نخستين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سيمنار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41F">
            <w:pPr>
              <w:bidi w:val="1"/>
              <w:spacing w:after="7" w:lineRule="auto"/>
              <w:ind w:right="36"/>
              <w:jc w:val="center"/>
              <w:rPr/>
            </w:pPr>
            <w:r w:rsidDel="00000000" w:rsidR="00000000" w:rsidRPr="00000000">
              <w:rPr>
                <w:rFonts w:ascii="Calibri" w:cs="Calibri" w:eastAsia="Calibri" w:hAnsi="Calibri"/>
                <w:sz w:val="26"/>
                <w:szCs w:val="26"/>
                <w:rtl w:val="1"/>
              </w:rPr>
              <w:t xml:space="preserve">رويکردها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چالش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20">
            <w:pPr>
              <w:bidi w:val="1"/>
              <w:ind w:left="144" w:firstLine="5"/>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Scientific seminar on Aural Rehabilitation ; Approaches &amp;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Challenges </w:t>
            </w:r>
            <w:r w:rsidDel="00000000" w:rsidR="00000000" w:rsidRPr="00000000">
              <w:rPr>
                <w:rtl w:val="0"/>
              </w:rPr>
            </w:r>
          </w:p>
        </w:tc>
      </w:tr>
      <w:tr>
        <w:trPr>
          <w:cantSplit w:val="0"/>
          <w:trHeight w:val="1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bidi w:val="1"/>
              <w:ind w:right="8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22">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bidi w:val="1"/>
              <w:spacing w:after="26" w:lineRule="auto"/>
              <w:ind w:right="3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24">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bidi w:val="1"/>
              <w:spacing w:after="17" w:lineRule="auto"/>
              <w:ind w:right="120"/>
              <w:jc w:val="right"/>
              <w:rPr/>
            </w:pP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وابسته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26">
            <w:pPr>
              <w:bidi w:val="1"/>
              <w:ind w:left="36" w:firstLine="0"/>
              <w:jc w:val="center"/>
              <w:rPr/>
            </w:pPr>
            <w:r w:rsidDel="00000000" w:rsidR="00000000" w:rsidRPr="00000000">
              <w:rPr>
                <w:rFonts w:ascii="Times New Roman" w:cs="Times New Roman" w:eastAsia="Times New Roman" w:hAnsi="Times New Roman"/>
                <w:sz w:val="26"/>
                <w:szCs w:val="26"/>
                <w:rtl w:val="0"/>
              </w:rPr>
              <w:t xml:space="preserve">1st Scientific Conference on </w:t>
            </w:r>
            <w:r w:rsidDel="00000000" w:rsidR="00000000" w:rsidRPr="00000000">
              <w:rPr>
                <w:rtl w:val="0"/>
              </w:rPr>
            </w:r>
          </w:p>
          <w:p w:rsidR="00000000" w:rsidDel="00000000" w:rsidP="00000000" w:rsidRDefault="00000000" w:rsidRPr="00000000" w14:paraId="00000427">
            <w:pPr>
              <w:bidi w:val="1"/>
              <w:ind w:left="72" w:firstLine="0"/>
              <w:jc w:val="center"/>
              <w:rPr/>
            </w:pPr>
            <w:r w:rsidDel="00000000" w:rsidR="00000000" w:rsidRPr="00000000">
              <w:rPr>
                <w:rFonts w:ascii="Times New Roman" w:cs="Times New Roman" w:eastAsia="Times New Roman" w:hAnsi="Times New Roman"/>
                <w:sz w:val="26"/>
                <w:szCs w:val="26"/>
                <w:rtl w:val="0"/>
              </w:rPr>
              <w:t xml:space="preserve">Audiology &amp; its related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sciences</w:t>
            </w:r>
            <w:r w:rsidDel="00000000" w:rsidR="00000000" w:rsidRPr="00000000">
              <w:rPr>
                <w:rtl w:val="0"/>
              </w:rPr>
            </w:r>
          </w:p>
        </w:tc>
      </w:tr>
      <w:tr>
        <w:trPr>
          <w:cantSplit w:val="0"/>
          <w:trHeight w:val="16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bidi w:val="1"/>
              <w:ind w:right="8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29">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bidi w:val="1"/>
              <w:spacing w:after="26" w:lineRule="auto"/>
              <w:ind w:right="3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2B">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bidi w:val="1"/>
              <w:ind w:right="96"/>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همايش</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رويکردهای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42D">
            <w:pPr>
              <w:bidi w:val="1"/>
              <w:spacing w:after="18" w:lineRule="auto"/>
              <w:ind w:right="35"/>
              <w:jc w:val="center"/>
              <w:rPr/>
            </w:pP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اختلالات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حرکتی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2E">
            <w:pPr>
              <w:bidi w:val="1"/>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congress of the new approaches to rehabilitation in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movement disorders</w:t>
            </w:r>
            <w:r w:rsidDel="00000000" w:rsidR="00000000" w:rsidRPr="00000000">
              <w:rPr>
                <w:rtl w:val="0"/>
              </w:rPr>
            </w:r>
          </w:p>
        </w:tc>
      </w:tr>
      <w:tr>
        <w:trPr>
          <w:cantSplit w:val="0"/>
          <w:trHeight w:val="1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bidi w:val="1"/>
              <w:ind w:right="8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30">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bidi w:val="1"/>
              <w:spacing w:after="26" w:lineRule="auto"/>
              <w:ind w:right="3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32">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bidi w:val="1"/>
              <w:spacing w:after="13" w:lineRule="auto"/>
              <w:ind w:right="163"/>
              <w:jc w:val="right"/>
              <w:rPr/>
            </w:pPr>
            <w:r w:rsidDel="00000000" w:rsidR="00000000" w:rsidRPr="00000000">
              <w:rPr>
                <w:rFonts w:ascii="Calibri" w:cs="Calibri" w:eastAsia="Calibri" w:hAnsi="Calibri"/>
                <w:sz w:val="26"/>
                <w:szCs w:val="26"/>
                <w:rtl w:val="1"/>
              </w:rPr>
              <w:t xml:space="preserve">نهمين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34">
            <w:pPr>
              <w:bidi w:val="1"/>
              <w:ind w:left="31" w:firstLine="0"/>
              <w:jc w:val="center"/>
              <w:rPr/>
            </w:pPr>
            <w:r w:rsidDel="00000000" w:rsidR="00000000" w:rsidRPr="00000000">
              <w:rPr>
                <w:rFonts w:ascii="Times New Roman" w:cs="Times New Roman" w:eastAsia="Times New Roman" w:hAnsi="Times New Roman"/>
                <w:sz w:val="26"/>
                <w:szCs w:val="26"/>
                <w:rtl w:val="0"/>
              </w:rPr>
              <w:t xml:space="preserve">9</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tl w:val="0"/>
              </w:rPr>
            </w:r>
          </w:p>
          <w:p w:rsidR="00000000" w:rsidDel="00000000" w:rsidP="00000000" w:rsidRDefault="00000000" w:rsidRPr="00000000" w14:paraId="00000435">
            <w:pPr>
              <w:bidi w:val="1"/>
              <w:ind w:right="83"/>
              <w:jc w:val="center"/>
              <w:rPr/>
            </w:pPr>
            <w:r w:rsidDel="00000000" w:rsidR="00000000" w:rsidRPr="00000000">
              <w:rPr>
                <w:rFonts w:ascii="Times New Roman" w:cs="Times New Roman" w:eastAsia="Times New Roman" w:hAnsi="Times New Roman"/>
                <w:sz w:val="26"/>
                <w:szCs w:val="26"/>
                <w:rtl w:val="0"/>
              </w:rPr>
              <w:t xml:space="preserve"> Audiology</w:t>
            </w:r>
            <w:r w:rsidDel="00000000" w:rsidR="00000000" w:rsidRPr="00000000">
              <w:rPr>
                <w:rtl w:val="0"/>
              </w:rPr>
            </w:r>
          </w:p>
          <w:p w:rsidR="00000000" w:rsidDel="00000000" w:rsidP="00000000" w:rsidRDefault="00000000" w:rsidRPr="00000000" w14:paraId="00000436">
            <w:pPr>
              <w:bidi w:val="1"/>
              <w:ind w:right="167"/>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bidi w:val="1"/>
              <w:ind w:right="8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38">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bidi w:val="1"/>
              <w:spacing w:after="26" w:lineRule="auto"/>
              <w:ind w:right="3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3A">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bidi w:val="1"/>
              <w:jc w:val="center"/>
              <w:rPr/>
            </w:pPr>
            <w:r w:rsidDel="00000000" w:rsidR="00000000" w:rsidRPr="00000000">
              <w:rPr>
                <w:rFonts w:ascii="Times New Roman" w:cs="Times New Roman" w:eastAsia="Times New Roman" w:hAnsi="Times New Roman"/>
                <w:sz w:val="26"/>
                <w:szCs w:val="26"/>
                <w:rtl w:val="0"/>
              </w:rPr>
              <w:t xml:space="preserve">22nd International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Pediatrics</w:t>
            </w:r>
            <w:r w:rsidDel="00000000" w:rsidR="00000000" w:rsidRPr="00000000">
              <w:rPr>
                <w:rtl w:val="0"/>
              </w:rPr>
            </w:r>
          </w:p>
        </w:tc>
      </w:tr>
      <w:tr>
        <w:trPr>
          <w:cantSplit w:val="0"/>
          <w:trHeight w:val="6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bidi w:val="1"/>
              <w:ind w:right="8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3D">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bidi w:val="1"/>
              <w:spacing w:after="26" w:lineRule="auto"/>
              <w:ind w:right="3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3F">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bidi w:val="1"/>
              <w:jc w:val="center"/>
              <w:rPr/>
            </w:pPr>
            <w:r w:rsidDel="00000000" w:rsidR="00000000" w:rsidRPr="00000000">
              <w:rPr>
                <w:rFonts w:ascii="Times New Roman" w:cs="Times New Roman" w:eastAsia="Times New Roman" w:hAnsi="Times New Roman"/>
                <w:sz w:val="26"/>
                <w:szCs w:val="26"/>
                <w:rtl w:val="0"/>
              </w:rPr>
              <w:t xml:space="preserve">2nd  International Congress on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Headache</w:t>
            </w:r>
            <w:r w:rsidDel="00000000" w:rsidR="00000000" w:rsidRPr="00000000">
              <w:rPr>
                <w:rtl w:val="0"/>
              </w:rPr>
            </w:r>
          </w:p>
        </w:tc>
      </w:tr>
      <w:tr>
        <w:trPr>
          <w:cantSplit w:val="0"/>
          <w:trHeight w:val="9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bidi w:val="1"/>
              <w:ind w:right="84"/>
              <w:jc w:val="center"/>
              <w:rPr/>
            </w:pPr>
            <w:r w:rsidDel="00000000" w:rsidR="00000000" w:rsidRPr="00000000">
              <w:rPr>
                <w:rFonts w:ascii="Times New Roman" w:cs="Times New Roman" w:eastAsia="Times New Roman" w:hAnsi="Times New Roman"/>
                <w:sz w:val="26"/>
                <w:szCs w:val="26"/>
                <w:rtl w:val="0"/>
              </w:rPr>
              <w:t xml:space="preserve"> 1389</w:t>
            </w:r>
            <w:r w:rsidDel="00000000" w:rsidR="00000000" w:rsidRPr="00000000">
              <w:rPr>
                <w:rtl w:val="0"/>
              </w:rPr>
            </w:r>
          </w:p>
          <w:p w:rsidR="00000000" w:rsidDel="00000000" w:rsidP="00000000" w:rsidRDefault="00000000" w:rsidRPr="00000000" w14:paraId="00000442">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bidi w:val="1"/>
              <w:spacing w:after="26" w:lineRule="auto"/>
              <w:ind w:right="3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44">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bidi w:val="1"/>
              <w:ind w:left="36" w:firstLine="0"/>
              <w:jc w:val="center"/>
              <w:rPr/>
            </w:pPr>
            <w:r w:rsidDel="00000000" w:rsidR="00000000" w:rsidRPr="00000000">
              <w:rPr>
                <w:rFonts w:ascii="Times New Roman" w:cs="Times New Roman" w:eastAsia="Times New Roman" w:hAnsi="Times New Roman"/>
                <w:sz w:val="26"/>
                <w:szCs w:val="26"/>
                <w:rtl w:val="0"/>
              </w:rPr>
              <w:t xml:space="preserve">1st Scientific Conference on </w:t>
            </w:r>
            <w:r w:rsidDel="00000000" w:rsidR="00000000" w:rsidRPr="00000000">
              <w:rPr>
                <w:rtl w:val="0"/>
              </w:rPr>
            </w:r>
          </w:p>
          <w:p w:rsidR="00000000" w:rsidDel="00000000" w:rsidP="00000000" w:rsidRDefault="00000000" w:rsidRPr="00000000" w14:paraId="00000446">
            <w:pPr>
              <w:bidi w:val="1"/>
              <w:ind w:left="72" w:firstLine="0"/>
              <w:jc w:val="center"/>
              <w:rPr/>
            </w:pPr>
            <w:r w:rsidDel="00000000" w:rsidR="00000000" w:rsidRPr="00000000">
              <w:rPr>
                <w:rFonts w:ascii="Times New Roman" w:cs="Times New Roman" w:eastAsia="Times New Roman" w:hAnsi="Times New Roman"/>
                <w:sz w:val="26"/>
                <w:szCs w:val="26"/>
                <w:rtl w:val="0"/>
              </w:rPr>
              <w:t xml:space="preserve">Audiology &amp; its related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sciences</w:t>
            </w:r>
            <w:r w:rsidDel="00000000" w:rsidR="00000000" w:rsidRPr="00000000">
              <w:rPr>
                <w:rtl w:val="0"/>
              </w:rPr>
            </w:r>
          </w:p>
        </w:tc>
      </w:tr>
      <w:tr>
        <w:trPr>
          <w:cantSplit w:val="0"/>
          <w:trHeight w:val="13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bidi w:val="1"/>
              <w:ind w:right="84"/>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448">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bidi w:val="1"/>
              <w:spacing w:after="26" w:lineRule="auto"/>
              <w:ind w:right="3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4A">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bidi w:val="1"/>
              <w:spacing w:line="275" w:lineRule="auto"/>
              <w:ind w:left="545" w:right="403" w:hanging="528"/>
              <w:jc w:val="right"/>
              <w:rPr/>
            </w:pPr>
            <w:r w:rsidDel="00000000" w:rsidR="00000000" w:rsidRPr="00000000">
              <w:rPr>
                <w:rFonts w:ascii="Calibri" w:cs="Calibri" w:eastAsia="Calibri" w:hAnsi="Calibri"/>
                <w:sz w:val="26"/>
                <w:szCs w:val="26"/>
                <w:rtl w:val="1"/>
              </w:rPr>
              <w:t xml:space="preserve">اولين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نوروماسکولار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الکترودياگنوزيس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4C">
            <w:pPr>
              <w:bidi w:val="1"/>
              <w:jc w:val="center"/>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Congress of neuromuscular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and electrodiagnostic</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bidi w:val="1"/>
              <w:ind w:right="84"/>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44E">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bidi w:val="1"/>
              <w:spacing w:after="26" w:lineRule="auto"/>
              <w:ind w:right="29"/>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بهزيستی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50">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bidi w:val="1"/>
              <w:spacing w:after="18" w:lineRule="auto"/>
              <w:ind w:right="38"/>
              <w:jc w:val="center"/>
              <w:rPr/>
            </w:pP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کودك</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52">
            <w:pPr>
              <w:bidi w:val="1"/>
              <w:ind w:left="33" w:firstLine="0"/>
              <w:jc w:val="center"/>
              <w:rPr/>
            </w:pPr>
            <w:r w:rsidDel="00000000" w:rsidR="00000000" w:rsidRPr="00000000">
              <w:rPr>
                <w:rFonts w:ascii="Times New Roman" w:cs="Times New Roman" w:eastAsia="Times New Roman" w:hAnsi="Times New Roman"/>
                <w:sz w:val="26"/>
                <w:szCs w:val="26"/>
                <w:rtl w:val="0"/>
              </w:rPr>
              <w:t xml:space="preserve">hearing impaired children </w:t>
            </w:r>
            <w:r w:rsidDel="00000000" w:rsidR="00000000" w:rsidRPr="00000000">
              <w:rPr>
                <w:rtl w:val="0"/>
              </w:rPr>
            </w:r>
          </w:p>
          <w:p w:rsidR="00000000" w:rsidDel="00000000" w:rsidP="00000000" w:rsidRDefault="00000000" w:rsidRPr="00000000" w14:paraId="00000453">
            <w:pPr>
              <w:bidi w:val="1"/>
              <w:ind w:right="9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Seminar</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bidi w:val="1"/>
              <w:ind w:right="84"/>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455">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bidi w:val="1"/>
              <w:spacing w:after="27" w:lineRule="auto"/>
              <w:ind w:right="3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57">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bidi w:val="1"/>
              <w:spacing w:after="14" w:lineRule="auto"/>
              <w:ind w:right="144"/>
              <w:jc w:val="right"/>
              <w:rPr/>
            </w:pPr>
            <w:r w:rsidDel="00000000" w:rsidR="00000000" w:rsidRPr="00000000">
              <w:rPr>
                <w:rFonts w:ascii="Calibri" w:cs="Calibri" w:eastAsia="Calibri" w:hAnsi="Calibri"/>
                <w:sz w:val="26"/>
                <w:szCs w:val="26"/>
                <w:rtl w:val="1"/>
              </w:rPr>
              <w:t xml:space="preserve">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59">
            <w:pPr>
              <w:bidi w:val="1"/>
              <w:jc w:val="center"/>
              <w:rPr/>
            </w:pPr>
            <w:r w:rsidDel="00000000" w:rsidR="00000000" w:rsidRPr="00000000">
              <w:rPr>
                <w:rFonts w:ascii="Times New Roman" w:cs="Times New Roman" w:eastAsia="Times New Roman" w:hAnsi="Times New Roman"/>
                <w:sz w:val="26"/>
                <w:szCs w:val="26"/>
                <w:rtl w:val="0"/>
              </w:rPr>
              <w:t xml:space="preserve">10</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Audiology</w:t>
            </w: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bidi w:val="1"/>
              <w:ind w:right="84"/>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45B">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bidi w:val="1"/>
              <w:spacing w:after="26" w:lineRule="auto"/>
              <w:ind w:right="3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5D">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bidi w:val="1"/>
              <w:jc w:val="center"/>
              <w:rPr/>
            </w:pPr>
            <w:r w:rsidDel="00000000" w:rsidR="00000000" w:rsidRPr="00000000">
              <w:rPr>
                <w:rFonts w:ascii="Times New Roman" w:cs="Times New Roman" w:eastAsia="Times New Roman" w:hAnsi="Times New Roman"/>
                <w:sz w:val="26"/>
                <w:szCs w:val="26"/>
                <w:rtl w:val="0"/>
              </w:rPr>
              <w:t xml:space="preserve">4th International Conference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Cognitive Sciences</w:t>
            </w: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bidi w:val="1"/>
              <w:ind w:right="84"/>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460">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bidi w:val="1"/>
              <w:spacing w:after="26" w:lineRule="auto"/>
              <w:ind w:right="3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62">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bidi w:val="1"/>
              <w:jc w:val="center"/>
              <w:rPr/>
            </w:pPr>
            <w:r w:rsidDel="00000000" w:rsidR="00000000" w:rsidRPr="00000000">
              <w:rPr>
                <w:rFonts w:ascii="Times New Roman" w:cs="Times New Roman" w:eastAsia="Times New Roman" w:hAnsi="Times New Roman"/>
                <w:sz w:val="26"/>
                <w:szCs w:val="26"/>
                <w:rtl w:val="0"/>
              </w:rPr>
              <w:t xml:space="preserve">23rd International Congress of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Pediatrics</w:t>
            </w: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bidi w:val="1"/>
              <w:ind w:right="84"/>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465">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bidi w:val="1"/>
              <w:spacing w:after="26" w:lineRule="auto"/>
              <w:ind w:right="32"/>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67">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bidi w:val="1"/>
              <w:ind w:left="53" w:firstLine="0"/>
              <w:jc w:val="center"/>
              <w:rPr/>
            </w:pPr>
            <w:r w:rsidDel="00000000" w:rsidR="00000000" w:rsidRPr="00000000">
              <w:rPr>
                <w:rFonts w:ascii="Times New Roman" w:cs="Times New Roman" w:eastAsia="Times New Roman" w:hAnsi="Times New Roman"/>
                <w:sz w:val="26"/>
                <w:szCs w:val="26"/>
                <w:rtl w:val="0"/>
              </w:rPr>
              <w:t xml:space="preserve">Second Iranian Cochlear  implant congress</w:t>
            </w:r>
            <w:r w:rsidDel="00000000" w:rsidR="00000000" w:rsidRPr="00000000">
              <w:rPr>
                <w:rtl w:val="0"/>
              </w:rPr>
            </w:r>
          </w:p>
        </w:tc>
      </w:tr>
      <w:tr>
        <w:trPr>
          <w:cantSplit w:val="0"/>
          <w:trHeight w:val="7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bidi w:val="1"/>
              <w:ind w:right="84"/>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46A">
            <w:pPr>
              <w:bidi w:val="1"/>
              <w:ind w:right="96"/>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bidi w:val="1"/>
              <w:spacing w:after="26" w:lineRule="auto"/>
              <w:ind w:right="33"/>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6C">
            <w:pPr>
              <w:bidi w:val="1"/>
              <w:ind w:right="10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bidi w:val="1"/>
              <w:ind w:left="616" w:right="77" w:hanging="616"/>
              <w:jc w:val="right"/>
              <w:rPr/>
            </w:pP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تجهيزات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تشخيصی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tc>
      </w:tr>
    </w:tbl>
    <w:p w:rsidR="00000000" w:rsidDel="00000000" w:rsidP="00000000" w:rsidRDefault="00000000" w:rsidRPr="00000000" w14:paraId="0000046E">
      <w:pPr>
        <w:bidi w:val="1"/>
        <w:ind w:left="-1440" w:right="10466" w:firstLine="0"/>
        <w:rPr/>
      </w:pPr>
      <w:r w:rsidDel="00000000" w:rsidR="00000000" w:rsidRPr="00000000">
        <w:rPr>
          <w:rtl w:val="0"/>
        </w:rPr>
      </w:r>
    </w:p>
    <w:tbl>
      <w:tblPr>
        <w:tblStyle w:val="Table13"/>
        <w:tblW w:w="9902.0" w:type="dxa"/>
        <w:jc w:val="left"/>
        <w:tblInd w:w="-540.0" w:type="dxa"/>
        <w:tblLayout w:type="fixed"/>
        <w:tblLook w:val="0400"/>
      </w:tblPr>
      <w:tblGrid>
        <w:gridCol w:w="2520"/>
        <w:gridCol w:w="3812"/>
        <w:gridCol w:w="3570"/>
        <w:tblGridChange w:id="0">
          <w:tblGrid>
            <w:gridCol w:w="2520"/>
            <w:gridCol w:w="3812"/>
            <w:gridCol w:w="3570"/>
          </w:tblGrid>
        </w:tblGridChange>
      </w:tblGrid>
      <w:tr>
        <w:trPr>
          <w:cantSplit w:val="0"/>
          <w:trHeight w:val="12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6F">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70">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71">
            <w:pPr>
              <w:bidi w:val="1"/>
              <w:ind w:left="45" w:right="9" w:firstLine="0"/>
              <w:jc w:val="center"/>
              <w:rPr/>
            </w:pPr>
            <w:r w:rsidDel="00000000" w:rsidR="00000000" w:rsidRPr="00000000">
              <w:rPr>
                <w:rFonts w:ascii="Times New Roman" w:cs="Times New Roman" w:eastAsia="Times New Roman" w:hAnsi="Times New Roman"/>
                <w:sz w:val="26"/>
                <w:szCs w:val="26"/>
                <w:rtl w:val="0"/>
              </w:rPr>
              <w:t xml:space="preserve">Conference on new technologies in  </w:t>
            </w:r>
            <w:r w:rsidDel="00000000" w:rsidR="00000000" w:rsidRPr="00000000">
              <w:rPr>
                <w:rtl w:val="0"/>
              </w:rPr>
            </w:r>
          </w:p>
          <w:p w:rsidR="00000000" w:rsidDel="00000000" w:rsidP="00000000" w:rsidRDefault="00000000" w:rsidRPr="00000000" w14:paraId="00000472">
            <w:pPr>
              <w:bidi w:val="1"/>
              <w:ind w:right="29"/>
              <w:jc w:val="center"/>
              <w:rPr/>
            </w:pPr>
            <w:r w:rsidDel="00000000" w:rsidR="00000000" w:rsidRPr="00000000">
              <w:rPr>
                <w:rFonts w:ascii="Times New Roman" w:cs="Times New Roman" w:eastAsia="Times New Roman" w:hAnsi="Times New Roman"/>
                <w:sz w:val="26"/>
                <w:szCs w:val="26"/>
                <w:rtl w:val="0"/>
              </w:rPr>
              <w:t xml:space="preserve">diagnostic/rehabilitative </w:t>
            </w:r>
            <w:r w:rsidDel="00000000" w:rsidR="00000000" w:rsidRPr="00000000">
              <w:rPr>
                <w:rtl w:val="0"/>
              </w:rPr>
            </w:r>
          </w:p>
          <w:p w:rsidR="00000000" w:rsidDel="00000000" w:rsidP="00000000" w:rsidRDefault="00000000" w:rsidRPr="00000000" w14:paraId="00000473">
            <w:pPr>
              <w:bidi w:val="1"/>
              <w:ind w:right="161"/>
              <w:jc w:val="center"/>
              <w:rPr/>
            </w:pPr>
            <w:r w:rsidDel="00000000" w:rsidR="00000000" w:rsidRPr="00000000">
              <w:rPr>
                <w:rFonts w:ascii="Times New Roman" w:cs="Times New Roman" w:eastAsia="Times New Roman" w:hAnsi="Times New Roman"/>
                <w:sz w:val="26"/>
                <w:szCs w:val="26"/>
                <w:rtl w:val="0"/>
              </w:rPr>
              <w:t xml:space="preserve"> audiology instrument</w:t>
            </w:r>
            <w:r w:rsidDel="00000000" w:rsidR="00000000" w:rsidRPr="00000000">
              <w:rPr>
                <w:rtl w:val="0"/>
              </w:rPr>
            </w:r>
          </w:p>
        </w:tc>
      </w:tr>
      <w:tr>
        <w:trPr>
          <w:cantSplit w:val="0"/>
          <w:trHeight w:val="9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bidi w:val="1"/>
              <w:ind w:right="147"/>
              <w:jc w:val="center"/>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475">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bidi w:val="1"/>
              <w:spacing w:after="26" w:lineRule="auto"/>
              <w:ind w:left="31" w:firstLine="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بقيه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االه</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77">
            <w:pPr>
              <w:bidi w:val="1"/>
              <w:ind w:right="16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bidi w:val="1"/>
              <w:spacing w:after="18" w:lineRule="auto"/>
              <w:ind w:left="30" w:firstLine="0"/>
              <w:jc w:val="center"/>
              <w:rPr/>
            </w:pPr>
            <w:r w:rsidDel="00000000" w:rsidR="00000000" w:rsidRPr="00000000">
              <w:rPr>
                <w:rFonts w:ascii="Calibri" w:cs="Calibri" w:eastAsia="Calibri" w:hAnsi="Calibri"/>
                <w:sz w:val="26"/>
                <w:szCs w:val="26"/>
                <w:rtl w:val="1"/>
              </w:rPr>
              <w:t xml:space="preserve">توسعه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79">
            <w:pPr>
              <w:bidi w:val="1"/>
              <w:ind w:left="938" w:hanging="902"/>
              <w:rPr/>
            </w:pPr>
            <w:r w:rsidDel="00000000" w:rsidR="00000000" w:rsidRPr="00000000">
              <w:rPr>
                <w:rFonts w:ascii="Times New Roman" w:cs="Times New Roman" w:eastAsia="Times New Roman" w:hAnsi="Times New Roman"/>
                <w:sz w:val="26"/>
                <w:szCs w:val="26"/>
                <w:rtl w:val="0"/>
              </w:rPr>
              <w:t xml:space="preserve">Cochlear Implant Rehabilitation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progression </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bidi w:val="1"/>
              <w:ind w:right="147"/>
              <w:jc w:val="center"/>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47B">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bidi w:val="1"/>
              <w:spacing w:after="26" w:lineRule="auto"/>
              <w:ind w:left="33" w:firstLine="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7D">
            <w:pPr>
              <w:bidi w:val="1"/>
              <w:ind w:right="16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bidi w:val="1"/>
              <w:spacing w:after="16" w:lineRule="auto"/>
              <w:ind w:right="384"/>
              <w:jc w:val="right"/>
              <w:rPr/>
            </w:pPr>
            <w:r w:rsidDel="00000000" w:rsidR="00000000" w:rsidRPr="00000000">
              <w:rPr>
                <w:rFonts w:ascii="Calibri" w:cs="Calibri" w:eastAsia="Calibri" w:hAnsi="Calibri"/>
                <w:sz w:val="26"/>
                <w:szCs w:val="26"/>
                <w:rtl w:val="1"/>
              </w:rPr>
              <w:t xml:space="preserve">يازدهمين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کشوری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گفتاردرمانی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7F">
            <w:pPr>
              <w:bidi w:val="1"/>
              <w:jc w:val="center"/>
              <w:rPr/>
            </w:pP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speech therapy</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bidi w:val="1"/>
              <w:ind w:right="147"/>
              <w:jc w:val="center"/>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481">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bidi w:val="1"/>
              <w:spacing w:after="26" w:lineRule="auto"/>
              <w:ind w:left="31" w:firstLine="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83">
            <w:pPr>
              <w:bidi w:val="1"/>
              <w:ind w:right="16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bidi w:val="1"/>
              <w:spacing w:after="14" w:lineRule="auto"/>
              <w:ind w:right="235"/>
              <w:jc w:val="right"/>
              <w:rPr/>
            </w:pPr>
            <w:r w:rsidDel="00000000" w:rsidR="00000000" w:rsidRPr="00000000">
              <w:rPr>
                <w:rFonts w:ascii="Calibri" w:cs="Calibri" w:eastAsia="Calibri" w:hAnsi="Calibri"/>
                <w:sz w:val="26"/>
                <w:szCs w:val="26"/>
                <w:rtl w:val="1"/>
              </w:rPr>
              <w:t xml:space="preserve">يازدهمين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85">
            <w:pPr>
              <w:bidi w:val="1"/>
              <w:jc w:val="center"/>
              <w:rPr/>
            </w:pP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Audiology</w:t>
            </w:r>
            <w:r w:rsidDel="00000000" w:rsidR="00000000" w:rsidRPr="00000000">
              <w:rPr>
                <w:rtl w:val="0"/>
              </w:rPr>
            </w:r>
          </w:p>
        </w:tc>
      </w:tr>
      <w:tr>
        <w:trPr>
          <w:cantSplit w:val="0"/>
          <w:trHeight w:val="16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bidi w:val="1"/>
              <w:ind w:right="147"/>
              <w:jc w:val="center"/>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487">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bidi w:val="1"/>
              <w:spacing w:after="26" w:lineRule="auto"/>
              <w:ind w:left="32" w:firstLine="0"/>
              <w:jc w:val="center"/>
              <w:rPr/>
            </w:pPr>
            <w:r w:rsidDel="00000000" w:rsidR="00000000" w:rsidRPr="00000000">
              <w:rPr>
                <w:rFonts w:ascii="Calibri" w:cs="Calibri" w:eastAsia="Calibri" w:hAnsi="Calibri"/>
                <w:sz w:val="26"/>
                <w:szCs w:val="26"/>
                <w:rtl w:val="1"/>
              </w:rPr>
              <w:t xml:space="preserve">انجمن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89">
            <w:pPr>
              <w:bidi w:val="1"/>
              <w:ind w:right="16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bidi w:val="1"/>
              <w:spacing w:after="22" w:lineRule="auto"/>
              <w:ind w:right="91"/>
              <w:jc w:val="right"/>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سمينار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تازه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48B">
            <w:pPr>
              <w:bidi w:val="1"/>
              <w:spacing w:after="25" w:lineRule="auto"/>
              <w:ind w:left="28" w:firstLine="0"/>
              <w:jc w:val="center"/>
              <w:rPr/>
            </w:pP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8C">
            <w:pPr>
              <w:bidi w:val="1"/>
              <w:jc w:val="center"/>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seminar on new event of hearing aids and hearing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implants</w:t>
            </w:r>
            <w:r w:rsidDel="00000000" w:rsidR="00000000" w:rsidRPr="00000000">
              <w:rPr>
                <w:rtl w:val="0"/>
              </w:rPr>
            </w:r>
          </w:p>
        </w:tc>
      </w:tr>
      <w:tr>
        <w:trPr>
          <w:cantSplit w:val="0"/>
          <w:trHeight w:val="13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bidi w:val="1"/>
              <w:ind w:right="147"/>
              <w:jc w:val="center"/>
              <w:rPr/>
            </w:pPr>
            <w:r w:rsidDel="00000000" w:rsidR="00000000" w:rsidRPr="00000000">
              <w:rPr>
                <w:rFonts w:ascii="Times New Roman" w:cs="Times New Roman" w:eastAsia="Times New Roman" w:hAnsi="Times New Roman"/>
                <w:sz w:val="26"/>
                <w:szCs w:val="26"/>
                <w:rtl w:val="0"/>
              </w:rPr>
              <w:t xml:space="preserve"> 1392</w:t>
            </w:r>
            <w:r w:rsidDel="00000000" w:rsidR="00000000" w:rsidRPr="00000000">
              <w:rPr>
                <w:rtl w:val="0"/>
              </w:rPr>
            </w:r>
          </w:p>
          <w:p w:rsidR="00000000" w:rsidDel="00000000" w:rsidP="00000000" w:rsidRDefault="00000000" w:rsidRPr="00000000" w14:paraId="0000048E">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bidi w:val="1"/>
              <w:ind w:right="776"/>
              <w:jc w:val="right"/>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bidi w:val="1"/>
              <w:ind w:right="62"/>
              <w:jc w:val="right"/>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491">
            <w:pPr>
              <w:bidi w:val="1"/>
              <w:spacing w:after="7" w:lineRule="auto"/>
              <w:ind w:left="26" w:firstLine="0"/>
              <w:jc w:val="center"/>
              <w:rPr/>
            </w:pPr>
            <w:r w:rsidDel="00000000" w:rsidR="00000000" w:rsidRPr="00000000">
              <w:rPr>
                <w:rFonts w:ascii="Calibri" w:cs="Calibri" w:eastAsia="Calibri" w:hAnsi="Calibri"/>
                <w:sz w:val="26"/>
                <w:szCs w:val="26"/>
                <w:rtl w:val="1"/>
              </w:rPr>
              <w:t xml:space="preserve">وسايل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92">
            <w:pPr>
              <w:bidi w:val="1"/>
              <w:jc w:val="center"/>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new advances on Hearing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aids &amp; ALDs Congress</w:t>
            </w:r>
            <w:r w:rsidDel="00000000" w:rsidR="00000000" w:rsidRPr="00000000">
              <w:rPr>
                <w:rtl w:val="0"/>
              </w:rPr>
            </w:r>
          </w:p>
        </w:tc>
      </w:tr>
      <w:tr>
        <w:trPr>
          <w:cantSplit w:val="0"/>
          <w:trHeight w:val="9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bidi w:val="1"/>
              <w:ind w:right="147"/>
              <w:jc w:val="center"/>
              <w:rPr/>
            </w:pPr>
            <w:r w:rsidDel="00000000" w:rsidR="00000000" w:rsidRPr="00000000">
              <w:rPr>
                <w:rFonts w:ascii="Times New Roman" w:cs="Times New Roman" w:eastAsia="Times New Roman" w:hAnsi="Times New Roman"/>
                <w:sz w:val="26"/>
                <w:szCs w:val="26"/>
                <w:rtl w:val="0"/>
              </w:rPr>
              <w:t xml:space="preserve"> 1392</w:t>
            </w:r>
            <w:r w:rsidDel="00000000" w:rsidR="00000000" w:rsidRPr="00000000">
              <w:rPr>
                <w:rtl w:val="0"/>
              </w:rPr>
            </w:r>
          </w:p>
          <w:p w:rsidR="00000000" w:rsidDel="00000000" w:rsidP="00000000" w:rsidRDefault="00000000" w:rsidRPr="00000000" w14:paraId="00000494">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bidi w:val="1"/>
              <w:ind w:left="334" w:firstLine="0"/>
              <w:rPr/>
            </w:pPr>
            <w:r w:rsidDel="00000000" w:rsidR="00000000" w:rsidRPr="00000000">
              <w:rPr>
                <w:rFonts w:ascii="Times New Roman" w:cs="Times New Roman" w:eastAsia="Times New Roman" w:hAnsi="Times New Roman"/>
                <w:sz w:val="26"/>
                <w:szCs w:val="26"/>
                <w:rtl w:val="0"/>
              </w:rPr>
              <w:t xml:space="preserve"> European association of  </w:t>
            </w:r>
            <w:r w:rsidDel="00000000" w:rsidR="00000000" w:rsidRPr="00000000">
              <w:rPr>
                <w:rtl w:val="0"/>
              </w:rPr>
            </w:r>
          </w:p>
          <w:p w:rsidR="00000000" w:rsidDel="00000000" w:rsidP="00000000" w:rsidRDefault="00000000" w:rsidRPr="00000000" w14:paraId="00000496">
            <w:pPr>
              <w:bidi w:val="1"/>
              <w:jc w:val="center"/>
              <w:rPr/>
            </w:pPr>
            <w:r w:rsidDel="00000000" w:rsidR="00000000" w:rsidRPr="00000000">
              <w:rPr>
                <w:rFonts w:ascii="Times New Roman" w:cs="Times New Roman" w:eastAsia="Times New Roman" w:hAnsi="Times New Roman"/>
                <w:sz w:val="26"/>
                <w:szCs w:val="26"/>
                <w:rtl w:val="0"/>
              </w:rPr>
              <w:t xml:space="preserve">Pediatric Cochlear Implantation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(Turkey)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bidi w:val="1"/>
              <w:ind w:left="134" w:firstLine="0"/>
              <w:rPr/>
            </w:pPr>
            <w:r w:rsidDel="00000000" w:rsidR="00000000" w:rsidRPr="00000000">
              <w:rPr>
                <w:rFonts w:ascii="Times New Roman" w:cs="Times New Roman" w:eastAsia="Times New Roman" w:hAnsi="Times New Roman"/>
                <w:sz w:val="26"/>
                <w:szCs w:val="26"/>
                <w:rtl w:val="0"/>
              </w:rPr>
              <w:t xml:space="preserve">11th European Symposium on </w:t>
            </w:r>
            <w:r w:rsidDel="00000000" w:rsidR="00000000" w:rsidRPr="00000000">
              <w:rPr>
                <w:rtl w:val="0"/>
              </w:rPr>
            </w:r>
          </w:p>
          <w:p w:rsidR="00000000" w:rsidDel="00000000" w:rsidP="00000000" w:rsidRDefault="00000000" w:rsidRPr="00000000" w14:paraId="00000498">
            <w:pPr>
              <w:bidi w:val="1"/>
              <w:ind w:right="27"/>
              <w:jc w:val="center"/>
              <w:rPr/>
            </w:pPr>
            <w:r w:rsidDel="00000000" w:rsidR="00000000" w:rsidRPr="00000000">
              <w:rPr>
                <w:rFonts w:ascii="Times New Roman" w:cs="Times New Roman" w:eastAsia="Times New Roman" w:hAnsi="Times New Roman"/>
                <w:sz w:val="26"/>
                <w:szCs w:val="26"/>
                <w:rtl w:val="0"/>
              </w:rPr>
              <w:t xml:space="preserve">Paediatric Cochlear </w:t>
            </w:r>
            <w:r w:rsidDel="00000000" w:rsidR="00000000" w:rsidRPr="00000000">
              <w:rPr>
                <w:rtl w:val="0"/>
              </w:rPr>
            </w:r>
          </w:p>
          <w:p w:rsidR="00000000" w:rsidDel="00000000" w:rsidP="00000000" w:rsidRDefault="00000000" w:rsidRPr="00000000" w14:paraId="00000499">
            <w:pPr>
              <w:bidi w:val="1"/>
              <w:ind w:right="16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Implantation</w:t>
            </w:r>
            <w:r w:rsidDel="00000000" w:rsidR="00000000" w:rsidRPr="00000000">
              <w:rPr>
                <w:rtl w:val="0"/>
              </w:rPr>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bidi w:val="1"/>
              <w:ind w:right="147"/>
              <w:jc w:val="center"/>
              <w:rPr/>
            </w:pPr>
            <w:r w:rsidDel="00000000" w:rsidR="00000000" w:rsidRPr="00000000">
              <w:rPr>
                <w:rFonts w:ascii="Times New Roman" w:cs="Times New Roman" w:eastAsia="Times New Roman" w:hAnsi="Times New Roman"/>
                <w:sz w:val="26"/>
                <w:szCs w:val="26"/>
                <w:rtl w:val="0"/>
              </w:rPr>
              <w:t xml:space="preserve"> 1392</w:t>
            </w:r>
            <w:r w:rsidDel="00000000" w:rsidR="00000000" w:rsidRPr="00000000">
              <w:rPr>
                <w:rtl w:val="0"/>
              </w:rPr>
            </w:r>
          </w:p>
          <w:p w:rsidR="00000000" w:rsidDel="00000000" w:rsidP="00000000" w:rsidRDefault="00000000" w:rsidRPr="00000000" w14:paraId="0000049B">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bidi w:val="1"/>
              <w:jc w:val="center"/>
              <w:rPr/>
            </w:pPr>
            <w:r w:rsidDel="00000000" w:rsidR="00000000" w:rsidRPr="00000000">
              <w:rPr>
                <w:rFonts w:ascii="Times New Roman" w:cs="Times New Roman" w:eastAsia="Times New Roman" w:hAnsi="Times New Roman"/>
                <w:sz w:val="26"/>
                <w:szCs w:val="26"/>
                <w:rtl w:val="0"/>
              </w:rPr>
              <w:t xml:space="preserve">Asia Pacific cochlear implant and  related sciences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bidi w:val="1"/>
              <w:spacing w:line="260" w:lineRule="auto"/>
              <w:jc w:val="center"/>
              <w:rPr/>
            </w:pPr>
            <w:r w:rsidDel="00000000" w:rsidR="00000000" w:rsidRPr="00000000">
              <w:rPr>
                <w:rFonts w:ascii="Times New Roman" w:cs="Times New Roman" w:eastAsia="Times New Roman" w:hAnsi="Times New Roman"/>
                <w:sz w:val="26"/>
                <w:szCs w:val="26"/>
                <w:rtl w:val="0"/>
              </w:rPr>
              <w:t xml:space="preserve">9</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Asia Pacific Symposium on cochlear implant and related </w:t>
            </w:r>
            <w:r w:rsidDel="00000000" w:rsidR="00000000" w:rsidRPr="00000000">
              <w:rPr>
                <w:rtl w:val="0"/>
              </w:rPr>
            </w:r>
          </w:p>
          <w:p w:rsidR="00000000" w:rsidDel="00000000" w:rsidP="00000000" w:rsidRDefault="00000000" w:rsidRPr="00000000" w14:paraId="0000049E">
            <w:pPr>
              <w:bidi w:val="1"/>
              <w:ind w:right="162"/>
              <w:jc w:val="center"/>
              <w:rPr/>
            </w:pPr>
            <w:r w:rsidDel="00000000" w:rsidR="00000000" w:rsidRPr="00000000">
              <w:rPr>
                <w:rFonts w:ascii="Times New Roman" w:cs="Times New Roman" w:eastAsia="Times New Roman" w:hAnsi="Times New Roman"/>
                <w:sz w:val="26"/>
                <w:szCs w:val="26"/>
                <w:rtl w:val="0"/>
              </w:rPr>
              <w:t xml:space="preserve"> sciences</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1392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bidi w:val="1"/>
              <w:spacing w:after="26" w:lineRule="auto"/>
              <w:ind w:left="31" w:firstLine="0"/>
              <w:jc w:val="center"/>
              <w:rPr/>
            </w:pPr>
            <w:r w:rsidDel="00000000" w:rsidR="00000000" w:rsidRPr="00000000">
              <w:rPr>
                <w:rFonts w:ascii="Calibri" w:cs="Calibri" w:eastAsia="Calibri" w:hAnsi="Calibri"/>
                <w:sz w:val="26"/>
                <w:szCs w:val="26"/>
                <w:rtl w:val="1"/>
              </w:rPr>
              <w:t xml:space="preserve">انجمن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A1">
            <w:pPr>
              <w:bidi w:val="1"/>
              <w:ind w:right="16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bidi w:val="1"/>
              <w:spacing w:after="14" w:lineRule="auto"/>
              <w:ind w:right="192"/>
              <w:jc w:val="right"/>
              <w:rPr/>
            </w:pPr>
            <w:r w:rsidDel="00000000" w:rsidR="00000000" w:rsidRPr="00000000">
              <w:rPr>
                <w:rFonts w:ascii="Calibri" w:cs="Calibri" w:eastAsia="Calibri" w:hAnsi="Calibri"/>
                <w:sz w:val="26"/>
                <w:szCs w:val="26"/>
                <w:rtl w:val="1"/>
              </w:rPr>
              <w:t xml:space="preserve">دوازدهمين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A3">
            <w:pPr>
              <w:bidi w:val="1"/>
              <w:jc w:val="center"/>
              <w:rPr/>
            </w:pPr>
            <w:r w:rsidDel="00000000" w:rsidR="00000000" w:rsidRPr="00000000">
              <w:rPr>
                <w:rFonts w:ascii="Times New Roman" w:cs="Times New Roman" w:eastAsia="Times New Roman" w:hAnsi="Times New Roman"/>
                <w:sz w:val="26"/>
                <w:szCs w:val="26"/>
                <w:rtl w:val="0"/>
              </w:rPr>
              <w:t xml:space="preserve">12</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National Congress of  Audiology</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bidi w:val="1"/>
              <w:ind w:right="147"/>
              <w:jc w:val="center"/>
              <w:rPr/>
            </w:pPr>
            <w:r w:rsidDel="00000000" w:rsidR="00000000" w:rsidRPr="00000000">
              <w:rPr>
                <w:rFonts w:ascii="Times New Roman" w:cs="Times New Roman" w:eastAsia="Times New Roman" w:hAnsi="Times New Roman"/>
                <w:sz w:val="26"/>
                <w:szCs w:val="26"/>
                <w:rtl w:val="0"/>
              </w:rPr>
              <w:t xml:space="preserve"> 1392</w:t>
            </w:r>
            <w:r w:rsidDel="00000000" w:rsidR="00000000" w:rsidRPr="00000000">
              <w:rPr>
                <w:rtl w:val="0"/>
              </w:rPr>
            </w:r>
          </w:p>
          <w:p w:rsidR="00000000" w:rsidDel="00000000" w:rsidP="00000000" w:rsidRDefault="00000000" w:rsidRPr="00000000" w14:paraId="000004A5">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bidi w:val="1"/>
              <w:spacing w:after="26" w:lineRule="auto"/>
              <w:ind w:left="31" w:firstLine="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A7">
            <w:pPr>
              <w:bidi w:val="1"/>
              <w:ind w:right="16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bidi w:val="1"/>
              <w:spacing w:after="18" w:lineRule="auto"/>
              <w:ind w:left="29" w:firstLine="0"/>
              <w:jc w:val="center"/>
              <w:rPr/>
            </w:pP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سالمندان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A9">
            <w:pPr>
              <w:bidi w:val="1"/>
              <w:ind w:left="48" w:right="10" w:firstLine="0"/>
              <w:jc w:val="center"/>
              <w:rPr/>
            </w:pPr>
            <w:r w:rsidDel="00000000" w:rsidR="00000000" w:rsidRPr="00000000">
              <w:rPr>
                <w:rFonts w:ascii="Times New Roman" w:cs="Times New Roman" w:eastAsia="Times New Roman" w:hAnsi="Times New Roman"/>
                <w:sz w:val="26"/>
                <w:szCs w:val="26"/>
                <w:rtl w:val="0"/>
              </w:rPr>
              <w:t xml:space="preserve">Geriatric Rehabilitation  Seminar</w:t>
            </w:r>
            <w:r w:rsidDel="00000000" w:rsidR="00000000" w:rsidRPr="00000000">
              <w:rPr>
                <w:rtl w:val="0"/>
              </w:rPr>
            </w:r>
          </w:p>
        </w:tc>
      </w:tr>
      <w:tr>
        <w:trPr>
          <w:cantSplit w:val="0"/>
          <w:trHeight w:val="9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bidi w:val="1"/>
              <w:ind w:right="147"/>
              <w:jc w:val="center"/>
              <w:rPr/>
            </w:pPr>
            <w:r w:rsidDel="00000000" w:rsidR="00000000" w:rsidRPr="00000000">
              <w:rPr>
                <w:rFonts w:ascii="Times New Roman" w:cs="Times New Roman" w:eastAsia="Times New Roman" w:hAnsi="Times New Roman"/>
                <w:sz w:val="26"/>
                <w:szCs w:val="26"/>
                <w:rtl w:val="0"/>
              </w:rPr>
              <w:t xml:space="preserve"> 1392</w:t>
            </w:r>
            <w:r w:rsidDel="00000000" w:rsidR="00000000" w:rsidRPr="00000000">
              <w:rPr>
                <w:rtl w:val="0"/>
              </w:rPr>
            </w:r>
          </w:p>
          <w:p w:rsidR="00000000" w:rsidDel="00000000" w:rsidP="00000000" w:rsidRDefault="00000000" w:rsidRPr="00000000" w14:paraId="000004AB">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bidi w:val="1"/>
              <w:jc w:val="center"/>
              <w:rPr/>
            </w:pPr>
            <w:r w:rsidDel="00000000" w:rsidR="00000000" w:rsidRPr="00000000">
              <w:rPr>
                <w:rFonts w:ascii="Times New Roman" w:cs="Times New Roman" w:eastAsia="Times New Roman" w:hAnsi="Times New Roman"/>
                <w:sz w:val="26"/>
                <w:szCs w:val="26"/>
                <w:rtl w:val="0"/>
              </w:rPr>
              <w:t xml:space="preserve">Asia Pacific Association of   cochlear implant and related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sciences(India)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bidi w:val="1"/>
              <w:spacing w:line="261.99999999999994" w:lineRule="auto"/>
              <w:jc w:val="center"/>
              <w:rPr/>
            </w:pPr>
            <w:r w:rsidDel="00000000" w:rsidR="00000000" w:rsidRPr="00000000">
              <w:rPr>
                <w:rFonts w:ascii="Times New Roman" w:cs="Times New Roman" w:eastAsia="Times New Roman" w:hAnsi="Times New Roman"/>
                <w:sz w:val="26"/>
                <w:szCs w:val="26"/>
                <w:rtl w:val="0"/>
              </w:rPr>
              <w:t xml:space="preserve">9</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Asia Pacific Symposium on cochlear implant and related </w:t>
            </w:r>
            <w:r w:rsidDel="00000000" w:rsidR="00000000" w:rsidRPr="00000000">
              <w:rPr>
                <w:rtl w:val="0"/>
              </w:rPr>
            </w:r>
          </w:p>
          <w:p w:rsidR="00000000" w:rsidDel="00000000" w:rsidP="00000000" w:rsidRDefault="00000000" w:rsidRPr="00000000" w14:paraId="000004AE">
            <w:pPr>
              <w:bidi w:val="1"/>
              <w:ind w:right="162"/>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sciences</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bidi w:val="1"/>
              <w:ind w:right="147"/>
              <w:jc w:val="center"/>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4B0">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bidi w:val="1"/>
              <w:spacing w:after="26" w:lineRule="auto"/>
              <w:ind w:left="31" w:firstLine="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B2">
            <w:pPr>
              <w:bidi w:val="1"/>
              <w:ind w:right="16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bidi w:val="1"/>
              <w:spacing w:line="278.00000000000006" w:lineRule="auto"/>
              <w:ind w:left="292" w:right="562" w:firstLine="30.99999999999998"/>
              <w:jc w:val="both"/>
              <w:rPr/>
            </w:pPr>
            <w:r w:rsidDel="00000000" w:rsidR="00000000" w:rsidRPr="00000000">
              <w:rPr>
                <w:rFonts w:ascii="Calibri" w:cs="Calibri" w:eastAsia="Calibri" w:hAnsi="Calibri"/>
                <w:sz w:val="26"/>
                <w:szCs w:val="26"/>
                <w:rtl w:val="1"/>
              </w:rPr>
              <w:t xml:space="preserve">دومين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جشنواره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پوستر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Poster Festival on 2</w:t>
            </w:r>
            <w:r w:rsidDel="00000000" w:rsidR="00000000" w:rsidRPr="00000000">
              <w:rPr>
                <w:rtl w:val="0"/>
              </w:rPr>
            </w:r>
          </w:p>
          <w:p w:rsidR="00000000" w:rsidDel="00000000" w:rsidP="00000000" w:rsidRDefault="00000000" w:rsidRPr="00000000" w14:paraId="000004B4">
            <w:pPr>
              <w:bidi w:val="1"/>
              <w:ind w:right="161"/>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Rehabilitation Sciences</w:t>
            </w:r>
            <w:r w:rsidDel="00000000" w:rsidR="00000000" w:rsidRPr="00000000">
              <w:rPr>
                <w:rtl w:val="0"/>
              </w:rPr>
            </w:r>
          </w:p>
        </w:tc>
      </w:tr>
      <w:tr>
        <w:trPr>
          <w:cantSplit w:val="0"/>
          <w:trHeight w:val="9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bidi w:val="1"/>
              <w:ind w:right="147"/>
              <w:jc w:val="center"/>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4B6">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bidi w:val="1"/>
              <w:spacing w:after="26" w:lineRule="auto"/>
              <w:ind w:left="32" w:firstLine="0"/>
              <w:jc w:val="center"/>
              <w:rPr/>
            </w:pPr>
            <w:r w:rsidDel="00000000" w:rsidR="00000000" w:rsidRPr="00000000">
              <w:rPr>
                <w:rFonts w:ascii="Calibri" w:cs="Calibri" w:eastAsia="Calibri" w:hAnsi="Calibri"/>
                <w:sz w:val="26"/>
                <w:szCs w:val="26"/>
                <w:rtl w:val="1"/>
              </w:rPr>
              <w:t xml:space="preserve">انجمن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ايران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B8">
            <w:pPr>
              <w:bidi w:val="1"/>
              <w:ind w:right="16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bidi w:val="1"/>
              <w:ind w:right="194"/>
              <w:jc w:val="right"/>
              <w:rPr/>
            </w:pPr>
            <w:r w:rsidDel="00000000" w:rsidR="00000000" w:rsidRPr="00000000">
              <w:rPr>
                <w:rFonts w:ascii="Calibri" w:cs="Calibri" w:eastAsia="Calibri" w:hAnsi="Calibri"/>
                <w:sz w:val="26"/>
                <w:szCs w:val="26"/>
                <w:rtl w:val="1"/>
              </w:rPr>
              <w:t xml:space="preserve">سيزدهمين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شناسی</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BA">
            <w:pPr>
              <w:bidi w:val="1"/>
              <w:jc w:val="center"/>
              <w:rPr/>
            </w:pPr>
            <w:r w:rsidDel="00000000" w:rsidR="00000000" w:rsidRPr="00000000">
              <w:rPr>
                <w:rFonts w:ascii="Times New Roman" w:cs="Times New Roman" w:eastAsia="Times New Roman" w:hAnsi="Times New Roman"/>
                <w:rtl w:val="0"/>
              </w:rPr>
              <w:t xml:space="preserve">13th  National Congress of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rtl w:val="0"/>
              </w:rPr>
              <w:t xml:space="preserve">Audiology</w:t>
            </w:r>
            <w:r w:rsidDel="00000000" w:rsidR="00000000" w:rsidRPr="00000000">
              <w:rPr>
                <w:rtl w:val="0"/>
              </w:rPr>
            </w:r>
          </w:p>
        </w:tc>
      </w:tr>
      <w:tr>
        <w:trPr>
          <w:cantSplit w:val="0"/>
          <w:trHeight w:val="6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bidi w:val="1"/>
              <w:spacing w:after="69" w:lineRule="auto"/>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1393</w:t>
            </w:r>
            <w:r w:rsidDel="00000000" w:rsidR="00000000" w:rsidRPr="00000000">
              <w:rPr>
                <w:rtl w:val="0"/>
              </w:rPr>
            </w:r>
          </w:p>
          <w:p w:rsidR="00000000" w:rsidDel="00000000" w:rsidP="00000000" w:rsidRDefault="00000000" w:rsidRPr="00000000" w14:paraId="000004BC">
            <w:pPr>
              <w:bidi w:val="1"/>
              <w:ind w:right="159"/>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bidi w:val="1"/>
              <w:spacing w:after="26" w:lineRule="auto"/>
              <w:ind w:left="31" w:firstLine="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BE">
            <w:pPr>
              <w:bidi w:val="1"/>
              <w:ind w:right="16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bidi w:val="1"/>
              <w:ind w:left="72" w:right="106" w:hanging="72"/>
              <w:jc w:val="both"/>
              <w:rPr/>
            </w:pPr>
            <w:r w:rsidDel="00000000" w:rsidR="00000000" w:rsidRPr="00000000">
              <w:rPr>
                <w:rFonts w:ascii="Calibri" w:cs="Calibri" w:eastAsia="Calibri" w:hAnsi="Calibri"/>
                <w:sz w:val="26"/>
                <w:szCs w:val="26"/>
                <w:rtl w:val="1"/>
              </w:rPr>
              <w:t xml:space="preserve">ششمين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کنفرانس</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سمعک</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new advances on Hearing 6 </w:t>
            </w:r>
            <w:r w:rsidDel="00000000" w:rsidR="00000000" w:rsidRPr="00000000">
              <w:rPr>
                <w:rtl w:val="0"/>
              </w:rPr>
            </w:r>
          </w:p>
        </w:tc>
      </w:tr>
      <w:tr>
        <w:trPr>
          <w:cantSplit w:val="0"/>
          <w:trHeight w:val="30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C0">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C1">
            <w:pPr>
              <w:bidi w:val="1"/>
              <w:spacing w:after="16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C2">
            <w:pPr>
              <w:bidi w:val="1"/>
              <w:ind w:right="8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aids conference </w:t>
            </w:r>
            <w:r w:rsidDel="00000000" w:rsidR="00000000" w:rsidRPr="00000000">
              <w:rPr>
                <w:rtl w:val="0"/>
              </w:rPr>
            </w:r>
          </w:p>
        </w:tc>
      </w:tr>
      <w:tr>
        <w:trPr>
          <w:cantSplit w:val="0"/>
          <w:trHeight w:val="1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bidi w:val="1"/>
              <w:spacing w:after="69" w:lineRule="auto"/>
              <w:ind w:right="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1393</w:t>
            </w:r>
            <w:r w:rsidDel="00000000" w:rsidR="00000000" w:rsidRPr="00000000">
              <w:rPr>
                <w:rtl w:val="0"/>
              </w:rPr>
            </w:r>
          </w:p>
          <w:p w:rsidR="00000000" w:rsidDel="00000000" w:rsidP="00000000" w:rsidRDefault="00000000" w:rsidRPr="00000000" w14:paraId="000004C4">
            <w:pPr>
              <w:bidi w:val="1"/>
              <w:ind w:right="1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bidi w:val="1"/>
              <w:spacing w:after="27" w:lineRule="auto"/>
              <w:ind w:right="110"/>
              <w:jc w:val="center"/>
              <w:rPr/>
            </w:pP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C6">
            <w:pPr>
              <w:bidi w:val="1"/>
              <w:ind w:right="23"/>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bidi w:val="1"/>
              <w:spacing w:after="22" w:lineRule="auto"/>
              <w:ind w:right="110"/>
              <w:jc w:val="right"/>
              <w:rPr/>
            </w:pPr>
            <w:r w:rsidDel="00000000" w:rsidR="00000000" w:rsidRPr="00000000">
              <w:rPr>
                <w:rFonts w:ascii="Calibri" w:cs="Calibri" w:eastAsia="Calibri" w:hAnsi="Calibri"/>
                <w:sz w:val="26"/>
                <w:szCs w:val="26"/>
                <w:rtl w:val="1"/>
              </w:rPr>
              <w:t xml:space="preserve">سومين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کنگره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سراسری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کاشت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حلزونی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شنوائی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4C8">
            <w:pPr>
              <w:bidi w:val="1"/>
              <w:spacing w:after="9" w:lineRule="auto"/>
              <w:ind w:right="117"/>
              <w:jc w:val="center"/>
              <w:rPr/>
            </w:pPr>
            <w:r w:rsidDel="00000000" w:rsidR="00000000" w:rsidRPr="00000000">
              <w:rPr>
                <w:rFonts w:ascii="Calibri" w:cs="Calibri" w:eastAsia="Calibri" w:hAnsi="Calibri"/>
                <w:sz w:val="26"/>
                <w:szCs w:val="26"/>
                <w:rtl w:val="1"/>
              </w:rPr>
              <w:t xml:space="preserve">وعلوم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وابسته</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4C9">
            <w:pPr>
              <w:bidi w:val="1"/>
              <w:ind w:left="418" w:firstLine="36.000000000000014"/>
              <w:jc w:val="both"/>
              <w:rPr/>
            </w:pP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sz w:val="26"/>
                <w:szCs w:val="26"/>
                <w:vertAlign w:val="superscript"/>
                <w:rtl w:val="0"/>
              </w:rPr>
              <w:t xml:space="preserve">rd</w:t>
            </w:r>
            <w:r w:rsidDel="00000000" w:rsidR="00000000" w:rsidRPr="00000000">
              <w:rPr>
                <w:rFonts w:ascii="Times New Roman" w:cs="Times New Roman" w:eastAsia="Times New Roman" w:hAnsi="Times New Roman"/>
                <w:sz w:val="26"/>
                <w:szCs w:val="26"/>
                <w:rtl w:val="0"/>
              </w:rPr>
              <w:t xml:space="preserve"> National Congress on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Cochlear Implantation </w:t>
            </w:r>
            <w:r w:rsidDel="00000000" w:rsidR="00000000" w:rsidRPr="00000000">
              <w:rPr>
                <w:rtl w:val="0"/>
              </w:rPr>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bidi w:val="1"/>
              <w:ind w:right="6"/>
              <w:jc w:val="center"/>
              <w:rPr/>
            </w:pPr>
            <w:r w:rsidDel="00000000" w:rsidR="00000000" w:rsidRPr="00000000">
              <w:rPr>
                <w:rFonts w:ascii="Times New Roman" w:cs="Times New Roman" w:eastAsia="Times New Roman" w:hAnsi="Times New Roman"/>
                <w:sz w:val="26"/>
                <w:szCs w:val="26"/>
                <w:rtl w:val="0"/>
              </w:rPr>
              <w:t xml:space="preserve"> 1394</w:t>
            </w:r>
            <w:r w:rsidDel="00000000" w:rsidR="00000000" w:rsidRPr="00000000">
              <w:rPr>
                <w:rtl w:val="0"/>
              </w:rPr>
            </w:r>
          </w:p>
          <w:p w:rsidR="00000000" w:rsidDel="00000000" w:rsidP="00000000" w:rsidRDefault="00000000" w:rsidRPr="00000000" w14:paraId="000004CB">
            <w:pPr>
              <w:bidi w:val="1"/>
              <w:ind w:right="18"/>
              <w:jc w:val="center"/>
              <w:rPr/>
            </w:pPr>
            <w:r w:rsidDel="00000000" w:rsidR="00000000" w:rsidRPr="00000000">
              <w:rPr>
                <w:rFonts w:ascii="Times New Roman" w:cs="Times New Roman" w:eastAsia="Times New Roman" w:hAnsi="Times New Roman"/>
                <w:sz w:val="26"/>
                <w:szCs w:val="26"/>
                <w:rtl w:val="0"/>
              </w:rPr>
              <w:t xml:space="preserve"> 2015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bidi w:val="1"/>
              <w:ind w:left="373" w:firstLine="0"/>
              <w:rPr/>
            </w:pPr>
            <w:r w:rsidDel="00000000" w:rsidR="00000000" w:rsidRPr="00000000">
              <w:rPr>
                <w:rFonts w:ascii="Times New Roman" w:cs="Times New Roman" w:eastAsia="Times New Roman" w:hAnsi="Times New Roman"/>
                <w:sz w:val="26"/>
                <w:szCs w:val="26"/>
                <w:rtl w:val="0"/>
              </w:rPr>
              <w:t xml:space="preserve"> European association of  </w:t>
            </w:r>
            <w:r w:rsidDel="00000000" w:rsidR="00000000" w:rsidRPr="00000000">
              <w:rPr>
                <w:rtl w:val="0"/>
              </w:rPr>
            </w:r>
          </w:p>
          <w:p w:rsidR="00000000" w:rsidDel="00000000" w:rsidP="00000000" w:rsidRDefault="00000000" w:rsidRPr="00000000" w14:paraId="000004CD">
            <w:pPr>
              <w:bidi w:val="1"/>
              <w:jc w:val="center"/>
              <w:rPr/>
            </w:pPr>
            <w:r w:rsidDel="00000000" w:rsidR="00000000" w:rsidRPr="00000000">
              <w:rPr>
                <w:rFonts w:ascii="Times New Roman" w:cs="Times New Roman" w:eastAsia="Times New Roman" w:hAnsi="Times New Roman"/>
                <w:sz w:val="26"/>
                <w:szCs w:val="26"/>
                <w:rtl w:val="0"/>
              </w:rPr>
              <w:t xml:space="preserve">Pediatric Cochlear Implantation  (France)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bidi w:val="1"/>
              <w:jc w:val="center"/>
              <w:rPr/>
            </w:pPr>
            <w:r w:rsidDel="00000000" w:rsidR="00000000" w:rsidRPr="00000000">
              <w:rPr>
                <w:rFonts w:ascii="Times New Roman" w:cs="Times New Roman" w:eastAsia="Times New Roman" w:hAnsi="Times New Roman"/>
                <w:sz w:val="26"/>
                <w:szCs w:val="26"/>
                <w:rtl w:val="0"/>
              </w:rPr>
              <w:t xml:space="preserve">12th Eurpoean symposium on  pediatric cochlear implantation</w:t>
            </w:r>
            <w:r w:rsidDel="00000000" w:rsidR="00000000" w:rsidRPr="00000000">
              <w:rPr>
                <w:rtl w:val="0"/>
              </w:rPr>
            </w:r>
          </w:p>
        </w:tc>
      </w:tr>
    </w:tbl>
    <w:p w:rsidR="00000000" w:rsidDel="00000000" w:rsidP="00000000" w:rsidRDefault="00000000" w:rsidRPr="00000000" w14:paraId="000004CF">
      <w:pPr>
        <w:bidi w:val="1"/>
        <w:jc w:val="both"/>
        <w:rPr>
          <w:b w:val="1"/>
        </w:rPr>
      </w:pPr>
      <w:r w:rsidDel="00000000" w:rsidR="00000000" w:rsidRPr="00000000">
        <w:rPr>
          <w:rtl w:val="0"/>
        </w:rPr>
      </w:r>
    </w:p>
    <w:p w:rsidR="00000000" w:rsidDel="00000000" w:rsidP="00000000" w:rsidRDefault="00000000" w:rsidRPr="00000000" w14:paraId="000004D0">
      <w:pPr>
        <w:bidi w:val="1"/>
        <w:jc w:val="both"/>
        <w:rPr>
          <w:b w:val="1"/>
          <w:sz w:val="26"/>
          <w:szCs w:val="26"/>
        </w:rPr>
      </w:pPr>
      <w:r w:rsidDel="00000000" w:rsidR="00000000" w:rsidRPr="00000000">
        <w:rPr>
          <w:rtl w:val="0"/>
        </w:rPr>
      </w:r>
    </w:p>
    <w:p w:rsidR="00000000" w:rsidDel="00000000" w:rsidP="00000000" w:rsidRDefault="00000000" w:rsidRPr="00000000" w14:paraId="000004D1">
      <w:pPr>
        <w:bidi w:val="1"/>
        <w:jc w:val="both"/>
        <w:rPr>
          <w:b w:val="1"/>
        </w:rPr>
      </w:pPr>
      <w:r w:rsidDel="00000000" w:rsidR="00000000" w:rsidRPr="00000000">
        <w:rPr>
          <w:rtl w:val="0"/>
        </w:rPr>
      </w:r>
    </w:p>
    <w:p w:rsidR="00000000" w:rsidDel="00000000" w:rsidP="00000000" w:rsidRDefault="00000000" w:rsidRPr="00000000" w14:paraId="000004D2">
      <w:pPr>
        <w:bidi w:val="1"/>
        <w:jc w:val="both"/>
        <w:rPr>
          <w:b w:val="1"/>
        </w:rPr>
      </w:pPr>
      <w:r w:rsidDel="00000000" w:rsidR="00000000" w:rsidRPr="00000000">
        <w:rPr>
          <w:rtl w:val="0"/>
        </w:rPr>
      </w:r>
      <w:r w:rsidDel="00000000" w:rsidR="00000000" w:rsidRPr="00000000">
        <w:rPr>
          <w:b w:val="1"/>
          <w:rtl w:val="1"/>
        </w:rPr>
        <w:t xml:space="preserve">4.  </w:t>
      </w:r>
      <w:r w:rsidDel="00000000" w:rsidR="00000000" w:rsidRPr="00000000">
        <w:rPr>
          <w:b w:val="1"/>
          <w:rtl w:val="1"/>
        </w:rPr>
        <w:t xml:space="preserve">تالیف</w:t>
      </w:r>
      <w:r w:rsidDel="00000000" w:rsidR="00000000" w:rsidRPr="00000000">
        <w:rPr>
          <w:b w:val="1"/>
          <w:rtl w:val="1"/>
        </w:rPr>
        <w:t xml:space="preserve"> </w:t>
      </w:r>
      <w:r w:rsidDel="00000000" w:rsidR="00000000" w:rsidRPr="00000000">
        <w:rPr>
          <w:b w:val="1"/>
          <w:rtl w:val="1"/>
        </w:rPr>
        <w:t xml:space="preserve">یا</w:t>
      </w:r>
      <w:r w:rsidDel="00000000" w:rsidR="00000000" w:rsidRPr="00000000">
        <w:rPr>
          <w:b w:val="1"/>
          <w:rtl w:val="1"/>
        </w:rPr>
        <w:t xml:space="preserve"> </w:t>
      </w:r>
      <w:r w:rsidDel="00000000" w:rsidR="00000000" w:rsidRPr="00000000">
        <w:rPr>
          <w:b w:val="1"/>
          <w:rtl w:val="1"/>
        </w:rPr>
        <w:t xml:space="preserve">ترجمه</w:t>
      </w:r>
      <w:r w:rsidDel="00000000" w:rsidR="00000000" w:rsidRPr="00000000">
        <w:rPr>
          <w:b w:val="1"/>
          <w:rtl w:val="1"/>
        </w:rPr>
        <w:t xml:space="preserve"> </w:t>
      </w:r>
      <w:r w:rsidDel="00000000" w:rsidR="00000000" w:rsidRPr="00000000">
        <w:rPr>
          <w:b w:val="1"/>
          <w:rtl w:val="1"/>
        </w:rPr>
        <w:t xml:space="preserve">کتاب</w:t>
      </w:r>
    </w:p>
    <w:p w:rsidR="00000000" w:rsidDel="00000000" w:rsidP="00000000" w:rsidRDefault="00000000" w:rsidRPr="00000000" w14:paraId="000004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مبانی</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توانبخشی</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tl w:val="0"/>
        </w:rPr>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چاپ</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دوم</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همکاری</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در</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تالیف</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tl w:val="0"/>
        </w:rPr>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انتشارات</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دانگشاه</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علوم</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پزشکی</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اصفهان</w:t>
      </w:r>
      <w:r w:rsidDel="00000000" w:rsidR="00000000" w:rsidRPr="00000000">
        <w:rPr>
          <w:rFonts w:ascii="Mitr" w:cs="Mitr" w:eastAsia="Mitr" w:hAnsi="Mitr"/>
          <w:b w:val="0"/>
          <w:i w:val="0"/>
          <w:smallCaps w:val="0"/>
          <w:strike w:val="0"/>
          <w:color w:val="000000"/>
          <w:sz w:val="26"/>
          <w:szCs w:val="26"/>
          <w:u w:val="none"/>
          <w:shd w:fill="auto" w:val="clear"/>
          <w:vertAlign w:val="baseline"/>
          <w:rtl w:val="1"/>
        </w:rPr>
        <w:t xml:space="preserve"> (1390)</w:t>
      </w:r>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40" w:lineRule="auto"/>
        <w:ind w:left="746"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5">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4D6">
      <w:pPr>
        <w:bidi w:val="1"/>
        <w:jc w:val="both"/>
        <w:rPr>
          <w:b w:val="1"/>
        </w:rPr>
      </w:pPr>
      <w:r w:rsidDel="00000000" w:rsidR="00000000" w:rsidRPr="00000000">
        <w:rPr>
          <w:rtl w:val="0"/>
        </w:rPr>
      </w:r>
      <w:r w:rsidDel="00000000" w:rsidR="00000000" w:rsidRPr="00000000">
        <w:rPr>
          <w:b w:val="1"/>
          <w:rtl w:val="1"/>
        </w:rPr>
        <w:t xml:space="preserve">5. </w:t>
      </w:r>
      <w:r w:rsidDel="00000000" w:rsidR="00000000" w:rsidRPr="00000000">
        <w:rPr>
          <w:b w:val="1"/>
          <w:rtl w:val="1"/>
        </w:rPr>
        <w:t xml:space="preserve">پروژه</w:t>
      </w:r>
      <w:r w:rsidDel="00000000" w:rsidR="00000000" w:rsidRPr="00000000">
        <w:rPr>
          <w:b w:val="1"/>
          <w:rtl w:val="1"/>
        </w:rPr>
        <w:t xml:space="preserve"> </w:t>
      </w:r>
      <w:r w:rsidDel="00000000" w:rsidR="00000000" w:rsidRPr="00000000">
        <w:rPr>
          <w:b w:val="1"/>
          <w:rtl w:val="1"/>
        </w:rPr>
        <w:t xml:space="preserve">های</w:t>
      </w:r>
      <w:r w:rsidDel="00000000" w:rsidR="00000000" w:rsidRPr="00000000">
        <w:rPr>
          <w:b w:val="1"/>
          <w:rtl w:val="1"/>
        </w:rPr>
        <w:t xml:space="preserve"> </w:t>
      </w:r>
      <w:r w:rsidDel="00000000" w:rsidR="00000000" w:rsidRPr="00000000">
        <w:rPr>
          <w:b w:val="1"/>
          <w:rtl w:val="1"/>
        </w:rPr>
        <w:t xml:space="preserve">تحقیقاتی</w:t>
      </w:r>
    </w:p>
    <w:p w:rsidR="00000000" w:rsidDel="00000000" w:rsidP="00000000" w:rsidRDefault="00000000" w:rsidRPr="00000000" w14:paraId="000004D7">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1- </w:t>
      </w:r>
      <w:r w:rsidDel="00000000" w:rsidR="00000000" w:rsidRPr="00000000">
        <w:rPr>
          <w:b w:val="1"/>
          <w:sz w:val="26"/>
          <w:szCs w:val="26"/>
          <w:rtl w:val="1"/>
        </w:rPr>
        <w:t xml:space="preserve">بررسی</w:t>
      </w:r>
      <w:r w:rsidDel="00000000" w:rsidR="00000000" w:rsidRPr="00000000">
        <w:rPr>
          <w:b w:val="1"/>
          <w:sz w:val="26"/>
          <w:szCs w:val="26"/>
          <w:rtl w:val="1"/>
        </w:rPr>
        <w:t xml:space="preserve"> </w:t>
      </w:r>
      <w:r w:rsidDel="00000000" w:rsidR="00000000" w:rsidRPr="00000000">
        <w:rPr>
          <w:b w:val="1"/>
          <w:sz w:val="26"/>
          <w:szCs w:val="26"/>
          <w:rtl w:val="1"/>
        </w:rPr>
        <w:t xml:space="preserve">تاثیر</w:t>
      </w:r>
      <w:r w:rsidDel="00000000" w:rsidR="00000000" w:rsidRPr="00000000">
        <w:rPr>
          <w:b w:val="1"/>
          <w:sz w:val="26"/>
          <w:szCs w:val="26"/>
          <w:rtl w:val="1"/>
        </w:rPr>
        <w:t xml:space="preserve"> </w:t>
      </w:r>
      <w:r w:rsidDel="00000000" w:rsidR="00000000" w:rsidRPr="00000000">
        <w:rPr>
          <w:b w:val="1"/>
          <w:sz w:val="26"/>
          <w:szCs w:val="26"/>
          <w:rtl w:val="1"/>
        </w:rPr>
        <w:t xml:space="preserve">تیمپانوپلاستی</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ماستوئیدکتومی</w:t>
      </w:r>
      <w:r w:rsidDel="00000000" w:rsidR="00000000" w:rsidRPr="00000000">
        <w:rPr>
          <w:b w:val="1"/>
          <w:sz w:val="26"/>
          <w:szCs w:val="26"/>
          <w:rtl w:val="1"/>
        </w:rPr>
        <w:t xml:space="preserve"> </w:t>
      </w:r>
      <w:r w:rsidDel="00000000" w:rsidR="00000000" w:rsidRPr="00000000">
        <w:rPr>
          <w:b w:val="1"/>
          <w:sz w:val="26"/>
          <w:szCs w:val="26"/>
          <w:rtl w:val="1"/>
        </w:rPr>
        <w:t xml:space="preserve">بر</w:t>
      </w:r>
      <w:r w:rsidDel="00000000" w:rsidR="00000000" w:rsidRPr="00000000">
        <w:rPr>
          <w:b w:val="1"/>
          <w:sz w:val="26"/>
          <w:szCs w:val="26"/>
          <w:rtl w:val="1"/>
        </w:rPr>
        <w:t xml:space="preserve"> </w:t>
      </w:r>
      <w:r w:rsidDel="00000000" w:rsidR="00000000" w:rsidRPr="00000000">
        <w:rPr>
          <w:b w:val="1"/>
          <w:sz w:val="26"/>
          <w:szCs w:val="26"/>
          <w:rtl w:val="1"/>
        </w:rPr>
        <w:t xml:space="preserve">سلامتی</w:t>
      </w:r>
      <w:r w:rsidDel="00000000" w:rsidR="00000000" w:rsidRPr="00000000">
        <w:rPr>
          <w:b w:val="1"/>
          <w:sz w:val="26"/>
          <w:szCs w:val="26"/>
          <w:rtl w:val="1"/>
        </w:rPr>
        <w:t xml:space="preserve"> </w:t>
      </w:r>
      <w:r w:rsidDel="00000000" w:rsidR="00000000" w:rsidRPr="00000000">
        <w:rPr>
          <w:b w:val="1"/>
          <w:sz w:val="26"/>
          <w:szCs w:val="26"/>
          <w:rtl w:val="1"/>
        </w:rPr>
        <w:t xml:space="preserve">سلول</w:t>
      </w:r>
      <w:r w:rsidDel="00000000" w:rsidR="00000000" w:rsidRPr="00000000">
        <w:rPr>
          <w:b w:val="1"/>
          <w:sz w:val="26"/>
          <w:szCs w:val="26"/>
          <w:rtl w:val="1"/>
        </w:rPr>
        <w:t xml:space="preserve"> </w:t>
      </w:r>
      <w:r w:rsidDel="00000000" w:rsidR="00000000" w:rsidRPr="00000000">
        <w:rPr>
          <w:b w:val="1"/>
          <w:sz w:val="26"/>
          <w:szCs w:val="26"/>
          <w:rtl w:val="1"/>
        </w:rPr>
        <w:t xml:space="preserve">های</w:t>
      </w:r>
      <w:r w:rsidDel="00000000" w:rsidR="00000000" w:rsidRPr="00000000">
        <w:rPr>
          <w:b w:val="1"/>
          <w:sz w:val="26"/>
          <w:szCs w:val="26"/>
          <w:rtl w:val="1"/>
        </w:rPr>
        <w:t xml:space="preserve"> </w:t>
      </w:r>
      <w:r w:rsidDel="00000000" w:rsidR="00000000" w:rsidRPr="00000000">
        <w:rPr>
          <w:b w:val="1"/>
          <w:sz w:val="26"/>
          <w:szCs w:val="26"/>
          <w:rtl w:val="1"/>
        </w:rPr>
        <w:t xml:space="preserve">مویی</w:t>
      </w:r>
      <w:r w:rsidDel="00000000" w:rsidR="00000000" w:rsidRPr="00000000">
        <w:rPr>
          <w:b w:val="1"/>
          <w:sz w:val="26"/>
          <w:szCs w:val="26"/>
          <w:rtl w:val="1"/>
        </w:rPr>
        <w:t xml:space="preserve"> </w:t>
      </w:r>
      <w:r w:rsidDel="00000000" w:rsidR="00000000" w:rsidRPr="00000000">
        <w:rPr>
          <w:b w:val="1"/>
          <w:sz w:val="26"/>
          <w:szCs w:val="26"/>
          <w:rtl w:val="1"/>
        </w:rPr>
        <w:t xml:space="preserve">خارجی</w:t>
      </w:r>
      <w:r w:rsidDel="00000000" w:rsidR="00000000" w:rsidRPr="00000000">
        <w:rPr>
          <w:b w:val="1"/>
          <w:sz w:val="26"/>
          <w:szCs w:val="26"/>
          <w:rtl w:val="1"/>
        </w:rPr>
        <w:t xml:space="preserve"> </w:t>
      </w:r>
      <w:r w:rsidDel="00000000" w:rsidR="00000000" w:rsidRPr="00000000">
        <w:rPr>
          <w:b w:val="1"/>
          <w:sz w:val="26"/>
          <w:szCs w:val="26"/>
          <w:rtl w:val="1"/>
        </w:rPr>
        <w:t xml:space="preserve">کوکلئای</w:t>
      </w:r>
      <w:r w:rsidDel="00000000" w:rsidR="00000000" w:rsidRPr="00000000">
        <w:rPr>
          <w:b w:val="1"/>
          <w:sz w:val="26"/>
          <w:szCs w:val="26"/>
          <w:rtl w:val="1"/>
        </w:rPr>
        <w:t xml:space="preserve"> </w:t>
      </w:r>
      <w:r w:rsidDel="00000000" w:rsidR="00000000" w:rsidRPr="00000000">
        <w:rPr>
          <w:b w:val="1"/>
          <w:sz w:val="26"/>
          <w:szCs w:val="26"/>
          <w:rtl w:val="1"/>
        </w:rPr>
        <w:t xml:space="preserve">گوش</w:t>
      </w:r>
      <w:r w:rsidDel="00000000" w:rsidR="00000000" w:rsidRPr="00000000">
        <w:rPr>
          <w:b w:val="1"/>
          <w:sz w:val="26"/>
          <w:szCs w:val="26"/>
          <w:rtl w:val="1"/>
        </w:rPr>
        <w:t xml:space="preserve"> </w:t>
      </w:r>
      <w:r w:rsidDel="00000000" w:rsidR="00000000" w:rsidRPr="00000000">
        <w:rPr>
          <w:b w:val="1"/>
          <w:sz w:val="26"/>
          <w:szCs w:val="26"/>
          <w:rtl w:val="1"/>
        </w:rPr>
        <w:t xml:space="preserve">سالم</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بیماران</w:t>
      </w:r>
      <w:r w:rsidDel="00000000" w:rsidR="00000000" w:rsidRPr="00000000">
        <w:rPr>
          <w:b w:val="1"/>
          <w:sz w:val="26"/>
          <w:szCs w:val="26"/>
          <w:rtl w:val="1"/>
        </w:rPr>
        <w:t xml:space="preserve"> </w:t>
      </w:r>
      <w:r w:rsidDel="00000000" w:rsidR="00000000" w:rsidRPr="00000000">
        <w:rPr>
          <w:b w:val="1"/>
          <w:sz w:val="26"/>
          <w:szCs w:val="26"/>
          <w:rtl w:val="1"/>
        </w:rPr>
        <w:t xml:space="preserve">مراجعه</w:t>
      </w:r>
      <w:r w:rsidDel="00000000" w:rsidR="00000000" w:rsidRPr="00000000">
        <w:rPr>
          <w:b w:val="1"/>
          <w:sz w:val="26"/>
          <w:szCs w:val="26"/>
          <w:rtl w:val="1"/>
        </w:rPr>
        <w:t xml:space="preserve"> </w:t>
      </w:r>
      <w:r w:rsidDel="00000000" w:rsidR="00000000" w:rsidRPr="00000000">
        <w:rPr>
          <w:b w:val="1"/>
          <w:sz w:val="26"/>
          <w:szCs w:val="26"/>
          <w:rtl w:val="1"/>
        </w:rPr>
        <w:t xml:space="preserve">کننده</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کلینیک</w:t>
      </w:r>
      <w:r w:rsidDel="00000000" w:rsidR="00000000" w:rsidRPr="00000000">
        <w:rPr>
          <w:b w:val="1"/>
          <w:sz w:val="26"/>
          <w:szCs w:val="26"/>
          <w:rtl w:val="1"/>
        </w:rPr>
        <w:t xml:space="preserve"> </w:t>
      </w:r>
      <w:r w:rsidDel="00000000" w:rsidR="00000000" w:rsidRPr="00000000">
        <w:rPr>
          <w:b w:val="1"/>
          <w:sz w:val="26"/>
          <w:szCs w:val="26"/>
          <w:rtl w:val="1"/>
        </w:rPr>
        <w:t xml:space="preserve">گوش</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حلق</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بینی</w:t>
      </w:r>
      <w:r w:rsidDel="00000000" w:rsidR="00000000" w:rsidRPr="00000000">
        <w:rPr>
          <w:b w:val="1"/>
          <w:sz w:val="26"/>
          <w:szCs w:val="26"/>
          <w:rtl w:val="1"/>
        </w:rPr>
        <w:t xml:space="preserve"> </w:t>
      </w:r>
      <w:r w:rsidDel="00000000" w:rsidR="00000000" w:rsidRPr="00000000">
        <w:rPr>
          <w:b w:val="1"/>
          <w:sz w:val="26"/>
          <w:szCs w:val="26"/>
          <w:rtl w:val="1"/>
        </w:rPr>
        <w:t xml:space="preserve">بیمارستان</w:t>
      </w:r>
      <w:r w:rsidDel="00000000" w:rsidR="00000000" w:rsidRPr="00000000">
        <w:rPr>
          <w:b w:val="1"/>
          <w:sz w:val="26"/>
          <w:szCs w:val="26"/>
          <w:rtl w:val="1"/>
        </w:rPr>
        <w:t xml:space="preserve"> </w:t>
      </w:r>
      <w:r w:rsidDel="00000000" w:rsidR="00000000" w:rsidRPr="00000000">
        <w:rPr>
          <w:b w:val="1"/>
          <w:sz w:val="26"/>
          <w:szCs w:val="26"/>
          <w:rtl w:val="1"/>
        </w:rPr>
        <w:t xml:space="preserve">الزهرا</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کاشانی</w:t>
      </w:r>
      <w:r w:rsidDel="00000000" w:rsidR="00000000" w:rsidRPr="00000000">
        <w:rPr>
          <w:b w:val="1"/>
          <w:sz w:val="26"/>
          <w:szCs w:val="26"/>
          <w:rtl w:val="1"/>
        </w:rPr>
        <w:t xml:space="preserve"> </w:t>
      </w:r>
      <w:r w:rsidDel="00000000" w:rsidR="00000000" w:rsidRPr="00000000">
        <w:rPr>
          <w:b w:val="1"/>
          <w:sz w:val="26"/>
          <w:szCs w:val="26"/>
          <w:rtl w:val="1"/>
        </w:rPr>
        <w:t xml:space="preserve">اصفهان</w:t>
      </w:r>
      <w:r w:rsidDel="00000000" w:rsidR="00000000" w:rsidRPr="00000000">
        <w:rPr>
          <w:b w:val="1"/>
          <w:sz w:val="26"/>
          <w:szCs w:val="26"/>
          <w:rtl w:val="1"/>
        </w:rPr>
        <w:t xml:space="preserve"> 1393</w:t>
      </w:r>
    </w:p>
    <w:p w:rsidR="00000000" w:rsidDel="00000000" w:rsidP="00000000" w:rsidRDefault="00000000" w:rsidRPr="00000000" w14:paraId="000004D8">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2-</w:t>
      </w:r>
      <w:r w:rsidDel="00000000" w:rsidR="00000000" w:rsidRPr="00000000">
        <w:rPr>
          <w:b w:val="1"/>
          <w:sz w:val="26"/>
          <w:szCs w:val="26"/>
          <w:rtl w:val="1"/>
        </w:rPr>
        <w:t xml:space="preserve">مطالعه</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تجزیه</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تحلیل</w:t>
      </w:r>
      <w:r w:rsidDel="00000000" w:rsidR="00000000" w:rsidRPr="00000000">
        <w:rPr>
          <w:b w:val="1"/>
          <w:sz w:val="26"/>
          <w:szCs w:val="26"/>
          <w:rtl w:val="1"/>
        </w:rPr>
        <w:t xml:space="preserve"> </w:t>
      </w:r>
      <w:r w:rsidDel="00000000" w:rsidR="00000000" w:rsidRPr="00000000">
        <w:rPr>
          <w:b w:val="1"/>
          <w:sz w:val="26"/>
          <w:szCs w:val="26"/>
          <w:rtl w:val="1"/>
        </w:rPr>
        <w:t xml:space="preserve">پیوستگی</w:t>
      </w:r>
      <w:r w:rsidDel="00000000" w:rsidR="00000000" w:rsidRPr="00000000">
        <w:rPr>
          <w:b w:val="1"/>
          <w:sz w:val="26"/>
          <w:szCs w:val="26"/>
          <w:rtl w:val="1"/>
        </w:rPr>
        <w:t xml:space="preserve"> </w:t>
      </w:r>
      <w:r w:rsidDel="00000000" w:rsidR="00000000" w:rsidRPr="00000000">
        <w:rPr>
          <w:b w:val="1"/>
          <w:sz w:val="26"/>
          <w:szCs w:val="26"/>
          <w:rtl w:val="1"/>
        </w:rPr>
        <w:t xml:space="preserve">ژنتیکی</w:t>
      </w:r>
      <w:r w:rsidDel="00000000" w:rsidR="00000000" w:rsidRPr="00000000">
        <w:rPr>
          <w:b w:val="1"/>
          <w:sz w:val="26"/>
          <w:szCs w:val="26"/>
          <w:rtl w:val="1"/>
        </w:rPr>
        <w:t xml:space="preserve"> </w:t>
      </w:r>
      <w:r w:rsidDel="00000000" w:rsidR="00000000" w:rsidRPr="00000000">
        <w:rPr>
          <w:b w:val="1"/>
          <w:sz w:val="26"/>
          <w:szCs w:val="26"/>
          <w:rtl w:val="1"/>
        </w:rPr>
        <w:t xml:space="preserve">جهت</w:t>
      </w:r>
      <w:r w:rsidDel="00000000" w:rsidR="00000000" w:rsidRPr="00000000">
        <w:rPr>
          <w:b w:val="1"/>
          <w:sz w:val="26"/>
          <w:szCs w:val="26"/>
          <w:rtl w:val="1"/>
        </w:rPr>
        <w:t xml:space="preserve"> </w:t>
      </w:r>
      <w:r w:rsidDel="00000000" w:rsidR="00000000" w:rsidRPr="00000000">
        <w:rPr>
          <w:b w:val="1"/>
          <w:sz w:val="26"/>
          <w:szCs w:val="26"/>
          <w:rtl w:val="1"/>
        </w:rPr>
        <w:t xml:space="preserve">شناسایی</w:t>
      </w:r>
      <w:r w:rsidDel="00000000" w:rsidR="00000000" w:rsidRPr="00000000">
        <w:rPr>
          <w:b w:val="1"/>
          <w:sz w:val="26"/>
          <w:szCs w:val="26"/>
          <w:rtl w:val="1"/>
        </w:rPr>
        <w:t xml:space="preserve"> </w:t>
      </w:r>
      <w:r w:rsidDel="00000000" w:rsidR="00000000" w:rsidRPr="00000000">
        <w:rPr>
          <w:b w:val="1"/>
          <w:sz w:val="26"/>
          <w:szCs w:val="26"/>
          <w:rtl w:val="1"/>
        </w:rPr>
        <w:t xml:space="preserve">لوکوس</w:t>
      </w:r>
      <w:r w:rsidDel="00000000" w:rsidR="00000000" w:rsidRPr="00000000">
        <w:rPr>
          <w:b w:val="1"/>
          <w:sz w:val="26"/>
          <w:szCs w:val="26"/>
          <w:rtl w:val="1"/>
        </w:rPr>
        <w:t xml:space="preserve"> </w:t>
      </w:r>
      <w:r w:rsidDel="00000000" w:rsidR="00000000" w:rsidRPr="00000000">
        <w:rPr>
          <w:b w:val="1"/>
          <w:sz w:val="26"/>
          <w:szCs w:val="26"/>
          <w:rtl w:val="1"/>
        </w:rPr>
        <w:t xml:space="preserve">های</w:t>
      </w:r>
      <w:r w:rsidDel="00000000" w:rsidR="00000000" w:rsidRPr="00000000">
        <w:rPr>
          <w:b w:val="1"/>
          <w:sz w:val="26"/>
          <w:szCs w:val="26"/>
          <w:rtl w:val="1"/>
        </w:rPr>
        <w:t xml:space="preserve"> </w:t>
      </w:r>
      <w:r w:rsidDel="00000000" w:rsidR="00000000" w:rsidRPr="00000000">
        <w:rPr>
          <w:b w:val="1"/>
          <w:sz w:val="26"/>
          <w:szCs w:val="26"/>
          <w:rtl w:val="1"/>
        </w:rPr>
        <w:t xml:space="preserve">عامل</w:t>
      </w:r>
      <w:r w:rsidDel="00000000" w:rsidR="00000000" w:rsidRPr="00000000">
        <w:rPr>
          <w:b w:val="1"/>
          <w:sz w:val="26"/>
          <w:szCs w:val="26"/>
          <w:rtl w:val="1"/>
        </w:rPr>
        <w:t xml:space="preserve"> </w:t>
      </w:r>
      <w:r w:rsidDel="00000000" w:rsidR="00000000" w:rsidRPr="00000000">
        <w:rPr>
          <w:b w:val="1"/>
          <w:sz w:val="26"/>
          <w:szCs w:val="26"/>
          <w:rtl w:val="1"/>
        </w:rPr>
        <w:t xml:space="preserve">ناشنوایی</w:t>
      </w:r>
      <w:r w:rsidDel="00000000" w:rsidR="00000000" w:rsidRPr="00000000">
        <w:rPr>
          <w:b w:val="1"/>
          <w:sz w:val="26"/>
          <w:szCs w:val="26"/>
          <w:rtl w:val="1"/>
        </w:rPr>
        <w:t xml:space="preserve"> </w:t>
      </w:r>
      <w:r w:rsidDel="00000000" w:rsidR="00000000" w:rsidRPr="00000000">
        <w:rPr>
          <w:b w:val="1"/>
          <w:sz w:val="26"/>
          <w:szCs w:val="26"/>
          <w:rtl w:val="1"/>
        </w:rPr>
        <w:t xml:space="preserve">غیر</w:t>
      </w:r>
      <w:r w:rsidDel="00000000" w:rsidR="00000000" w:rsidRPr="00000000">
        <w:rPr>
          <w:b w:val="1"/>
          <w:sz w:val="26"/>
          <w:szCs w:val="26"/>
          <w:rtl w:val="1"/>
        </w:rPr>
        <w:t xml:space="preserve"> </w:t>
      </w:r>
      <w:r w:rsidDel="00000000" w:rsidR="00000000" w:rsidRPr="00000000">
        <w:rPr>
          <w:b w:val="1"/>
          <w:sz w:val="26"/>
          <w:szCs w:val="26"/>
          <w:rtl w:val="1"/>
        </w:rPr>
        <w:t xml:space="preserve">سندرمی</w:t>
      </w:r>
      <w:r w:rsidDel="00000000" w:rsidR="00000000" w:rsidRPr="00000000">
        <w:rPr>
          <w:b w:val="1"/>
          <w:sz w:val="26"/>
          <w:szCs w:val="26"/>
          <w:rtl w:val="1"/>
        </w:rPr>
        <w:t xml:space="preserve"> </w:t>
      </w:r>
      <w:r w:rsidDel="00000000" w:rsidR="00000000" w:rsidRPr="00000000">
        <w:rPr>
          <w:b w:val="1"/>
          <w:sz w:val="26"/>
          <w:szCs w:val="26"/>
          <w:rtl w:val="1"/>
        </w:rPr>
        <w:t xml:space="preserve">با</w:t>
      </w:r>
      <w:r w:rsidDel="00000000" w:rsidR="00000000" w:rsidRPr="00000000">
        <w:rPr>
          <w:b w:val="1"/>
          <w:sz w:val="26"/>
          <w:szCs w:val="26"/>
          <w:rtl w:val="1"/>
        </w:rPr>
        <w:t xml:space="preserve"> </w:t>
      </w:r>
      <w:r w:rsidDel="00000000" w:rsidR="00000000" w:rsidRPr="00000000">
        <w:rPr>
          <w:b w:val="1"/>
          <w:sz w:val="26"/>
          <w:szCs w:val="26"/>
          <w:rtl w:val="1"/>
        </w:rPr>
        <w:t xml:space="preserve">وراثت</w:t>
      </w:r>
      <w:r w:rsidDel="00000000" w:rsidR="00000000" w:rsidRPr="00000000">
        <w:rPr>
          <w:b w:val="1"/>
          <w:sz w:val="26"/>
          <w:szCs w:val="26"/>
          <w:rtl w:val="1"/>
        </w:rPr>
        <w:t xml:space="preserve"> </w:t>
      </w:r>
      <w:r w:rsidDel="00000000" w:rsidR="00000000" w:rsidRPr="00000000">
        <w:rPr>
          <w:b w:val="1"/>
          <w:sz w:val="26"/>
          <w:szCs w:val="26"/>
          <w:rtl w:val="1"/>
        </w:rPr>
        <w:t xml:space="preserve">مغلوب</w:t>
      </w:r>
      <w:r w:rsidDel="00000000" w:rsidR="00000000" w:rsidRPr="00000000">
        <w:rPr>
          <w:b w:val="1"/>
          <w:sz w:val="26"/>
          <w:szCs w:val="26"/>
          <w:rtl w:val="1"/>
        </w:rPr>
        <w:t xml:space="preserve"> </w:t>
      </w:r>
      <w:r w:rsidDel="00000000" w:rsidR="00000000" w:rsidRPr="00000000">
        <w:rPr>
          <w:b w:val="1"/>
          <w:sz w:val="26"/>
          <w:szCs w:val="26"/>
          <w:rtl w:val="1"/>
        </w:rPr>
        <w:t xml:space="preserve">اتوزومی</w:t>
      </w:r>
      <w:r w:rsidDel="00000000" w:rsidR="00000000" w:rsidRPr="00000000">
        <w:rPr>
          <w:b w:val="1"/>
          <w:sz w:val="26"/>
          <w:szCs w:val="26"/>
          <w:rtl w:val="1"/>
        </w:rPr>
        <w:t xml:space="preserve"> 1394</w:t>
      </w:r>
    </w:p>
    <w:p w:rsidR="00000000" w:rsidDel="00000000" w:rsidP="00000000" w:rsidRDefault="00000000" w:rsidRPr="00000000" w14:paraId="000004D9">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3-</w:t>
      </w:r>
      <w:r w:rsidDel="00000000" w:rsidR="00000000" w:rsidRPr="00000000">
        <w:rPr>
          <w:b w:val="1"/>
          <w:sz w:val="26"/>
          <w:szCs w:val="26"/>
          <w:rtl w:val="1"/>
        </w:rPr>
        <w:t xml:space="preserve">بررسی</w:t>
      </w:r>
      <w:r w:rsidDel="00000000" w:rsidR="00000000" w:rsidRPr="00000000">
        <w:rPr>
          <w:b w:val="1"/>
          <w:sz w:val="26"/>
          <w:szCs w:val="26"/>
          <w:rtl w:val="1"/>
        </w:rPr>
        <w:t xml:space="preserve"> </w:t>
      </w:r>
      <w:r w:rsidDel="00000000" w:rsidR="00000000" w:rsidRPr="00000000">
        <w:rPr>
          <w:b w:val="1"/>
          <w:sz w:val="26"/>
          <w:szCs w:val="26"/>
          <w:rtl w:val="1"/>
        </w:rPr>
        <w:t xml:space="preserve">ارتباط</w:t>
      </w:r>
      <w:r w:rsidDel="00000000" w:rsidR="00000000" w:rsidRPr="00000000">
        <w:rPr>
          <w:b w:val="1"/>
          <w:sz w:val="26"/>
          <w:szCs w:val="26"/>
          <w:rtl w:val="1"/>
        </w:rPr>
        <w:t xml:space="preserve"> </w:t>
      </w:r>
      <w:r w:rsidDel="00000000" w:rsidR="00000000" w:rsidRPr="00000000">
        <w:rPr>
          <w:b w:val="1"/>
          <w:sz w:val="26"/>
          <w:szCs w:val="26"/>
          <w:rtl w:val="1"/>
        </w:rPr>
        <w:t xml:space="preserve">بین</w:t>
      </w:r>
      <w:r w:rsidDel="00000000" w:rsidR="00000000" w:rsidRPr="00000000">
        <w:rPr>
          <w:b w:val="1"/>
          <w:sz w:val="26"/>
          <w:szCs w:val="26"/>
          <w:rtl w:val="1"/>
        </w:rPr>
        <w:t xml:space="preserve"> </w:t>
      </w:r>
      <w:r w:rsidDel="00000000" w:rsidR="00000000" w:rsidRPr="00000000">
        <w:rPr>
          <w:b w:val="1"/>
          <w:sz w:val="26"/>
          <w:szCs w:val="26"/>
          <w:rtl w:val="1"/>
        </w:rPr>
        <w:t xml:space="preserve">ازدواج</w:t>
      </w:r>
      <w:r w:rsidDel="00000000" w:rsidR="00000000" w:rsidRPr="00000000">
        <w:rPr>
          <w:b w:val="1"/>
          <w:sz w:val="26"/>
          <w:szCs w:val="26"/>
          <w:rtl w:val="1"/>
        </w:rPr>
        <w:t xml:space="preserve"> </w:t>
      </w:r>
      <w:r w:rsidDel="00000000" w:rsidR="00000000" w:rsidRPr="00000000">
        <w:rPr>
          <w:b w:val="1"/>
          <w:sz w:val="26"/>
          <w:szCs w:val="26"/>
          <w:rtl w:val="1"/>
        </w:rPr>
        <w:t xml:space="preserve">فامیلی</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کم</w:t>
      </w:r>
      <w:r w:rsidDel="00000000" w:rsidR="00000000" w:rsidRPr="00000000">
        <w:rPr>
          <w:b w:val="1"/>
          <w:sz w:val="26"/>
          <w:szCs w:val="26"/>
          <w:rtl w:val="1"/>
        </w:rPr>
        <w:t xml:space="preserve"> </w:t>
      </w:r>
      <w:r w:rsidDel="00000000" w:rsidR="00000000" w:rsidRPr="00000000">
        <w:rPr>
          <w:b w:val="1"/>
          <w:sz w:val="26"/>
          <w:szCs w:val="26"/>
          <w:rtl w:val="1"/>
        </w:rPr>
        <w:t xml:space="preserve">شنوایی</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مراجعه</w:t>
      </w:r>
      <w:r w:rsidDel="00000000" w:rsidR="00000000" w:rsidRPr="00000000">
        <w:rPr>
          <w:b w:val="1"/>
          <w:sz w:val="26"/>
          <w:szCs w:val="26"/>
          <w:rtl w:val="1"/>
        </w:rPr>
        <w:t xml:space="preserve"> </w:t>
      </w:r>
      <w:r w:rsidDel="00000000" w:rsidR="00000000" w:rsidRPr="00000000">
        <w:rPr>
          <w:b w:val="1"/>
          <w:sz w:val="26"/>
          <w:szCs w:val="26"/>
          <w:rtl w:val="1"/>
        </w:rPr>
        <w:t xml:space="preserve">کنندگان</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مرکز</w:t>
      </w:r>
      <w:r w:rsidDel="00000000" w:rsidR="00000000" w:rsidRPr="00000000">
        <w:rPr>
          <w:b w:val="1"/>
          <w:sz w:val="26"/>
          <w:szCs w:val="26"/>
          <w:rtl w:val="1"/>
        </w:rPr>
        <w:t xml:space="preserve"> </w:t>
      </w:r>
      <w:r w:rsidDel="00000000" w:rsidR="00000000" w:rsidRPr="00000000">
        <w:rPr>
          <w:b w:val="1"/>
          <w:sz w:val="26"/>
          <w:szCs w:val="26"/>
          <w:rtl w:val="1"/>
        </w:rPr>
        <w:t xml:space="preserve">کاشت</w:t>
      </w:r>
      <w:r w:rsidDel="00000000" w:rsidR="00000000" w:rsidRPr="00000000">
        <w:rPr>
          <w:b w:val="1"/>
          <w:sz w:val="26"/>
          <w:szCs w:val="26"/>
          <w:rtl w:val="1"/>
        </w:rPr>
        <w:t xml:space="preserve"> </w:t>
      </w:r>
      <w:r w:rsidDel="00000000" w:rsidR="00000000" w:rsidRPr="00000000">
        <w:rPr>
          <w:b w:val="1"/>
          <w:sz w:val="26"/>
          <w:szCs w:val="26"/>
          <w:rtl w:val="1"/>
        </w:rPr>
        <w:t xml:space="preserve">حلزون</w:t>
      </w:r>
      <w:r w:rsidDel="00000000" w:rsidR="00000000" w:rsidRPr="00000000">
        <w:rPr>
          <w:b w:val="1"/>
          <w:sz w:val="26"/>
          <w:szCs w:val="26"/>
          <w:rtl w:val="1"/>
        </w:rPr>
        <w:t xml:space="preserve"> </w:t>
      </w:r>
      <w:r w:rsidDel="00000000" w:rsidR="00000000" w:rsidRPr="00000000">
        <w:rPr>
          <w:b w:val="1"/>
          <w:sz w:val="26"/>
          <w:szCs w:val="26"/>
          <w:rtl w:val="1"/>
        </w:rPr>
        <w:t xml:space="preserve">شنوایی</w:t>
      </w:r>
      <w:r w:rsidDel="00000000" w:rsidR="00000000" w:rsidRPr="00000000">
        <w:rPr>
          <w:b w:val="1"/>
          <w:sz w:val="26"/>
          <w:szCs w:val="26"/>
          <w:rtl w:val="1"/>
        </w:rPr>
        <w:t xml:space="preserve"> </w:t>
      </w:r>
      <w:r w:rsidDel="00000000" w:rsidR="00000000" w:rsidRPr="00000000">
        <w:rPr>
          <w:b w:val="1"/>
          <w:sz w:val="26"/>
          <w:szCs w:val="26"/>
          <w:rtl w:val="1"/>
        </w:rPr>
        <w:t xml:space="preserve">اصفهان</w:t>
      </w:r>
      <w:r w:rsidDel="00000000" w:rsidR="00000000" w:rsidRPr="00000000">
        <w:rPr>
          <w:b w:val="1"/>
          <w:sz w:val="26"/>
          <w:szCs w:val="26"/>
          <w:rtl w:val="1"/>
        </w:rPr>
        <w:t xml:space="preserve"> 1395</w:t>
      </w:r>
    </w:p>
    <w:p w:rsidR="00000000" w:rsidDel="00000000" w:rsidP="00000000" w:rsidRDefault="00000000" w:rsidRPr="00000000" w14:paraId="000004DA">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4-</w:t>
      </w:r>
      <w:r w:rsidDel="00000000" w:rsidR="00000000" w:rsidRPr="00000000">
        <w:rPr>
          <w:b w:val="1"/>
          <w:sz w:val="26"/>
          <w:szCs w:val="26"/>
          <w:rtl w:val="1"/>
        </w:rPr>
        <w:t xml:space="preserve">بررسی</w:t>
      </w:r>
      <w:r w:rsidDel="00000000" w:rsidR="00000000" w:rsidRPr="00000000">
        <w:rPr>
          <w:b w:val="1"/>
          <w:sz w:val="26"/>
          <w:szCs w:val="26"/>
          <w:rtl w:val="1"/>
        </w:rPr>
        <w:t xml:space="preserve"> </w:t>
      </w:r>
      <w:r w:rsidDel="00000000" w:rsidR="00000000" w:rsidRPr="00000000">
        <w:rPr>
          <w:b w:val="1"/>
          <w:sz w:val="26"/>
          <w:szCs w:val="26"/>
          <w:rtl w:val="1"/>
        </w:rPr>
        <w:t xml:space="preserve">اتیولوژی</w:t>
      </w:r>
      <w:r w:rsidDel="00000000" w:rsidR="00000000" w:rsidRPr="00000000">
        <w:rPr>
          <w:b w:val="1"/>
          <w:sz w:val="26"/>
          <w:szCs w:val="26"/>
          <w:rtl w:val="1"/>
        </w:rPr>
        <w:t xml:space="preserve"> </w:t>
      </w:r>
      <w:r w:rsidDel="00000000" w:rsidR="00000000" w:rsidRPr="00000000">
        <w:rPr>
          <w:b w:val="1"/>
          <w:sz w:val="26"/>
          <w:szCs w:val="26"/>
          <w:rtl w:val="1"/>
        </w:rPr>
        <w:t xml:space="preserve">کم</w:t>
      </w:r>
      <w:r w:rsidDel="00000000" w:rsidR="00000000" w:rsidRPr="00000000">
        <w:rPr>
          <w:b w:val="1"/>
          <w:sz w:val="26"/>
          <w:szCs w:val="26"/>
          <w:rtl w:val="1"/>
        </w:rPr>
        <w:t xml:space="preserve"> </w:t>
      </w:r>
      <w:r w:rsidDel="00000000" w:rsidR="00000000" w:rsidRPr="00000000">
        <w:rPr>
          <w:b w:val="1"/>
          <w:sz w:val="26"/>
          <w:szCs w:val="26"/>
          <w:rtl w:val="1"/>
        </w:rPr>
        <w:t xml:space="preserve">شنوایی</w:t>
      </w:r>
      <w:r w:rsidDel="00000000" w:rsidR="00000000" w:rsidRPr="00000000">
        <w:rPr>
          <w:b w:val="1"/>
          <w:sz w:val="26"/>
          <w:szCs w:val="26"/>
          <w:rtl w:val="1"/>
        </w:rPr>
        <w:t xml:space="preserve"> </w:t>
      </w:r>
      <w:r w:rsidDel="00000000" w:rsidR="00000000" w:rsidRPr="00000000">
        <w:rPr>
          <w:b w:val="1"/>
          <w:sz w:val="26"/>
          <w:szCs w:val="26"/>
          <w:rtl w:val="1"/>
        </w:rPr>
        <w:t xml:space="preserve">مادرزادی</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مراجعه</w:t>
      </w:r>
      <w:r w:rsidDel="00000000" w:rsidR="00000000" w:rsidRPr="00000000">
        <w:rPr>
          <w:b w:val="1"/>
          <w:sz w:val="26"/>
          <w:szCs w:val="26"/>
          <w:rtl w:val="1"/>
        </w:rPr>
        <w:t xml:space="preserve"> </w:t>
      </w:r>
      <w:r w:rsidDel="00000000" w:rsidR="00000000" w:rsidRPr="00000000">
        <w:rPr>
          <w:b w:val="1"/>
          <w:sz w:val="26"/>
          <w:szCs w:val="26"/>
          <w:rtl w:val="1"/>
        </w:rPr>
        <w:t xml:space="preserve">کنندگان</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مرکز</w:t>
      </w:r>
      <w:r w:rsidDel="00000000" w:rsidR="00000000" w:rsidRPr="00000000">
        <w:rPr>
          <w:b w:val="1"/>
          <w:sz w:val="26"/>
          <w:szCs w:val="26"/>
          <w:rtl w:val="1"/>
        </w:rPr>
        <w:t xml:space="preserve"> </w:t>
      </w:r>
      <w:r w:rsidDel="00000000" w:rsidR="00000000" w:rsidRPr="00000000">
        <w:rPr>
          <w:b w:val="1"/>
          <w:sz w:val="26"/>
          <w:szCs w:val="26"/>
          <w:rtl w:val="1"/>
        </w:rPr>
        <w:t xml:space="preserve">کاشت</w:t>
      </w:r>
      <w:r w:rsidDel="00000000" w:rsidR="00000000" w:rsidRPr="00000000">
        <w:rPr>
          <w:b w:val="1"/>
          <w:sz w:val="26"/>
          <w:szCs w:val="26"/>
          <w:rtl w:val="1"/>
        </w:rPr>
        <w:t xml:space="preserve"> </w:t>
      </w:r>
      <w:r w:rsidDel="00000000" w:rsidR="00000000" w:rsidRPr="00000000">
        <w:rPr>
          <w:b w:val="1"/>
          <w:sz w:val="26"/>
          <w:szCs w:val="26"/>
          <w:rtl w:val="1"/>
        </w:rPr>
        <w:t xml:space="preserve">حلزون</w:t>
      </w:r>
      <w:r w:rsidDel="00000000" w:rsidR="00000000" w:rsidRPr="00000000">
        <w:rPr>
          <w:b w:val="1"/>
          <w:sz w:val="26"/>
          <w:szCs w:val="26"/>
          <w:rtl w:val="1"/>
        </w:rPr>
        <w:t xml:space="preserve"> </w:t>
      </w:r>
      <w:r w:rsidDel="00000000" w:rsidR="00000000" w:rsidRPr="00000000">
        <w:rPr>
          <w:b w:val="1"/>
          <w:sz w:val="26"/>
          <w:szCs w:val="26"/>
          <w:rtl w:val="1"/>
        </w:rPr>
        <w:t xml:space="preserve">شنوایی</w:t>
      </w:r>
      <w:r w:rsidDel="00000000" w:rsidR="00000000" w:rsidRPr="00000000">
        <w:rPr>
          <w:b w:val="1"/>
          <w:sz w:val="26"/>
          <w:szCs w:val="26"/>
          <w:rtl w:val="1"/>
        </w:rPr>
        <w:t xml:space="preserve"> </w:t>
      </w:r>
      <w:r w:rsidDel="00000000" w:rsidR="00000000" w:rsidRPr="00000000">
        <w:rPr>
          <w:b w:val="1"/>
          <w:sz w:val="26"/>
          <w:szCs w:val="26"/>
          <w:rtl w:val="1"/>
        </w:rPr>
        <w:t xml:space="preserve">اصفهان</w:t>
      </w:r>
      <w:r w:rsidDel="00000000" w:rsidR="00000000" w:rsidRPr="00000000">
        <w:rPr>
          <w:b w:val="1"/>
          <w:sz w:val="26"/>
          <w:szCs w:val="26"/>
          <w:rtl w:val="1"/>
        </w:rPr>
        <w:t xml:space="preserve"> 1396</w:t>
      </w:r>
    </w:p>
    <w:p w:rsidR="00000000" w:rsidDel="00000000" w:rsidP="00000000" w:rsidRDefault="00000000" w:rsidRPr="00000000" w14:paraId="000004DB">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5-</w:t>
      </w:r>
      <w:r w:rsidDel="00000000" w:rsidR="00000000" w:rsidRPr="00000000">
        <w:rPr>
          <w:b w:val="1"/>
          <w:sz w:val="26"/>
          <w:szCs w:val="26"/>
          <w:rtl w:val="1"/>
        </w:rPr>
        <w:t xml:space="preserve">تدوین</w:t>
      </w:r>
      <w:r w:rsidDel="00000000" w:rsidR="00000000" w:rsidRPr="00000000">
        <w:rPr>
          <w:b w:val="1"/>
          <w:sz w:val="26"/>
          <w:szCs w:val="26"/>
          <w:rtl w:val="1"/>
        </w:rPr>
        <w:t xml:space="preserve"> </w:t>
      </w:r>
      <w:r w:rsidDel="00000000" w:rsidR="00000000" w:rsidRPr="00000000">
        <w:rPr>
          <w:b w:val="1"/>
          <w:sz w:val="26"/>
          <w:szCs w:val="26"/>
          <w:rtl w:val="1"/>
        </w:rPr>
        <w:t xml:space="preserve">برنامه</w:t>
      </w:r>
      <w:r w:rsidDel="00000000" w:rsidR="00000000" w:rsidRPr="00000000">
        <w:rPr>
          <w:b w:val="1"/>
          <w:sz w:val="26"/>
          <w:szCs w:val="26"/>
          <w:rtl w:val="1"/>
        </w:rPr>
        <w:t xml:space="preserve"> </w:t>
      </w:r>
      <w:r w:rsidDel="00000000" w:rsidR="00000000" w:rsidRPr="00000000">
        <w:rPr>
          <w:b w:val="1"/>
          <w:sz w:val="26"/>
          <w:szCs w:val="26"/>
          <w:rtl w:val="1"/>
        </w:rPr>
        <w:t xml:space="preserve">جامع</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خانواده</w:t>
      </w:r>
      <w:r w:rsidDel="00000000" w:rsidR="00000000" w:rsidRPr="00000000">
        <w:rPr>
          <w:b w:val="1"/>
          <w:sz w:val="26"/>
          <w:szCs w:val="26"/>
          <w:rtl w:val="1"/>
        </w:rPr>
        <w:t xml:space="preserve"> </w:t>
      </w:r>
      <w:r w:rsidDel="00000000" w:rsidR="00000000" w:rsidRPr="00000000">
        <w:rPr>
          <w:b w:val="1"/>
          <w:sz w:val="26"/>
          <w:szCs w:val="26"/>
          <w:rtl w:val="1"/>
        </w:rPr>
        <w:t xml:space="preserve">محور</w:t>
      </w:r>
      <w:r w:rsidDel="00000000" w:rsidR="00000000" w:rsidRPr="00000000">
        <w:rPr>
          <w:b w:val="1"/>
          <w:sz w:val="26"/>
          <w:szCs w:val="26"/>
          <w:rtl w:val="1"/>
        </w:rPr>
        <w:t xml:space="preserve"> </w:t>
      </w:r>
      <w:r w:rsidDel="00000000" w:rsidR="00000000" w:rsidRPr="00000000">
        <w:rPr>
          <w:b w:val="1"/>
          <w:sz w:val="26"/>
          <w:szCs w:val="26"/>
          <w:rtl w:val="1"/>
        </w:rPr>
        <w:t xml:space="preserve">آماده</w:t>
      </w:r>
      <w:r w:rsidDel="00000000" w:rsidR="00000000" w:rsidRPr="00000000">
        <w:rPr>
          <w:b w:val="1"/>
          <w:sz w:val="26"/>
          <w:szCs w:val="26"/>
          <w:rtl w:val="1"/>
        </w:rPr>
        <w:t xml:space="preserve"> </w:t>
      </w:r>
      <w:r w:rsidDel="00000000" w:rsidR="00000000" w:rsidRPr="00000000">
        <w:rPr>
          <w:b w:val="1"/>
          <w:sz w:val="26"/>
          <w:szCs w:val="26"/>
          <w:rtl w:val="1"/>
        </w:rPr>
        <w:t xml:space="preserve">سازی</w:t>
      </w:r>
      <w:r w:rsidDel="00000000" w:rsidR="00000000" w:rsidRPr="00000000">
        <w:rPr>
          <w:b w:val="1"/>
          <w:sz w:val="26"/>
          <w:szCs w:val="26"/>
          <w:rtl w:val="1"/>
        </w:rPr>
        <w:t xml:space="preserve"> </w:t>
      </w:r>
      <w:r w:rsidDel="00000000" w:rsidR="00000000" w:rsidRPr="00000000">
        <w:rPr>
          <w:b w:val="1"/>
          <w:sz w:val="26"/>
          <w:szCs w:val="26"/>
          <w:rtl w:val="1"/>
        </w:rPr>
        <w:t xml:space="preserve">کودکان</w:t>
      </w:r>
      <w:r w:rsidDel="00000000" w:rsidR="00000000" w:rsidRPr="00000000">
        <w:rPr>
          <w:b w:val="1"/>
          <w:sz w:val="26"/>
          <w:szCs w:val="26"/>
          <w:rtl w:val="1"/>
        </w:rPr>
        <w:t xml:space="preserve"> </w:t>
      </w:r>
      <w:r w:rsidDel="00000000" w:rsidR="00000000" w:rsidRPr="00000000">
        <w:rPr>
          <w:b w:val="1"/>
          <w:sz w:val="26"/>
          <w:szCs w:val="26"/>
          <w:rtl w:val="1"/>
        </w:rPr>
        <w:t xml:space="preserve">کاشت</w:t>
      </w:r>
      <w:r w:rsidDel="00000000" w:rsidR="00000000" w:rsidRPr="00000000">
        <w:rPr>
          <w:b w:val="1"/>
          <w:sz w:val="26"/>
          <w:szCs w:val="26"/>
          <w:rtl w:val="1"/>
        </w:rPr>
        <w:t xml:space="preserve"> </w:t>
      </w:r>
      <w:r w:rsidDel="00000000" w:rsidR="00000000" w:rsidRPr="00000000">
        <w:rPr>
          <w:b w:val="1"/>
          <w:sz w:val="26"/>
          <w:szCs w:val="26"/>
          <w:rtl w:val="1"/>
        </w:rPr>
        <w:t xml:space="preserve">حلزون</w:t>
      </w:r>
      <w:r w:rsidDel="00000000" w:rsidR="00000000" w:rsidRPr="00000000">
        <w:rPr>
          <w:b w:val="1"/>
          <w:sz w:val="26"/>
          <w:szCs w:val="26"/>
          <w:rtl w:val="1"/>
        </w:rPr>
        <w:t xml:space="preserve"> </w:t>
      </w:r>
      <w:r w:rsidDel="00000000" w:rsidR="00000000" w:rsidRPr="00000000">
        <w:rPr>
          <w:b w:val="1"/>
          <w:sz w:val="26"/>
          <w:szCs w:val="26"/>
          <w:rtl w:val="1"/>
        </w:rPr>
        <w:t xml:space="preserve">شده</w:t>
      </w:r>
      <w:r w:rsidDel="00000000" w:rsidR="00000000" w:rsidRPr="00000000">
        <w:rPr>
          <w:b w:val="1"/>
          <w:sz w:val="26"/>
          <w:szCs w:val="26"/>
          <w:rtl w:val="1"/>
        </w:rPr>
        <w:t xml:space="preserve"> </w:t>
      </w:r>
      <w:r w:rsidDel="00000000" w:rsidR="00000000" w:rsidRPr="00000000">
        <w:rPr>
          <w:b w:val="1"/>
          <w:sz w:val="26"/>
          <w:szCs w:val="26"/>
          <w:rtl w:val="1"/>
        </w:rPr>
        <w:t xml:space="preserve">برای</w:t>
      </w:r>
      <w:r w:rsidDel="00000000" w:rsidR="00000000" w:rsidRPr="00000000">
        <w:rPr>
          <w:b w:val="1"/>
          <w:sz w:val="26"/>
          <w:szCs w:val="26"/>
          <w:rtl w:val="1"/>
        </w:rPr>
        <w:t xml:space="preserve"> </w:t>
      </w:r>
      <w:r w:rsidDel="00000000" w:rsidR="00000000" w:rsidRPr="00000000">
        <w:rPr>
          <w:b w:val="1"/>
          <w:sz w:val="26"/>
          <w:szCs w:val="26"/>
          <w:rtl w:val="1"/>
        </w:rPr>
        <w:t xml:space="preserve">ورود</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مدرسه</w:t>
      </w:r>
      <w:r w:rsidDel="00000000" w:rsidR="00000000" w:rsidRPr="00000000">
        <w:rPr>
          <w:b w:val="1"/>
          <w:sz w:val="26"/>
          <w:szCs w:val="26"/>
          <w:rtl w:val="1"/>
        </w:rPr>
        <w:t xml:space="preserve"> (</w:t>
      </w:r>
      <w:r w:rsidDel="00000000" w:rsidR="00000000" w:rsidRPr="00000000">
        <w:rPr>
          <w:b w:val="1"/>
          <w:sz w:val="26"/>
          <w:szCs w:val="26"/>
          <w:rtl w:val="0"/>
        </w:rPr>
        <w:t xml:space="preserve">PCICES</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بررسی</w:t>
      </w:r>
      <w:r w:rsidDel="00000000" w:rsidR="00000000" w:rsidRPr="00000000">
        <w:rPr>
          <w:b w:val="1"/>
          <w:sz w:val="26"/>
          <w:szCs w:val="26"/>
          <w:rtl w:val="1"/>
        </w:rPr>
        <w:t xml:space="preserve"> </w:t>
      </w:r>
      <w:r w:rsidDel="00000000" w:rsidR="00000000" w:rsidRPr="00000000">
        <w:rPr>
          <w:b w:val="1"/>
          <w:sz w:val="26"/>
          <w:szCs w:val="26"/>
          <w:rtl w:val="1"/>
        </w:rPr>
        <w:t xml:space="preserve">روایی</w:t>
      </w:r>
      <w:r w:rsidDel="00000000" w:rsidR="00000000" w:rsidRPr="00000000">
        <w:rPr>
          <w:b w:val="1"/>
          <w:sz w:val="26"/>
          <w:szCs w:val="26"/>
          <w:rtl w:val="1"/>
        </w:rPr>
        <w:t xml:space="preserve"> </w:t>
      </w:r>
      <w:r w:rsidDel="00000000" w:rsidR="00000000" w:rsidRPr="00000000">
        <w:rPr>
          <w:b w:val="1"/>
          <w:sz w:val="26"/>
          <w:szCs w:val="26"/>
          <w:rtl w:val="1"/>
        </w:rPr>
        <w:t xml:space="preserve">محتوایی</w:t>
      </w:r>
      <w:r w:rsidDel="00000000" w:rsidR="00000000" w:rsidRPr="00000000">
        <w:rPr>
          <w:b w:val="1"/>
          <w:sz w:val="26"/>
          <w:szCs w:val="26"/>
          <w:rtl w:val="1"/>
        </w:rPr>
        <w:t xml:space="preserve"> </w:t>
      </w:r>
      <w:r w:rsidDel="00000000" w:rsidR="00000000" w:rsidRPr="00000000">
        <w:rPr>
          <w:b w:val="1"/>
          <w:sz w:val="26"/>
          <w:szCs w:val="26"/>
          <w:rtl w:val="1"/>
        </w:rPr>
        <w:t xml:space="preserve">آن</w:t>
      </w:r>
      <w:r w:rsidDel="00000000" w:rsidR="00000000" w:rsidRPr="00000000">
        <w:rPr>
          <w:b w:val="1"/>
          <w:sz w:val="26"/>
          <w:szCs w:val="26"/>
          <w:rtl w:val="1"/>
        </w:rPr>
        <w:t xml:space="preserve"> 1395</w:t>
      </w:r>
    </w:p>
    <w:p w:rsidR="00000000" w:rsidDel="00000000" w:rsidP="00000000" w:rsidRDefault="00000000" w:rsidRPr="00000000" w14:paraId="000004DC">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6-</w:t>
      </w:r>
      <w:r w:rsidDel="00000000" w:rsidR="00000000" w:rsidRPr="00000000">
        <w:rPr>
          <w:b w:val="1"/>
          <w:sz w:val="26"/>
          <w:szCs w:val="26"/>
          <w:rtl w:val="1"/>
        </w:rPr>
        <w:t xml:space="preserve">ترجمه</w:t>
      </w:r>
      <w:r w:rsidDel="00000000" w:rsidR="00000000" w:rsidRPr="00000000">
        <w:rPr>
          <w:b w:val="1"/>
          <w:sz w:val="26"/>
          <w:szCs w:val="26"/>
          <w:rtl w:val="1"/>
        </w:rPr>
        <w:t xml:space="preserve">، </w:t>
      </w:r>
      <w:r w:rsidDel="00000000" w:rsidR="00000000" w:rsidRPr="00000000">
        <w:rPr>
          <w:b w:val="1"/>
          <w:sz w:val="26"/>
          <w:szCs w:val="26"/>
          <w:rtl w:val="1"/>
        </w:rPr>
        <w:t xml:space="preserve">استانداردسازی</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تعیین</w:t>
      </w:r>
      <w:r w:rsidDel="00000000" w:rsidR="00000000" w:rsidRPr="00000000">
        <w:rPr>
          <w:b w:val="1"/>
          <w:sz w:val="26"/>
          <w:szCs w:val="26"/>
          <w:rtl w:val="1"/>
        </w:rPr>
        <w:t xml:space="preserve"> </w:t>
      </w:r>
      <w:r w:rsidDel="00000000" w:rsidR="00000000" w:rsidRPr="00000000">
        <w:rPr>
          <w:b w:val="1"/>
          <w:sz w:val="26"/>
          <w:szCs w:val="26"/>
          <w:rtl w:val="1"/>
        </w:rPr>
        <w:t xml:space="preserve">روائی</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پایائی</w:t>
      </w:r>
      <w:r w:rsidDel="00000000" w:rsidR="00000000" w:rsidRPr="00000000">
        <w:rPr>
          <w:b w:val="1"/>
          <w:sz w:val="26"/>
          <w:szCs w:val="26"/>
          <w:rtl w:val="1"/>
        </w:rPr>
        <w:t xml:space="preserve"> </w:t>
      </w:r>
      <w:r w:rsidDel="00000000" w:rsidR="00000000" w:rsidRPr="00000000">
        <w:rPr>
          <w:b w:val="1"/>
          <w:sz w:val="26"/>
          <w:szCs w:val="26"/>
          <w:rtl w:val="1"/>
        </w:rPr>
        <w:t xml:space="preserve">پرسشنامه</w:t>
      </w:r>
      <w:r w:rsidDel="00000000" w:rsidR="00000000" w:rsidRPr="00000000">
        <w:rPr>
          <w:b w:val="1"/>
          <w:sz w:val="26"/>
          <w:szCs w:val="26"/>
          <w:rtl w:val="1"/>
        </w:rPr>
        <w:t xml:space="preserve"> </w:t>
      </w:r>
      <w:r w:rsidDel="00000000" w:rsidR="00000000" w:rsidRPr="00000000">
        <w:rPr>
          <w:b w:val="1"/>
          <w:sz w:val="26"/>
          <w:szCs w:val="26"/>
          <w:rtl w:val="0"/>
        </w:rPr>
        <w:t xml:space="preserve">SSQ</w:t>
      </w:r>
      <w:r w:rsidDel="00000000" w:rsidR="00000000" w:rsidRPr="00000000">
        <w:rPr>
          <w:b w:val="1"/>
          <w:sz w:val="26"/>
          <w:szCs w:val="26"/>
          <w:rtl w:val="1"/>
        </w:rPr>
        <w:t xml:space="preserve">۱۲  1395</w:t>
      </w:r>
    </w:p>
    <w:p w:rsidR="00000000" w:rsidDel="00000000" w:rsidP="00000000" w:rsidRDefault="00000000" w:rsidRPr="00000000" w14:paraId="000004DD">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7-</w:t>
      </w:r>
      <w:r w:rsidDel="00000000" w:rsidR="00000000" w:rsidRPr="00000000">
        <w:rPr>
          <w:b w:val="1"/>
          <w:sz w:val="26"/>
          <w:szCs w:val="26"/>
          <w:rtl w:val="1"/>
        </w:rPr>
        <w:t xml:space="preserve">بررسی</w:t>
      </w:r>
      <w:r w:rsidDel="00000000" w:rsidR="00000000" w:rsidRPr="00000000">
        <w:rPr>
          <w:b w:val="1"/>
          <w:sz w:val="26"/>
          <w:szCs w:val="26"/>
          <w:rtl w:val="1"/>
        </w:rPr>
        <w:t xml:space="preserve"> </w:t>
      </w:r>
      <w:r w:rsidDel="00000000" w:rsidR="00000000" w:rsidRPr="00000000">
        <w:rPr>
          <w:b w:val="1"/>
          <w:sz w:val="26"/>
          <w:szCs w:val="26"/>
          <w:rtl w:val="1"/>
        </w:rPr>
        <w:t xml:space="preserve">افسردگی</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افراد</w:t>
      </w:r>
      <w:r w:rsidDel="00000000" w:rsidR="00000000" w:rsidRPr="00000000">
        <w:rPr>
          <w:b w:val="1"/>
          <w:sz w:val="26"/>
          <w:szCs w:val="26"/>
          <w:rtl w:val="1"/>
        </w:rPr>
        <w:t xml:space="preserve"> </w:t>
      </w:r>
      <w:r w:rsidDel="00000000" w:rsidR="00000000" w:rsidRPr="00000000">
        <w:rPr>
          <w:b w:val="1"/>
          <w:sz w:val="26"/>
          <w:szCs w:val="26"/>
          <w:rtl w:val="1"/>
        </w:rPr>
        <w:t xml:space="preserve">مبتلا</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پیرگوشی</w:t>
      </w:r>
      <w:r w:rsidDel="00000000" w:rsidR="00000000" w:rsidRPr="00000000">
        <w:rPr>
          <w:b w:val="1"/>
          <w:sz w:val="26"/>
          <w:szCs w:val="26"/>
          <w:rtl w:val="1"/>
        </w:rPr>
        <w:t xml:space="preserve"> </w:t>
      </w:r>
      <w:r w:rsidDel="00000000" w:rsidR="00000000" w:rsidRPr="00000000">
        <w:rPr>
          <w:b w:val="1"/>
          <w:sz w:val="26"/>
          <w:szCs w:val="26"/>
          <w:rtl w:val="1"/>
        </w:rPr>
        <w:t xml:space="preserve">مراجعه</w:t>
      </w:r>
      <w:r w:rsidDel="00000000" w:rsidR="00000000" w:rsidRPr="00000000">
        <w:rPr>
          <w:b w:val="1"/>
          <w:sz w:val="26"/>
          <w:szCs w:val="26"/>
          <w:rtl w:val="1"/>
        </w:rPr>
        <w:t xml:space="preserve"> </w:t>
      </w:r>
      <w:r w:rsidDel="00000000" w:rsidR="00000000" w:rsidRPr="00000000">
        <w:rPr>
          <w:b w:val="1"/>
          <w:sz w:val="26"/>
          <w:szCs w:val="26"/>
          <w:rtl w:val="1"/>
        </w:rPr>
        <w:t xml:space="preserve">کننده</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کلینیک</w:t>
      </w:r>
      <w:r w:rsidDel="00000000" w:rsidR="00000000" w:rsidRPr="00000000">
        <w:rPr>
          <w:b w:val="1"/>
          <w:sz w:val="26"/>
          <w:szCs w:val="26"/>
          <w:rtl w:val="1"/>
        </w:rPr>
        <w:t xml:space="preserve"> </w:t>
      </w:r>
      <w:r w:rsidDel="00000000" w:rsidR="00000000" w:rsidRPr="00000000">
        <w:rPr>
          <w:b w:val="1"/>
          <w:sz w:val="26"/>
          <w:szCs w:val="26"/>
          <w:rtl w:val="1"/>
        </w:rPr>
        <w:t xml:space="preserve">های</w:t>
      </w:r>
      <w:r w:rsidDel="00000000" w:rsidR="00000000" w:rsidRPr="00000000">
        <w:rPr>
          <w:b w:val="1"/>
          <w:sz w:val="26"/>
          <w:szCs w:val="26"/>
          <w:rtl w:val="1"/>
        </w:rPr>
        <w:t xml:space="preserve"> </w:t>
      </w:r>
      <w:r w:rsidDel="00000000" w:rsidR="00000000" w:rsidRPr="00000000">
        <w:rPr>
          <w:b w:val="1"/>
          <w:sz w:val="26"/>
          <w:szCs w:val="26"/>
          <w:rtl w:val="1"/>
        </w:rPr>
        <w:t xml:space="preserve">شنوایی</w:t>
      </w:r>
      <w:r w:rsidDel="00000000" w:rsidR="00000000" w:rsidRPr="00000000">
        <w:rPr>
          <w:b w:val="1"/>
          <w:sz w:val="26"/>
          <w:szCs w:val="26"/>
          <w:rtl w:val="1"/>
        </w:rPr>
        <w:t xml:space="preserve"> </w:t>
      </w:r>
      <w:r w:rsidDel="00000000" w:rsidR="00000000" w:rsidRPr="00000000">
        <w:rPr>
          <w:b w:val="1"/>
          <w:sz w:val="26"/>
          <w:szCs w:val="26"/>
          <w:rtl w:val="1"/>
        </w:rPr>
        <w:t xml:space="preserve">وابسته</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دانشگاه</w:t>
      </w:r>
      <w:r w:rsidDel="00000000" w:rsidR="00000000" w:rsidRPr="00000000">
        <w:rPr>
          <w:b w:val="1"/>
          <w:sz w:val="26"/>
          <w:szCs w:val="26"/>
          <w:rtl w:val="1"/>
        </w:rPr>
        <w:t xml:space="preserve"> </w:t>
      </w:r>
      <w:r w:rsidDel="00000000" w:rsidR="00000000" w:rsidRPr="00000000">
        <w:rPr>
          <w:b w:val="1"/>
          <w:sz w:val="26"/>
          <w:szCs w:val="26"/>
          <w:rtl w:val="1"/>
        </w:rPr>
        <w:t xml:space="preserve">علوم</w:t>
      </w:r>
      <w:r w:rsidDel="00000000" w:rsidR="00000000" w:rsidRPr="00000000">
        <w:rPr>
          <w:b w:val="1"/>
          <w:sz w:val="26"/>
          <w:szCs w:val="26"/>
          <w:rtl w:val="1"/>
        </w:rPr>
        <w:t xml:space="preserve"> </w:t>
      </w:r>
      <w:r w:rsidDel="00000000" w:rsidR="00000000" w:rsidRPr="00000000">
        <w:rPr>
          <w:b w:val="1"/>
          <w:sz w:val="26"/>
          <w:szCs w:val="26"/>
          <w:rtl w:val="1"/>
        </w:rPr>
        <w:t xml:space="preserve">پزشکی</w:t>
      </w:r>
      <w:r w:rsidDel="00000000" w:rsidR="00000000" w:rsidRPr="00000000">
        <w:rPr>
          <w:b w:val="1"/>
          <w:sz w:val="26"/>
          <w:szCs w:val="26"/>
          <w:rtl w:val="1"/>
        </w:rPr>
        <w:t xml:space="preserve"> </w:t>
      </w:r>
      <w:r w:rsidDel="00000000" w:rsidR="00000000" w:rsidRPr="00000000">
        <w:rPr>
          <w:b w:val="1"/>
          <w:sz w:val="26"/>
          <w:szCs w:val="26"/>
          <w:rtl w:val="1"/>
        </w:rPr>
        <w:t xml:space="preserve">اصفهان</w:t>
      </w:r>
      <w:r w:rsidDel="00000000" w:rsidR="00000000" w:rsidRPr="00000000">
        <w:rPr>
          <w:b w:val="1"/>
          <w:sz w:val="26"/>
          <w:szCs w:val="26"/>
          <w:rtl w:val="1"/>
        </w:rPr>
        <w:t xml:space="preserve"> 1395</w:t>
      </w:r>
    </w:p>
    <w:p w:rsidR="00000000" w:rsidDel="00000000" w:rsidP="00000000" w:rsidRDefault="00000000" w:rsidRPr="00000000" w14:paraId="000004DE">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8-</w:t>
      </w:r>
      <w:r w:rsidDel="00000000" w:rsidR="00000000" w:rsidRPr="00000000">
        <w:rPr>
          <w:b w:val="1"/>
          <w:sz w:val="26"/>
          <w:szCs w:val="26"/>
          <w:rtl w:val="1"/>
        </w:rPr>
        <w:t xml:space="preserve">بررسی</w:t>
      </w:r>
      <w:r w:rsidDel="00000000" w:rsidR="00000000" w:rsidRPr="00000000">
        <w:rPr>
          <w:b w:val="1"/>
          <w:sz w:val="26"/>
          <w:szCs w:val="26"/>
          <w:rtl w:val="1"/>
        </w:rPr>
        <w:t xml:space="preserve"> </w:t>
      </w:r>
      <w:r w:rsidDel="00000000" w:rsidR="00000000" w:rsidRPr="00000000">
        <w:rPr>
          <w:b w:val="1"/>
          <w:sz w:val="26"/>
          <w:szCs w:val="26"/>
          <w:rtl w:val="1"/>
        </w:rPr>
        <w:t xml:space="preserve">پرسشنامه</w:t>
      </w:r>
      <w:r w:rsidDel="00000000" w:rsidR="00000000" w:rsidRPr="00000000">
        <w:rPr>
          <w:b w:val="1"/>
          <w:sz w:val="26"/>
          <w:szCs w:val="26"/>
          <w:rtl w:val="1"/>
        </w:rPr>
        <w:t xml:space="preserve"> </w:t>
      </w:r>
      <w:r w:rsidDel="00000000" w:rsidR="00000000" w:rsidRPr="00000000">
        <w:rPr>
          <w:b w:val="1"/>
          <w:sz w:val="26"/>
          <w:szCs w:val="26"/>
          <w:rtl w:val="0"/>
        </w:rPr>
        <w:t xml:space="preserve">WHOQOL</w:t>
      </w:r>
      <w:r w:rsidDel="00000000" w:rsidR="00000000" w:rsidRPr="00000000">
        <w:rPr>
          <w:b w:val="1"/>
          <w:sz w:val="26"/>
          <w:szCs w:val="26"/>
          <w:rtl w:val="0"/>
        </w:rPr>
        <w:t xml:space="preserve">-</w:t>
      </w:r>
      <w:r w:rsidDel="00000000" w:rsidR="00000000" w:rsidRPr="00000000">
        <w:rPr>
          <w:b w:val="1"/>
          <w:sz w:val="26"/>
          <w:szCs w:val="26"/>
          <w:rtl w:val="0"/>
        </w:rPr>
        <w:t xml:space="preserve">BREF</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سالمندان</w:t>
      </w:r>
      <w:r w:rsidDel="00000000" w:rsidR="00000000" w:rsidRPr="00000000">
        <w:rPr>
          <w:b w:val="1"/>
          <w:sz w:val="26"/>
          <w:szCs w:val="26"/>
          <w:rtl w:val="1"/>
        </w:rPr>
        <w:t xml:space="preserve"> </w:t>
      </w:r>
      <w:r w:rsidDel="00000000" w:rsidR="00000000" w:rsidRPr="00000000">
        <w:rPr>
          <w:b w:val="1"/>
          <w:sz w:val="26"/>
          <w:szCs w:val="26"/>
          <w:rtl w:val="1"/>
        </w:rPr>
        <w:t xml:space="preserve">کم</w:t>
      </w:r>
      <w:r w:rsidDel="00000000" w:rsidR="00000000" w:rsidRPr="00000000">
        <w:rPr>
          <w:b w:val="1"/>
          <w:sz w:val="26"/>
          <w:szCs w:val="26"/>
          <w:rtl w:val="1"/>
        </w:rPr>
        <w:t xml:space="preserve"> </w:t>
      </w:r>
      <w:r w:rsidDel="00000000" w:rsidR="00000000" w:rsidRPr="00000000">
        <w:rPr>
          <w:b w:val="1"/>
          <w:sz w:val="26"/>
          <w:szCs w:val="26"/>
          <w:rtl w:val="1"/>
        </w:rPr>
        <w:t xml:space="preserve">شنوای</w:t>
      </w:r>
      <w:r w:rsidDel="00000000" w:rsidR="00000000" w:rsidRPr="00000000">
        <w:rPr>
          <w:b w:val="1"/>
          <w:sz w:val="26"/>
          <w:szCs w:val="26"/>
          <w:rtl w:val="1"/>
        </w:rPr>
        <w:t xml:space="preserve"> </w:t>
      </w:r>
      <w:r w:rsidDel="00000000" w:rsidR="00000000" w:rsidRPr="00000000">
        <w:rPr>
          <w:b w:val="1"/>
          <w:sz w:val="26"/>
          <w:szCs w:val="26"/>
          <w:rtl w:val="1"/>
        </w:rPr>
        <w:t xml:space="preserve">ساکن</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خانه</w:t>
      </w:r>
      <w:r w:rsidDel="00000000" w:rsidR="00000000" w:rsidRPr="00000000">
        <w:rPr>
          <w:b w:val="1"/>
          <w:sz w:val="26"/>
          <w:szCs w:val="26"/>
          <w:rtl w:val="1"/>
        </w:rPr>
        <w:t xml:space="preserve"> </w:t>
      </w:r>
      <w:r w:rsidDel="00000000" w:rsidR="00000000" w:rsidRPr="00000000">
        <w:rPr>
          <w:b w:val="1"/>
          <w:sz w:val="26"/>
          <w:szCs w:val="26"/>
          <w:rtl w:val="1"/>
        </w:rPr>
        <w:t xml:space="preserve">های</w:t>
      </w:r>
      <w:r w:rsidDel="00000000" w:rsidR="00000000" w:rsidRPr="00000000">
        <w:rPr>
          <w:b w:val="1"/>
          <w:sz w:val="26"/>
          <w:szCs w:val="26"/>
          <w:rtl w:val="1"/>
        </w:rPr>
        <w:t xml:space="preserve"> </w:t>
      </w:r>
      <w:r w:rsidDel="00000000" w:rsidR="00000000" w:rsidRPr="00000000">
        <w:rPr>
          <w:b w:val="1"/>
          <w:sz w:val="26"/>
          <w:szCs w:val="26"/>
          <w:rtl w:val="1"/>
        </w:rPr>
        <w:t xml:space="preserve">سالمندان</w:t>
      </w:r>
      <w:r w:rsidDel="00000000" w:rsidR="00000000" w:rsidRPr="00000000">
        <w:rPr>
          <w:b w:val="1"/>
          <w:sz w:val="26"/>
          <w:szCs w:val="26"/>
          <w:rtl w:val="1"/>
        </w:rPr>
        <w:t xml:space="preserve"> </w:t>
      </w:r>
      <w:r w:rsidDel="00000000" w:rsidR="00000000" w:rsidRPr="00000000">
        <w:rPr>
          <w:b w:val="1"/>
          <w:sz w:val="26"/>
          <w:szCs w:val="26"/>
          <w:rtl w:val="1"/>
        </w:rPr>
        <w:t xml:space="preserve">استان</w:t>
      </w:r>
      <w:r w:rsidDel="00000000" w:rsidR="00000000" w:rsidRPr="00000000">
        <w:rPr>
          <w:b w:val="1"/>
          <w:sz w:val="26"/>
          <w:szCs w:val="26"/>
          <w:rtl w:val="1"/>
        </w:rPr>
        <w:t xml:space="preserve"> </w:t>
      </w:r>
      <w:r w:rsidDel="00000000" w:rsidR="00000000" w:rsidRPr="00000000">
        <w:rPr>
          <w:b w:val="1"/>
          <w:sz w:val="26"/>
          <w:szCs w:val="26"/>
          <w:rtl w:val="1"/>
        </w:rPr>
        <w:t xml:space="preserve">اصفهان</w:t>
      </w:r>
      <w:r w:rsidDel="00000000" w:rsidR="00000000" w:rsidRPr="00000000">
        <w:rPr>
          <w:b w:val="1"/>
          <w:sz w:val="26"/>
          <w:szCs w:val="26"/>
          <w:rtl w:val="1"/>
        </w:rPr>
        <w:t xml:space="preserve"> 1395</w:t>
      </w:r>
    </w:p>
    <w:p w:rsidR="00000000" w:rsidDel="00000000" w:rsidP="00000000" w:rsidRDefault="00000000" w:rsidRPr="00000000" w14:paraId="000004DF">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9-</w:t>
      </w:r>
      <w:r w:rsidDel="00000000" w:rsidR="00000000" w:rsidRPr="00000000">
        <w:rPr>
          <w:b w:val="1"/>
          <w:sz w:val="26"/>
          <w:szCs w:val="26"/>
          <w:rtl w:val="1"/>
        </w:rPr>
        <w:t xml:space="preserve">ترجمه</w:t>
      </w:r>
      <w:r w:rsidDel="00000000" w:rsidR="00000000" w:rsidRPr="00000000">
        <w:rPr>
          <w:b w:val="1"/>
          <w:sz w:val="26"/>
          <w:szCs w:val="26"/>
          <w:rtl w:val="1"/>
        </w:rPr>
        <w:t xml:space="preserve">، </w:t>
      </w:r>
      <w:r w:rsidDel="00000000" w:rsidR="00000000" w:rsidRPr="00000000">
        <w:rPr>
          <w:b w:val="1"/>
          <w:sz w:val="26"/>
          <w:szCs w:val="26"/>
          <w:rtl w:val="1"/>
        </w:rPr>
        <w:t xml:space="preserve">انطباق</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بررسی</w:t>
      </w:r>
      <w:r w:rsidDel="00000000" w:rsidR="00000000" w:rsidRPr="00000000">
        <w:rPr>
          <w:b w:val="1"/>
          <w:sz w:val="26"/>
          <w:szCs w:val="26"/>
          <w:rtl w:val="1"/>
        </w:rPr>
        <w:t xml:space="preserve"> </w:t>
      </w:r>
      <w:r w:rsidDel="00000000" w:rsidR="00000000" w:rsidRPr="00000000">
        <w:rPr>
          <w:b w:val="1"/>
          <w:sz w:val="26"/>
          <w:szCs w:val="26"/>
          <w:rtl w:val="1"/>
        </w:rPr>
        <w:t xml:space="preserve">روایی</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پایایی</w:t>
      </w:r>
      <w:r w:rsidDel="00000000" w:rsidR="00000000" w:rsidRPr="00000000">
        <w:rPr>
          <w:b w:val="1"/>
          <w:sz w:val="26"/>
          <w:szCs w:val="26"/>
          <w:rtl w:val="1"/>
        </w:rPr>
        <w:t xml:space="preserve"> </w:t>
      </w:r>
      <w:r w:rsidDel="00000000" w:rsidR="00000000" w:rsidRPr="00000000">
        <w:rPr>
          <w:b w:val="1"/>
          <w:sz w:val="26"/>
          <w:szCs w:val="26"/>
          <w:rtl w:val="1"/>
        </w:rPr>
        <w:t xml:space="preserve">پرسشنامه</w:t>
      </w:r>
      <w:r w:rsidDel="00000000" w:rsidR="00000000" w:rsidRPr="00000000">
        <w:rPr>
          <w:b w:val="1"/>
          <w:sz w:val="26"/>
          <w:szCs w:val="26"/>
          <w:rtl w:val="1"/>
        </w:rPr>
        <w:t xml:space="preserve"> </w:t>
      </w:r>
      <w:r w:rsidDel="00000000" w:rsidR="00000000" w:rsidRPr="00000000">
        <w:rPr>
          <w:b w:val="1"/>
          <w:sz w:val="26"/>
          <w:szCs w:val="26"/>
          <w:rtl w:val="1"/>
        </w:rPr>
        <w:t xml:space="preserve">نگرش</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تجربه</w:t>
      </w:r>
      <w:r w:rsidDel="00000000" w:rsidR="00000000" w:rsidRPr="00000000">
        <w:rPr>
          <w:b w:val="1"/>
          <w:sz w:val="26"/>
          <w:szCs w:val="26"/>
          <w:rtl w:val="1"/>
        </w:rPr>
        <w:t xml:space="preserve"> </w:t>
      </w:r>
      <w:r w:rsidDel="00000000" w:rsidR="00000000" w:rsidRPr="00000000">
        <w:rPr>
          <w:b w:val="1"/>
          <w:sz w:val="26"/>
          <w:szCs w:val="26"/>
          <w:rtl w:val="1"/>
        </w:rPr>
        <w:t xml:space="preserve">والدین</w:t>
      </w:r>
      <w:r w:rsidDel="00000000" w:rsidR="00000000" w:rsidRPr="00000000">
        <w:rPr>
          <w:b w:val="1"/>
          <w:sz w:val="26"/>
          <w:szCs w:val="26"/>
          <w:rtl w:val="1"/>
        </w:rPr>
        <w:t xml:space="preserve"> </w:t>
      </w:r>
      <w:r w:rsidDel="00000000" w:rsidR="00000000" w:rsidRPr="00000000">
        <w:rPr>
          <w:b w:val="1"/>
          <w:sz w:val="26"/>
          <w:szCs w:val="26"/>
          <w:rtl w:val="1"/>
        </w:rPr>
        <w:t xml:space="preserve">دارای</w:t>
      </w:r>
      <w:r w:rsidDel="00000000" w:rsidR="00000000" w:rsidRPr="00000000">
        <w:rPr>
          <w:b w:val="1"/>
          <w:sz w:val="26"/>
          <w:szCs w:val="26"/>
          <w:rtl w:val="1"/>
        </w:rPr>
        <w:t xml:space="preserve"> </w:t>
      </w:r>
      <w:r w:rsidDel="00000000" w:rsidR="00000000" w:rsidRPr="00000000">
        <w:rPr>
          <w:b w:val="1"/>
          <w:sz w:val="26"/>
          <w:szCs w:val="26"/>
          <w:rtl w:val="1"/>
        </w:rPr>
        <w:t xml:space="preserve">فرزند</w:t>
      </w:r>
      <w:r w:rsidDel="00000000" w:rsidR="00000000" w:rsidRPr="00000000">
        <w:rPr>
          <w:b w:val="1"/>
          <w:sz w:val="26"/>
          <w:szCs w:val="26"/>
          <w:rtl w:val="1"/>
        </w:rPr>
        <w:t xml:space="preserve"> </w:t>
      </w:r>
      <w:r w:rsidDel="00000000" w:rsidR="00000000" w:rsidRPr="00000000">
        <w:rPr>
          <w:b w:val="1"/>
          <w:sz w:val="26"/>
          <w:szCs w:val="26"/>
          <w:rtl w:val="1"/>
        </w:rPr>
        <w:t xml:space="preserve">کاشت</w:t>
      </w:r>
      <w:r w:rsidDel="00000000" w:rsidR="00000000" w:rsidRPr="00000000">
        <w:rPr>
          <w:b w:val="1"/>
          <w:sz w:val="26"/>
          <w:szCs w:val="26"/>
          <w:rtl w:val="1"/>
        </w:rPr>
        <w:t xml:space="preserve"> </w:t>
      </w:r>
      <w:r w:rsidDel="00000000" w:rsidR="00000000" w:rsidRPr="00000000">
        <w:rPr>
          <w:b w:val="1"/>
          <w:sz w:val="26"/>
          <w:szCs w:val="26"/>
          <w:rtl w:val="1"/>
        </w:rPr>
        <w:t xml:space="preserve">حلزون</w:t>
      </w:r>
      <w:r w:rsidDel="00000000" w:rsidR="00000000" w:rsidRPr="00000000">
        <w:rPr>
          <w:b w:val="1"/>
          <w:sz w:val="26"/>
          <w:szCs w:val="26"/>
          <w:rtl w:val="1"/>
        </w:rPr>
        <w:t xml:space="preserve"> ‌</w:t>
      </w:r>
      <w:r w:rsidDel="00000000" w:rsidR="00000000" w:rsidRPr="00000000">
        <w:rPr>
          <w:b w:val="1"/>
          <w:sz w:val="26"/>
          <w:szCs w:val="26"/>
          <w:rtl w:val="1"/>
        </w:rPr>
        <w:t xml:space="preserve">شده</w:t>
      </w:r>
      <w:r w:rsidDel="00000000" w:rsidR="00000000" w:rsidRPr="00000000">
        <w:rPr>
          <w:b w:val="1"/>
          <w:sz w:val="26"/>
          <w:szCs w:val="26"/>
          <w:rtl w:val="1"/>
        </w:rPr>
        <w:t xml:space="preserve"> (</w:t>
      </w:r>
      <w:r w:rsidDel="00000000" w:rsidR="00000000" w:rsidRPr="00000000">
        <w:rPr>
          <w:b w:val="1"/>
          <w:sz w:val="26"/>
          <w:szCs w:val="26"/>
          <w:rtl w:val="0"/>
        </w:rPr>
        <w:t xml:space="preserve">PVECIQ</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کودکان</w:t>
      </w:r>
      <w:r w:rsidDel="00000000" w:rsidR="00000000" w:rsidRPr="00000000">
        <w:rPr>
          <w:b w:val="1"/>
          <w:sz w:val="26"/>
          <w:szCs w:val="26"/>
          <w:rtl w:val="1"/>
        </w:rPr>
        <w:t xml:space="preserve"> </w:t>
      </w:r>
      <w:r w:rsidDel="00000000" w:rsidR="00000000" w:rsidRPr="00000000">
        <w:rPr>
          <w:b w:val="1"/>
          <w:sz w:val="26"/>
          <w:szCs w:val="26"/>
          <w:rtl w:val="1"/>
        </w:rPr>
        <w:t xml:space="preserve">ایرانی</w:t>
      </w:r>
      <w:r w:rsidDel="00000000" w:rsidR="00000000" w:rsidRPr="00000000">
        <w:rPr>
          <w:b w:val="1"/>
          <w:sz w:val="26"/>
          <w:szCs w:val="26"/>
          <w:rtl w:val="1"/>
        </w:rPr>
        <w:t xml:space="preserve"> 1396</w:t>
      </w:r>
    </w:p>
    <w:p w:rsidR="00000000" w:rsidDel="00000000" w:rsidP="00000000" w:rsidRDefault="00000000" w:rsidRPr="00000000" w14:paraId="000004E0">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10-</w:t>
      </w:r>
      <w:r w:rsidDel="00000000" w:rsidR="00000000" w:rsidRPr="00000000">
        <w:rPr>
          <w:b w:val="1"/>
          <w:sz w:val="26"/>
          <w:szCs w:val="26"/>
          <w:rtl w:val="1"/>
        </w:rPr>
        <w:t xml:space="preserve">هنجارسازی</w:t>
      </w:r>
      <w:r w:rsidDel="00000000" w:rsidR="00000000" w:rsidRPr="00000000">
        <w:rPr>
          <w:b w:val="1"/>
          <w:sz w:val="26"/>
          <w:szCs w:val="26"/>
          <w:rtl w:val="1"/>
        </w:rPr>
        <w:t xml:space="preserve"> </w:t>
      </w:r>
      <w:r w:rsidDel="00000000" w:rsidR="00000000" w:rsidRPr="00000000">
        <w:rPr>
          <w:b w:val="1"/>
          <w:sz w:val="26"/>
          <w:szCs w:val="26"/>
          <w:rtl w:val="1"/>
        </w:rPr>
        <w:t xml:space="preserve">دستگاه</w:t>
      </w:r>
      <w:r w:rsidDel="00000000" w:rsidR="00000000" w:rsidRPr="00000000">
        <w:rPr>
          <w:b w:val="1"/>
          <w:sz w:val="26"/>
          <w:szCs w:val="26"/>
          <w:rtl w:val="1"/>
        </w:rPr>
        <w:t xml:space="preserve"> </w:t>
      </w:r>
      <w:r w:rsidDel="00000000" w:rsidR="00000000" w:rsidRPr="00000000">
        <w:rPr>
          <w:b w:val="1"/>
          <w:sz w:val="26"/>
          <w:szCs w:val="26"/>
          <w:rtl w:val="1"/>
        </w:rPr>
        <w:t xml:space="preserve">تمپانومتر</w:t>
      </w:r>
      <w:r w:rsidDel="00000000" w:rsidR="00000000" w:rsidRPr="00000000">
        <w:rPr>
          <w:b w:val="1"/>
          <w:sz w:val="26"/>
          <w:szCs w:val="26"/>
          <w:rtl w:val="1"/>
        </w:rPr>
        <w:t xml:space="preserve"> </w:t>
      </w:r>
      <w:r w:rsidDel="00000000" w:rsidR="00000000" w:rsidRPr="00000000">
        <w:rPr>
          <w:b w:val="1"/>
          <w:sz w:val="26"/>
          <w:szCs w:val="26"/>
          <w:rtl w:val="1"/>
        </w:rPr>
        <w:t xml:space="preserve">باند</w:t>
      </w:r>
      <w:r w:rsidDel="00000000" w:rsidR="00000000" w:rsidRPr="00000000">
        <w:rPr>
          <w:b w:val="1"/>
          <w:sz w:val="26"/>
          <w:szCs w:val="26"/>
          <w:rtl w:val="1"/>
        </w:rPr>
        <w:t xml:space="preserve"> </w:t>
      </w:r>
      <w:r w:rsidDel="00000000" w:rsidR="00000000" w:rsidRPr="00000000">
        <w:rPr>
          <w:b w:val="1"/>
          <w:sz w:val="26"/>
          <w:szCs w:val="26"/>
          <w:rtl w:val="1"/>
        </w:rPr>
        <w:t xml:space="preserve">پهن</w:t>
      </w:r>
      <w:r w:rsidDel="00000000" w:rsidR="00000000" w:rsidRPr="00000000">
        <w:rPr>
          <w:b w:val="1"/>
          <w:sz w:val="26"/>
          <w:szCs w:val="26"/>
          <w:rtl w:val="1"/>
        </w:rPr>
        <w:t xml:space="preserve"> (</w:t>
      </w:r>
      <w:r w:rsidDel="00000000" w:rsidR="00000000" w:rsidRPr="00000000">
        <w:rPr>
          <w:b w:val="1"/>
          <w:sz w:val="26"/>
          <w:szCs w:val="26"/>
          <w:rtl w:val="0"/>
        </w:rPr>
        <w:t xml:space="preserve">WIDEBAND</w:t>
      </w:r>
      <w:r w:rsidDel="00000000" w:rsidR="00000000" w:rsidRPr="00000000">
        <w:rPr>
          <w:b w:val="1"/>
          <w:sz w:val="26"/>
          <w:szCs w:val="26"/>
          <w:rtl w:val="0"/>
        </w:rPr>
        <w:t xml:space="preserve"> </w:t>
      </w:r>
      <w:r w:rsidDel="00000000" w:rsidR="00000000" w:rsidRPr="00000000">
        <w:rPr>
          <w:b w:val="1"/>
          <w:sz w:val="26"/>
          <w:szCs w:val="26"/>
          <w:rtl w:val="0"/>
        </w:rPr>
        <w:t xml:space="preserve">TYMPANOMETRY</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بالغین</w:t>
      </w:r>
      <w:r w:rsidDel="00000000" w:rsidR="00000000" w:rsidRPr="00000000">
        <w:rPr>
          <w:b w:val="1"/>
          <w:sz w:val="26"/>
          <w:szCs w:val="26"/>
          <w:rtl w:val="1"/>
        </w:rPr>
        <w:t xml:space="preserve"> </w:t>
      </w:r>
      <w:r w:rsidDel="00000000" w:rsidR="00000000" w:rsidRPr="00000000">
        <w:rPr>
          <w:b w:val="1"/>
          <w:sz w:val="26"/>
          <w:szCs w:val="26"/>
          <w:rtl w:val="1"/>
        </w:rPr>
        <w:t xml:space="preserve">جوان</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ایران</w:t>
      </w:r>
      <w:r w:rsidDel="00000000" w:rsidR="00000000" w:rsidRPr="00000000">
        <w:rPr>
          <w:b w:val="1"/>
          <w:sz w:val="26"/>
          <w:szCs w:val="26"/>
          <w:rtl w:val="1"/>
        </w:rPr>
        <w:t xml:space="preserve"> 1397</w:t>
      </w:r>
    </w:p>
    <w:p w:rsidR="00000000" w:rsidDel="00000000" w:rsidP="00000000" w:rsidRDefault="00000000" w:rsidRPr="00000000" w14:paraId="000004E1">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11-</w:t>
      </w:r>
      <w:r w:rsidDel="00000000" w:rsidR="00000000" w:rsidRPr="00000000">
        <w:rPr>
          <w:b w:val="1"/>
          <w:sz w:val="26"/>
          <w:szCs w:val="26"/>
          <w:rtl w:val="1"/>
        </w:rPr>
        <w:t xml:space="preserve">بررسی</w:t>
      </w:r>
      <w:r w:rsidDel="00000000" w:rsidR="00000000" w:rsidRPr="00000000">
        <w:rPr>
          <w:b w:val="1"/>
          <w:sz w:val="26"/>
          <w:szCs w:val="26"/>
          <w:rtl w:val="1"/>
        </w:rPr>
        <w:t xml:space="preserve"> </w:t>
      </w:r>
      <w:r w:rsidDel="00000000" w:rsidR="00000000" w:rsidRPr="00000000">
        <w:rPr>
          <w:b w:val="1"/>
          <w:sz w:val="26"/>
          <w:szCs w:val="26"/>
          <w:rtl w:val="1"/>
        </w:rPr>
        <w:t xml:space="preserve">اثر</w:t>
      </w:r>
      <w:r w:rsidDel="00000000" w:rsidR="00000000" w:rsidRPr="00000000">
        <w:rPr>
          <w:b w:val="1"/>
          <w:sz w:val="26"/>
          <w:szCs w:val="26"/>
          <w:rtl w:val="1"/>
        </w:rPr>
        <w:t xml:space="preserve"> </w:t>
      </w:r>
      <w:r w:rsidDel="00000000" w:rsidR="00000000" w:rsidRPr="00000000">
        <w:rPr>
          <w:b w:val="1"/>
          <w:sz w:val="26"/>
          <w:szCs w:val="26"/>
          <w:rtl w:val="1"/>
        </w:rPr>
        <w:t xml:space="preserve">جلسات</w:t>
      </w:r>
      <w:r w:rsidDel="00000000" w:rsidR="00000000" w:rsidRPr="00000000">
        <w:rPr>
          <w:b w:val="1"/>
          <w:sz w:val="26"/>
          <w:szCs w:val="26"/>
          <w:rtl w:val="1"/>
        </w:rPr>
        <w:t xml:space="preserve"> </w:t>
      </w:r>
      <w:r w:rsidDel="00000000" w:rsidR="00000000" w:rsidRPr="00000000">
        <w:rPr>
          <w:b w:val="1"/>
          <w:sz w:val="26"/>
          <w:szCs w:val="26"/>
          <w:rtl w:val="1"/>
        </w:rPr>
        <w:t xml:space="preserve">نوروفیدبک</w:t>
      </w:r>
      <w:r w:rsidDel="00000000" w:rsidR="00000000" w:rsidRPr="00000000">
        <w:rPr>
          <w:b w:val="1"/>
          <w:sz w:val="26"/>
          <w:szCs w:val="26"/>
          <w:rtl w:val="1"/>
        </w:rPr>
        <w:t xml:space="preserve"> </w:t>
      </w:r>
      <w:r w:rsidDel="00000000" w:rsidR="00000000" w:rsidRPr="00000000">
        <w:rPr>
          <w:b w:val="1"/>
          <w:sz w:val="26"/>
          <w:szCs w:val="26"/>
          <w:rtl w:val="1"/>
        </w:rPr>
        <w:t xml:space="preserve">بر</w:t>
      </w:r>
      <w:r w:rsidDel="00000000" w:rsidR="00000000" w:rsidRPr="00000000">
        <w:rPr>
          <w:b w:val="1"/>
          <w:sz w:val="26"/>
          <w:szCs w:val="26"/>
          <w:rtl w:val="1"/>
        </w:rPr>
        <w:t xml:space="preserve"> </w:t>
      </w:r>
      <w:r w:rsidDel="00000000" w:rsidR="00000000" w:rsidRPr="00000000">
        <w:rPr>
          <w:b w:val="1"/>
          <w:sz w:val="26"/>
          <w:szCs w:val="26"/>
          <w:rtl w:val="1"/>
        </w:rPr>
        <w:t xml:space="preserve">درمان</w:t>
      </w:r>
      <w:r w:rsidDel="00000000" w:rsidR="00000000" w:rsidRPr="00000000">
        <w:rPr>
          <w:b w:val="1"/>
          <w:sz w:val="26"/>
          <w:szCs w:val="26"/>
          <w:rtl w:val="1"/>
        </w:rPr>
        <w:t xml:space="preserve"> </w:t>
      </w:r>
      <w:r w:rsidDel="00000000" w:rsidR="00000000" w:rsidRPr="00000000">
        <w:rPr>
          <w:b w:val="1"/>
          <w:sz w:val="26"/>
          <w:szCs w:val="26"/>
          <w:rtl w:val="1"/>
        </w:rPr>
        <w:t xml:space="preserve">تینیتوس</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بیماران</w:t>
      </w:r>
      <w:r w:rsidDel="00000000" w:rsidR="00000000" w:rsidRPr="00000000">
        <w:rPr>
          <w:b w:val="1"/>
          <w:sz w:val="26"/>
          <w:szCs w:val="26"/>
          <w:rtl w:val="1"/>
        </w:rPr>
        <w:t xml:space="preserve"> </w:t>
      </w:r>
      <w:r w:rsidDel="00000000" w:rsidR="00000000" w:rsidRPr="00000000">
        <w:rPr>
          <w:b w:val="1"/>
          <w:sz w:val="26"/>
          <w:szCs w:val="26"/>
          <w:rtl w:val="1"/>
        </w:rPr>
        <w:t xml:space="preserve">مبتلا</w:t>
      </w:r>
      <w:r w:rsidDel="00000000" w:rsidR="00000000" w:rsidRPr="00000000">
        <w:rPr>
          <w:b w:val="1"/>
          <w:sz w:val="26"/>
          <w:szCs w:val="26"/>
          <w:rtl w:val="1"/>
        </w:rPr>
        <w:t xml:space="preserve"> </w:t>
      </w:r>
      <w:r w:rsidDel="00000000" w:rsidR="00000000" w:rsidRPr="00000000">
        <w:rPr>
          <w:b w:val="1"/>
          <w:sz w:val="26"/>
          <w:szCs w:val="26"/>
          <w:rtl w:val="1"/>
        </w:rPr>
        <w:t xml:space="preserve">مراجعه</w:t>
      </w:r>
      <w:r w:rsidDel="00000000" w:rsidR="00000000" w:rsidRPr="00000000">
        <w:rPr>
          <w:b w:val="1"/>
          <w:sz w:val="26"/>
          <w:szCs w:val="26"/>
          <w:rtl w:val="1"/>
        </w:rPr>
        <w:t xml:space="preserve"> </w:t>
      </w:r>
      <w:r w:rsidDel="00000000" w:rsidR="00000000" w:rsidRPr="00000000">
        <w:rPr>
          <w:b w:val="1"/>
          <w:sz w:val="26"/>
          <w:szCs w:val="26"/>
          <w:rtl w:val="1"/>
        </w:rPr>
        <w:t xml:space="preserve">کننده</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درمانگاه</w:t>
      </w:r>
      <w:r w:rsidDel="00000000" w:rsidR="00000000" w:rsidRPr="00000000">
        <w:rPr>
          <w:b w:val="1"/>
          <w:sz w:val="26"/>
          <w:szCs w:val="26"/>
          <w:rtl w:val="1"/>
        </w:rPr>
        <w:t xml:space="preserve"> </w:t>
      </w:r>
      <w:r w:rsidDel="00000000" w:rsidR="00000000" w:rsidRPr="00000000">
        <w:rPr>
          <w:b w:val="1"/>
          <w:sz w:val="26"/>
          <w:szCs w:val="26"/>
          <w:rtl w:val="1"/>
        </w:rPr>
        <w:t xml:space="preserve">گوش</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حلق</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بینی</w:t>
      </w:r>
      <w:r w:rsidDel="00000000" w:rsidR="00000000" w:rsidRPr="00000000">
        <w:rPr>
          <w:b w:val="1"/>
          <w:sz w:val="26"/>
          <w:szCs w:val="26"/>
          <w:rtl w:val="1"/>
        </w:rPr>
        <w:t xml:space="preserve"> </w:t>
      </w:r>
      <w:r w:rsidDel="00000000" w:rsidR="00000000" w:rsidRPr="00000000">
        <w:rPr>
          <w:b w:val="1"/>
          <w:sz w:val="26"/>
          <w:szCs w:val="26"/>
          <w:rtl w:val="1"/>
        </w:rPr>
        <w:t xml:space="preserve">بیمارستان</w:t>
      </w:r>
      <w:r w:rsidDel="00000000" w:rsidR="00000000" w:rsidRPr="00000000">
        <w:rPr>
          <w:b w:val="1"/>
          <w:sz w:val="26"/>
          <w:szCs w:val="26"/>
          <w:rtl w:val="1"/>
        </w:rPr>
        <w:t xml:space="preserve"> </w:t>
      </w:r>
      <w:r w:rsidDel="00000000" w:rsidR="00000000" w:rsidRPr="00000000">
        <w:rPr>
          <w:b w:val="1"/>
          <w:sz w:val="26"/>
          <w:szCs w:val="26"/>
          <w:rtl w:val="1"/>
        </w:rPr>
        <w:t xml:space="preserve">الزهرا</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کاشانی</w:t>
      </w:r>
      <w:r w:rsidDel="00000000" w:rsidR="00000000" w:rsidRPr="00000000">
        <w:rPr>
          <w:b w:val="1"/>
          <w:sz w:val="26"/>
          <w:szCs w:val="26"/>
          <w:rtl w:val="1"/>
        </w:rPr>
        <w:t xml:space="preserve"> 1397</w:t>
      </w:r>
    </w:p>
    <w:p w:rsidR="00000000" w:rsidDel="00000000" w:rsidP="00000000" w:rsidRDefault="00000000" w:rsidRPr="00000000" w14:paraId="000004E2">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12-</w:t>
      </w:r>
      <w:r w:rsidDel="00000000" w:rsidR="00000000" w:rsidRPr="00000000">
        <w:rPr>
          <w:b w:val="1"/>
          <w:sz w:val="26"/>
          <w:szCs w:val="26"/>
          <w:rtl w:val="1"/>
        </w:rPr>
        <w:t xml:space="preserve">بررسی</w:t>
      </w:r>
      <w:r w:rsidDel="00000000" w:rsidR="00000000" w:rsidRPr="00000000">
        <w:rPr>
          <w:b w:val="1"/>
          <w:sz w:val="26"/>
          <w:szCs w:val="26"/>
          <w:rtl w:val="1"/>
        </w:rPr>
        <w:t xml:space="preserve"> </w:t>
      </w:r>
      <w:r w:rsidDel="00000000" w:rsidR="00000000" w:rsidRPr="00000000">
        <w:rPr>
          <w:b w:val="1"/>
          <w:sz w:val="26"/>
          <w:szCs w:val="26"/>
          <w:rtl w:val="1"/>
        </w:rPr>
        <w:t xml:space="preserve">وضعیت</w:t>
      </w:r>
      <w:r w:rsidDel="00000000" w:rsidR="00000000" w:rsidRPr="00000000">
        <w:rPr>
          <w:b w:val="1"/>
          <w:sz w:val="26"/>
          <w:szCs w:val="26"/>
          <w:rtl w:val="1"/>
        </w:rPr>
        <w:t xml:space="preserve"> </w:t>
      </w:r>
      <w:r w:rsidDel="00000000" w:rsidR="00000000" w:rsidRPr="00000000">
        <w:rPr>
          <w:b w:val="1"/>
          <w:sz w:val="26"/>
          <w:szCs w:val="26"/>
          <w:rtl w:val="1"/>
        </w:rPr>
        <w:t xml:space="preserve">سرگیجه</w:t>
      </w:r>
      <w:r w:rsidDel="00000000" w:rsidR="00000000" w:rsidRPr="00000000">
        <w:rPr>
          <w:b w:val="1"/>
          <w:sz w:val="26"/>
          <w:szCs w:val="26"/>
          <w:rtl w:val="1"/>
        </w:rPr>
        <w:t xml:space="preserve"> </w:t>
      </w:r>
      <w:r w:rsidDel="00000000" w:rsidR="00000000" w:rsidRPr="00000000">
        <w:rPr>
          <w:b w:val="1"/>
          <w:sz w:val="26"/>
          <w:szCs w:val="26"/>
          <w:rtl w:val="1"/>
        </w:rPr>
        <w:t xml:space="preserve">بیماران</w:t>
      </w:r>
      <w:r w:rsidDel="00000000" w:rsidR="00000000" w:rsidRPr="00000000">
        <w:rPr>
          <w:b w:val="1"/>
          <w:sz w:val="26"/>
          <w:szCs w:val="26"/>
          <w:rtl w:val="1"/>
        </w:rPr>
        <w:t xml:space="preserve"> </w:t>
      </w:r>
      <w:r w:rsidDel="00000000" w:rsidR="00000000" w:rsidRPr="00000000">
        <w:rPr>
          <w:b w:val="1"/>
          <w:sz w:val="26"/>
          <w:szCs w:val="26"/>
          <w:rtl w:val="1"/>
        </w:rPr>
        <w:t xml:space="preserve">مراجعه</w:t>
      </w:r>
      <w:r w:rsidDel="00000000" w:rsidR="00000000" w:rsidRPr="00000000">
        <w:rPr>
          <w:b w:val="1"/>
          <w:sz w:val="26"/>
          <w:szCs w:val="26"/>
          <w:rtl w:val="1"/>
        </w:rPr>
        <w:t xml:space="preserve"> </w:t>
      </w:r>
      <w:r w:rsidDel="00000000" w:rsidR="00000000" w:rsidRPr="00000000">
        <w:rPr>
          <w:b w:val="1"/>
          <w:sz w:val="26"/>
          <w:szCs w:val="26"/>
          <w:rtl w:val="1"/>
        </w:rPr>
        <w:t xml:space="preserve">کننده</w:t>
      </w:r>
      <w:r w:rsidDel="00000000" w:rsidR="00000000" w:rsidRPr="00000000">
        <w:rPr>
          <w:b w:val="1"/>
          <w:sz w:val="26"/>
          <w:szCs w:val="26"/>
          <w:rtl w:val="1"/>
        </w:rPr>
        <w:t xml:space="preserve">(</w:t>
      </w:r>
      <w:r w:rsidDel="00000000" w:rsidR="00000000" w:rsidRPr="00000000">
        <w:rPr>
          <w:b w:val="1"/>
          <w:sz w:val="26"/>
          <w:szCs w:val="26"/>
          <w:rtl w:val="1"/>
        </w:rPr>
        <w:t xml:space="preserve">سرپایی</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بستری</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بخش</w:t>
      </w:r>
      <w:r w:rsidDel="00000000" w:rsidR="00000000" w:rsidRPr="00000000">
        <w:rPr>
          <w:b w:val="1"/>
          <w:sz w:val="26"/>
          <w:szCs w:val="26"/>
          <w:rtl w:val="1"/>
        </w:rPr>
        <w:t xml:space="preserve"> </w:t>
      </w:r>
      <w:r w:rsidDel="00000000" w:rsidR="00000000" w:rsidRPr="00000000">
        <w:rPr>
          <w:b w:val="1"/>
          <w:sz w:val="26"/>
          <w:szCs w:val="26"/>
          <w:rtl w:val="1"/>
        </w:rPr>
        <w:t xml:space="preserve">تعادل</w:t>
      </w:r>
      <w:r w:rsidDel="00000000" w:rsidR="00000000" w:rsidRPr="00000000">
        <w:rPr>
          <w:b w:val="1"/>
          <w:sz w:val="26"/>
          <w:szCs w:val="26"/>
          <w:rtl w:val="1"/>
        </w:rPr>
        <w:t xml:space="preserve"> </w:t>
      </w:r>
      <w:r w:rsidDel="00000000" w:rsidR="00000000" w:rsidRPr="00000000">
        <w:rPr>
          <w:b w:val="1"/>
          <w:sz w:val="26"/>
          <w:szCs w:val="26"/>
          <w:rtl w:val="1"/>
        </w:rPr>
        <w:t xml:space="preserve">بیمارستان</w:t>
      </w:r>
      <w:r w:rsidDel="00000000" w:rsidR="00000000" w:rsidRPr="00000000">
        <w:rPr>
          <w:b w:val="1"/>
          <w:sz w:val="26"/>
          <w:szCs w:val="26"/>
          <w:rtl w:val="1"/>
        </w:rPr>
        <w:t xml:space="preserve"> </w:t>
      </w:r>
      <w:r w:rsidDel="00000000" w:rsidR="00000000" w:rsidRPr="00000000">
        <w:rPr>
          <w:b w:val="1"/>
          <w:sz w:val="26"/>
          <w:szCs w:val="26"/>
          <w:rtl w:val="1"/>
        </w:rPr>
        <w:t xml:space="preserve">الزهرا</w:t>
      </w:r>
      <w:r w:rsidDel="00000000" w:rsidR="00000000" w:rsidRPr="00000000">
        <w:rPr>
          <w:b w:val="1"/>
          <w:sz w:val="26"/>
          <w:szCs w:val="26"/>
          <w:rtl w:val="1"/>
        </w:rPr>
        <w:t xml:space="preserve"> </w:t>
      </w:r>
      <w:r w:rsidDel="00000000" w:rsidR="00000000" w:rsidRPr="00000000">
        <w:rPr>
          <w:b w:val="1"/>
          <w:sz w:val="26"/>
          <w:szCs w:val="26"/>
          <w:rtl w:val="1"/>
        </w:rPr>
        <w:t xml:space="preserve">بوسیله</w:t>
      </w:r>
      <w:r w:rsidDel="00000000" w:rsidR="00000000" w:rsidRPr="00000000">
        <w:rPr>
          <w:b w:val="1"/>
          <w:sz w:val="26"/>
          <w:szCs w:val="26"/>
          <w:rtl w:val="1"/>
        </w:rPr>
        <w:t xml:space="preserve"> </w:t>
      </w:r>
      <w:r w:rsidDel="00000000" w:rsidR="00000000" w:rsidRPr="00000000">
        <w:rPr>
          <w:b w:val="1"/>
          <w:sz w:val="26"/>
          <w:szCs w:val="26"/>
          <w:rtl w:val="1"/>
        </w:rPr>
        <w:t xml:space="preserve">پرسشنامه</w:t>
      </w:r>
      <w:r w:rsidDel="00000000" w:rsidR="00000000" w:rsidRPr="00000000">
        <w:rPr>
          <w:b w:val="1"/>
          <w:sz w:val="26"/>
          <w:szCs w:val="26"/>
          <w:rtl w:val="1"/>
        </w:rPr>
        <w:t xml:space="preserve"> </w:t>
      </w:r>
      <w:r w:rsidDel="00000000" w:rsidR="00000000" w:rsidRPr="00000000">
        <w:rPr>
          <w:b w:val="1"/>
          <w:sz w:val="26"/>
          <w:szCs w:val="26"/>
          <w:rtl w:val="0"/>
        </w:rPr>
        <w:t xml:space="preserve">VSS</w:t>
      </w:r>
      <w:r w:rsidDel="00000000" w:rsidR="00000000" w:rsidRPr="00000000">
        <w:rPr>
          <w:b w:val="1"/>
          <w:sz w:val="26"/>
          <w:szCs w:val="26"/>
          <w:rtl w:val="1"/>
        </w:rPr>
        <w:t xml:space="preserve"> </w:t>
      </w:r>
      <w:r w:rsidDel="00000000" w:rsidR="00000000" w:rsidRPr="00000000">
        <w:rPr>
          <w:b w:val="1"/>
          <w:sz w:val="26"/>
          <w:szCs w:val="26"/>
          <w:rtl w:val="1"/>
        </w:rPr>
        <w:t xml:space="preserve">نسخه</w:t>
      </w:r>
      <w:r w:rsidDel="00000000" w:rsidR="00000000" w:rsidRPr="00000000">
        <w:rPr>
          <w:b w:val="1"/>
          <w:sz w:val="26"/>
          <w:szCs w:val="26"/>
          <w:rtl w:val="1"/>
        </w:rPr>
        <w:t xml:space="preserve"> </w:t>
      </w:r>
      <w:r w:rsidDel="00000000" w:rsidR="00000000" w:rsidRPr="00000000">
        <w:rPr>
          <w:b w:val="1"/>
          <w:sz w:val="26"/>
          <w:szCs w:val="26"/>
          <w:rtl w:val="1"/>
        </w:rPr>
        <w:t xml:space="preserve">فارسی</w:t>
      </w:r>
      <w:r w:rsidDel="00000000" w:rsidR="00000000" w:rsidRPr="00000000">
        <w:rPr>
          <w:b w:val="1"/>
          <w:sz w:val="26"/>
          <w:szCs w:val="26"/>
          <w:rtl w:val="1"/>
        </w:rPr>
        <w:t xml:space="preserve">1399</w:t>
      </w:r>
    </w:p>
    <w:p w:rsidR="00000000" w:rsidDel="00000000" w:rsidP="00000000" w:rsidRDefault="00000000" w:rsidRPr="00000000" w14:paraId="000004E3">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13-</w:t>
      </w:r>
      <w:r w:rsidDel="00000000" w:rsidR="00000000" w:rsidRPr="00000000">
        <w:rPr>
          <w:b w:val="1"/>
          <w:sz w:val="26"/>
          <w:szCs w:val="26"/>
          <w:rtl w:val="1"/>
        </w:rPr>
        <w:t xml:space="preserve">بررسی</w:t>
      </w:r>
      <w:r w:rsidDel="00000000" w:rsidR="00000000" w:rsidRPr="00000000">
        <w:rPr>
          <w:b w:val="1"/>
          <w:sz w:val="26"/>
          <w:szCs w:val="26"/>
          <w:rtl w:val="1"/>
        </w:rPr>
        <w:t xml:space="preserve"> </w:t>
      </w:r>
      <w:r w:rsidDel="00000000" w:rsidR="00000000" w:rsidRPr="00000000">
        <w:rPr>
          <w:b w:val="1"/>
          <w:sz w:val="26"/>
          <w:szCs w:val="26"/>
          <w:rtl w:val="1"/>
        </w:rPr>
        <w:t xml:space="preserve">میزان</w:t>
      </w:r>
      <w:r w:rsidDel="00000000" w:rsidR="00000000" w:rsidRPr="00000000">
        <w:rPr>
          <w:b w:val="1"/>
          <w:sz w:val="26"/>
          <w:szCs w:val="26"/>
          <w:rtl w:val="1"/>
        </w:rPr>
        <w:t xml:space="preserve"> </w:t>
      </w:r>
      <w:r w:rsidDel="00000000" w:rsidR="00000000" w:rsidRPr="00000000">
        <w:rPr>
          <w:b w:val="1"/>
          <w:sz w:val="26"/>
          <w:szCs w:val="26"/>
          <w:rtl w:val="1"/>
        </w:rPr>
        <w:t xml:space="preserve">آگاهی</w:t>
      </w:r>
      <w:r w:rsidDel="00000000" w:rsidR="00000000" w:rsidRPr="00000000">
        <w:rPr>
          <w:b w:val="1"/>
          <w:sz w:val="26"/>
          <w:szCs w:val="26"/>
          <w:rtl w:val="1"/>
        </w:rPr>
        <w:t xml:space="preserve"> </w:t>
      </w:r>
      <w:r w:rsidDel="00000000" w:rsidR="00000000" w:rsidRPr="00000000">
        <w:rPr>
          <w:b w:val="1"/>
          <w:sz w:val="26"/>
          <w:szCs w:val="26"/>
          <w:rtl w:val="1"/>
        </w:rPr>
        <w:t xml:space="preserve">پزشکان</w:t>
      </w:r>
      <w:r w:rsidDel="00000000" w:rsidR="00000000" w:rsidRPr="00000000">
        <w:rPr>
          <w:b w:val="1"/>
          <w:sz w:val="26"/>
          <w:szCs w:val="26"/>
          <w:rtl w:val="1"/>
        </w:rPr>
        <w:t xml:space="preserve"> </w:t>
      </w:r>
      <w:r w:rsidDel="00000000" w:rsidR="00000000" w:rsidRPr="00000000">
        <w:rPr>
          <w:b w:val="1"/>
          <w:sz w:val="26"/>
          <w:szCs w:val="26"/>
          <w:rtl w:val="1"/>
        </w:rPr>
        <w:t xml:space="preserve">عمومی</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شنوایی</w:t>
      </w:r>
      <w:r w:rsidDel="00000000" w:rsidR="00000000" w:rsidRPr="00000000">
        <w:rPr>
          <w:b w:val="1"/>
          <w:sz w:val="26"/>
          <w:szCs w:val="26"/>
          <w:rtl w:val="1"/>
        </w:rPr>
        <w:t xml:space="preserve"> </w:t>
      </w:r>
      <w:r w:rsidDel="00000000" w:rsidR="00000000" w:rsidRPr="00000000">
        <w:rPr>
          <w:b w:val="1"/>
          <w:sz w:val="26"/>
          <w:szCs w:val="26"/>
          <w:rtl w:val="1"/>
        </w:rPr>
        <w:t xml:space="preserve">شناس</w:t>
      </w:r>
      <w:r w:rsidDel="00000000" w:rsidR="00000000" w:rsidRPr="00000000">
        <w:rPr>
          <w:b w:val="1"/>
          <w:sz w:val="26"/>
          <w:szCs w:val="26"/>
          <w:rtl w:val="1"/>
        </w:rPr>
        <w:t xml:space="preserve"> </w:t>
      </w:r>
      <w:r w:rsidDel="00000000" w:rsidR="00000000" w:rsidRPr="00000000">
        <w:rPr>
          <w:b w:val="1"/>
          <w:sz w:val="26"/>
          <w:szCs w:val="26"/>
          <w:rtl w:val="1"/>
        </w:rPr>
        <w:t xml:space="preserve">ها</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افتراق</w:t>
      </w:r>
      <w:r w:rsidDel="00000000" w:rsidR="00000000" w:rsidRPr="00000000">
        <w:rPr>
          <w:b w:val="1"/>
          <w:sz w:val="26"/>
          <w:szCs w:val="26"/>
          <w:rtl w:val="1"/>
        </w:rPr>
        <w:t xml:space="preserve"> </w:t>
      </w:r>
      <w:r w:rsidDel="00000000" w:rsidR="00000000" w:rsidRPr="00000000">
        <w:rPr>
          <w:b w:val="1"/>
          <w:sz w:val="26"/>
          <w:szCs w:val="26"/>
          <w:rtl w:val="1"/>
        </w:rPr>
        <w:t xml:space="preserve">میان</w:t>
      </w:r>
      <w:r w:rsidDel="00000000" w:rsidR="00000000" w:rsidRPr="00000000">
        <w:rPr>
          <w:b w:val="1"/>
          <w:sz w:val="26"/>
          <w:szCs w:val="26"/>
          <w:rtl w:val="1"/>
        </w:rPr>
        <w:t xml:space="preserve"> </w:t>
      </w:r>
      <w:r w:rsidDel="00000000" w:rsidR="00000000" w:rsidRPr="00000000">
        <w:rPr>
          <w:b w:val="1"/>
          <w:sz w:val="26"/>
          <w:szCs w:val="26"/>
          <w:rtl w:val="0"/>
        </w:rPr>
        <w:t xml:space="preserve">Dizziness</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0"/>
        </w:rPr>
        <w:t xml:space="preserve">Vertigo</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علائم</w:t>
      </w:r>
      <w:r w:rsidDel="00000000" w:rsidR="00000000" w:rsidRPr="00000000">
        <w:rPr>
          <w:b w:val="1"/>
          <w:sz w:val="26"/>
          <w:szCs w:val="26"/>
          <w:rtl w:val="1"/>
        </w:rPr>
        <w:t xml:space="preserve"> </w:t>
      </w:r>
      <w:r w:rsidDel="00000000" w:rsidR="00000000" w:rsidRPr="00000000">
        <w:rPr>
          <w:b w:val="1"/>
          <w:sz w:val="26"/>
          <w:szCs w:val="26"/>
          <w:rtl w:val="1"/>
        </w:rPr>
        <w:t xml:space="preserve">همراه</w:t>
      </w:r>
      <w:r w:rsidDel="00000000" w:rsidR="00000000" w:rsidRPr="00000000">
        <w:rPr>
          <w:b w:val="1"/>
          <w:sz w:val="26"/>
          <w:szCs w:val="26"/>
          <w:rtl w:val="1"/>
        </w:rPr>
        <w:t xml:space="preserve">، </w:t>
      </w:r>
      <w:r w:rsidDel="00000000" w:rsidR="00000000" w:rsidRPr="00000000">
        <w:rPr>
          <w:b w:val="1"/>
          <w:sz w:val="26"/>
          <w:szCs w:val="26"/>
          <w:rtl w:val="1"/>
        </w:rPr>
        <w:t xml:space="preserve">تستهای</w:t>
      </w:r>
      <w:r w:rsidDel="00000000" w:rsidR="00000000" w:rsidRPr="00000000">
        <w:rPr>
          <w:b w:val="1"/>
          <w:sz w:val="26"/>
          <w:szCs w:val="26"/>
          <w:rtl w:val="1"/>
        </w:rPr>
        <w:t xml:space="preserve"> </w:t>
      </w:r>
      <w:r w:rsidDel="00000000" w:rsidR="00000000" w:rsidRPr="00000000">
        <w:rPr>
          <w:b w:val="1"/>
          <w:sz w:val="26"/>
          <w:szCs w:val="26"/>
          <w:rtl w:val="1"/>
        </w:rPr>
        <w:t xml:space="preserve">تشخیصی</w:t>
      </w:r>
      <w:r w:rsidDel="00000000" w:rsidR="00000000" w:rsidRPr="00000000">
        <w:rPr>
          <w:b w:val="1"/>
          <w:sz w:val="26"/>
          <w:szCs w:val="26"/>
          <w:rtl w:val="1"/>
        </w:rPr>
        <w:t xml:space="preserve">، </w:t>
      </w:r>
      <w:r w:rsidDel="00000000" w:rsidR="00000000" w:rsidRPr="00000000">
        <w:rPr>
          <w:b w:val="1"/>
          <w:sz w:val="26"/>
          <w:szCs w:val="26"/>
          <w:rtl w:val="1"/>
        </w:rPr>
        <w:t xml:space="preserve">علل</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رویکردهای</w:t>
      </w:r>
      <w:r w:rsidDel="00000000" w:rsidR="00000000" w:rsidRPr="00000000">
        <w:rPr>
          <w:b w:val="1"/>
          <w:sz w:val="26"/>
          <w:szCs w:val="26"/>
          <w:rtl w:val="1"/>
        </w:rPr>
        <w:t xml:space="preserve"> </w:t>
      </w:r>
      <w:r w:rsidDel="00000000" w:rsidR="00000000" w:rsidRPr="00000000">
        <w:rPr>
          <w:b w:val="1"/>
          <w:sz w:val="26"/>
          <w:szCs w:val="26"/>
          <w:rtl w:val="1"/>
        </w:rPr>
        <w:t xml:space="preserve">ارجاعی</w:t>
      </w:r>
      <w:r w:rsidDel="00000000" w:rsidR="00000000" w:rsidRPr="00000000">
        <w:rPr>
          <w:b w:val="1"/>
          <w:sz w:val="26"/>
          <w:szCs w:val="26"/>
          <w:rtl w:val="1"/>
        </w:rPr>
        <w:t xml:space="preserve"> </w:t>
      </w:r>
      <w:r w:rsidDel="00000000" w:rsidR="00000000" w:rsidRPr="00000000">
        <w:rPr>
          <w:b w:val="1"/>
          <w:sz w:val="26"/>
          <w:szCs w:val="26"/>
          <w:rtl w:val="0"/>
        </w:rPr>
        <w:t xml:space="preserve">Vertigo</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شهر</w:t>
      </w:r>
      <w:r w:rsidDel="00000000" w:rsidR="00000000" w:rsidRPr="00000000">
        <w:rPr>
          <w:b w:val="1"/>
          <w:sz w:val="26"/>
          <w:szCs w:val="26"/>
          <w:rtl w:val="1"/>
        </w:rPr>
        <w:t xml:space="preserve"> </w:t>
      </w:r>
      <w:r w:rsidDel="00000000" w:rsidR="00000000" w:rsidRPr="00000000">
        <w:rPr>
          <w:b w:val="1"/>
          <w:sz w:val="26"/>
          <w:szCs w:val="26"/>
          <w:rtl w:val="1"/>
        </w:rPr>
        <w:t xml:space="preserve">اصفهان</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سال</w:t>
      </w:r>
      <w:r w:rsidDel="00000000" w:rsidR="00000000" w:rsidRPr="00000000">
        <w:rPr>
          <w:b w:val="1"/>
          <w:sz w:val="26"/>
          <w:szCs w:val="26"/>
          <w:rtl w:val="1"/>
        </w:rPr>
        <w:t xml:space="preserve"> 1400</w:t>
      </w:r>
    </w:p>
    <w:p w:rsidR="00000000" w:rsidDel="00000000" w:rsidP="00000000" w:rsidRDefault="00000000" w:rsidRPr="00000000" w14:paraId="000004E4">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14-</w:t>
      </w:r>
      <w:r w:rsidDel="00000000" w:rsidR="00000000" w:rsidRPr="00000000">
        <w:rPr>
          <w:b w:val="1"/>
          <w:sz w:val="26"/>
          <w:szCs w:val="26"/>
          <w:rtl w:val="1"/>
        </w:rPr>
        <w:t xml:space="preserve">مقایسه</w:t>
      </w:r>
      <w:r w:rsidDel="00000000" w:rsidR="00000000" w:rsidRPr="00000000">
        <w:rPr>
          <w:b w:val="1"/>
          <w:sz w:val="26"/>
          <w:szCs w:val="26"/>
          <w:rtl w:val="1"/>
        </w:rPr>
        <w:t xml:space="preserve"> </w:t>
      </w:r>
      <w:r w:rsidDel="00000000" w:rsidR="00000000" w:rsidRPr="00000000">
        <w:rPr>
          <w:b w:val="1"/>
          <w:sz w:val="26"/>
          <w:szCs w:val="26"/>
          <w:rtl w:val="1"/>
        </w:rPr>
        <w:t xml:space="preserve">دو</w:t>
      </w:r>
      <w:r w:rsidDel="00000000" w:rsidR="00000000" w:rsidRPr="00000000">
        <w:rPr>
          <w:b w:val="1"/>
          <w:sz w:val="26"/>
          <w:szCs w:val="26"/>
          <w:rtl w:val="1"/>
        </w:rPr>
        <w:t xml:space="preserve"> </w:t>
      </w:r>
      <w:r w:rsidDel="00000000" w:rsidR="00000000" w:rsidRPr="00000000">
        <w:rPr>
          <w:b w:val="1"/>
          <w:sz w:val="26"/>
          <w:szCs w:val="26"/>
          <w:rtl w:val="1"/>
        </w:rPr>
        <w:t xml:space="preserve">روش</w:t>
      </w:r>
      <w:r w:rsidDel="00000000" w:rsidR="00000000" w:rsidRPr="00000000">
        <w:rPr>
          <w:b w:val="1"/>
          <w:sz w:val="26"/>
          <w:szCs w:val="26"/>
          <w:rtl w:val="1"/>
        </w:rPr>
        <w:t xml:space="preserve"> </w:t>
      </w:r>
      <w:r w:rsidDel="00000000" w:rsidR="00000000" w:rsidRPr="00000000">
        <w:rPr>
          <w:b w:val="1"/>
          <w:sz w:val="26"/>
          <w:szCs w:val="26"/>
          <w:rtl w:val="1"/>
        </w:rPr>
        <w:t xml:space="preserve">بازتوانی</w:t>
      </w:r>
      <w:r w:rsidDel="00000000" w:rsidR="00000000" w:rsidRPr="00000000">
        <w:rPr>
          <w:b w:val="1"/>
          <w:sz w:val="26"/>
          <w:szCs w:val="26"/>
          <w:rtl w:val="1"/>
        </w:rPr>
        <w:t xml:space="preserve"> </w:t>
      </w:r>
      <w:r w:rsidDel="00000000" w:rsidR="00000000" w:rsidRPr="00000000">
        <w:rPr>
          <w:b w:val="1"/>
          <w:sz w:val="26"/>
          <w:szCs w:val="26"/>
          <w:rtl w:val="1"/>
        </w:rPr>
        <w:t xml:space="preserve">دهلیزی</w:t>
      </w:r>
      <w:r w:rsidDel="00000000" w:rsidR="00000000" w:rsidRPr="00000000">
        <w:rPr>
          <w:b w:val="1"/>
          <w:sz w:val="26"/>
          <w:szCs w:val="26"/>
          <w:rtl w:val="1"/>
        </w:rPr>
        <w:t xml:space="preserve"> </w:t>
      </w:r>
      <w:r w:rsidDel="00000000" w:rsidR="00000000" w:rsidRPr="00000000">
        <w:rPr>
          <w:b w:val="1"/>
          <w:sz w:val="26"/>
          <w:szCs w:val="26"/>
          <w:rtl w:val="1"/>
        </w:rPr>
        <w:t xml:space="preserve">و</w:t>
      </w:r>
      <w:r w:rsidDel="00000000" w:rsidR="00000000" w:rsidRPr="00000000">
        <w:rPr>
          <w:b w:val="1"/>
          <w:sz w:val="26"/>
          <w:szCs w:val="26"/>
          <w:rtl w:val="1"/>
        </w:rPr>
        <w:t xml:space="preserve"> </w:t>
      </w:r>
      <w:r w:rsidDel="00000000" w:rsidR="00000000" w:rsidRPr="00000000">
        <w:rPr>
          <w:b w:val="1"/>
          <w:sz w:val="26"/>
          <w:szCs w:val="26"/>
          <w:rtl w:val="1"/>
        </w:rPr>
        <w:t xml:space="preserve">استفاده</w:t>
      </w:r>
      <w:r w:rsidDel="00000000" w:rsidR="00000000" w:rsidRPr="00000000">
        <w:rPr>
          <w:b w:val="1"/>
          <w:sz w:val="26"/>
          <w:szCs w:val="26"/>
          <w:rtl w:val="1"/>
        </w:rPr>
        <w:t xml:space="preserve"> </w:t>
      </w:r>
      <w:r w:rsidDel="00000000" w:rsidR="00000000" w:rsidRPr="00000000">
        <w:rPr>
          <w:b w:val="1"/>
          <w:sz w:val="26"/>
          <w:szCs w:val="26"/>
          <w:rtl w:val="1"/>
        </w:rPr>
        <w:t xml:space="preserve">از</w:t>
      </w:r>
      <w:r w:rsidDel="00000000" w:rsidR="00000000" w:rsidRPr="00000000">
        <w:rPr>
          <w:b w:val="1"/>
          <w:sz w:val="26"/>
          <w:szCs w:val="26"/>
          <w:rtl w:val="1"/>
        </w:rPr>
        <w:t xml:space="preserve"> </w:t>
      </w:r>
      <w:r w:rsidDel="00000000" w:rsidR="00000000" w:rsidRPr="00000000">
        <w:rPr>
          <w:b w:val="1"/>
          <w:sz w:val="26"/>
          <w:szCs w:val="26"/>
          <w:rtl w:val="1"/>
        </w:rPr>
        <w:t xml:space="preserve">مهارکننده</w:t>
      </w:r>
      <w:r w:rsidDel="00000000" w:rsidR="00000000" w:rsidRPr="00000000">
        <w:rPr>
          <w:b w:val="1"/>
          <w:sz w:val="26"/>
          <w:szCs w:val="26"/>
          <w:rtl w:val="1"/>
        </w:rPr>
        <w:t xml:space="preserve"> </w:t>
      </w:r>
      <w:r w:rsidDel="00000000" w:rsidR="00000000" w:rsidRPr="00000000">
        <w:rPr>
          <w:b w:val="1"/>
          <w:sz w:val="26"/>
          <w:szCs w:val="26"/>
          <w:rtl w:val="1"/>
        </w:rPr>
        <w:t xml:space="preserve">های</w:t>
      </w:r>
      <w:r w:rsidDel="00000000" w:rsidR="00000000" w:rsidRPr="00000000">
        <w:rPr>
          <w:b w:val="1"/>
          <w:sz w:val="26"/>
          <w:szCs w:val="26"/>
          <w:rtl w:val="1"/>
        </w:rPr>
        <w:t xml:space="preserve"> </w:t>
      </w:r>
      <w:r w:rsidDel="00000000" w:rsidR="00000000" w:rsidRPr="00000000">
        <w:rPr>
          <w:b w:val="1"/>
          <w:sz w:val="26"/>
          <w:szCs w:val="26"/>
          <w:rtl w:val="1"/>
        </w:rPr>
        <w:t xml:space="preserve">باز</w:t>
      </w:r>
      <w:r w:rsidDel="00000000" w:rsidR="00000000" w:rsidRPr="00000000">
        <w:rPr>
          <w:b w:val="1"/>
          <w:sz w:val="26"/>
          <w:szCs w:val="26"/>
          <w:rtl w:val="1"/>
        </w:rPr>
        <w:t xml:space="preserve"> </w:t>
      </w:r>
      <w:r w:rsidDel="00000000" w:rsidR="00000000" w:rsidRPr="00000000">
        <w:rPr>
          <w:b w:val="1"/>
          <w:sz w:val="26"/>
          <w:szCs w:val="26"/>
          <w:rtl w:val="1"/>
        </w:rPr>
        <w:t xml:space="preserve">جذب</w:t>
      </w:r>
      <w:r w:rsidDel="00000000" w:rsidR="00000000" w:rsidRPr="00000000">
        <w:rPr>
          <w:b w:val="1"/>
          <w:sz w:val="26"/>
          <w:szCs w:val="26"/>
          <w:rtl w:val="1"/>
        </w:rPr>
        <w:t xml:space="preserve"> </w:t>
      </w:r>
      <w:r w:rsidDel="00000000" w:rsidR="00000000" w:rsidRPr="00000000">
        <w:rPr>
          <w:b w:val="1"/>
          <w:sz w:val="26"/>
          <w:szCs w:val="26"/>
          <w:rtl w:val="1"/>
        </w:rPr>
        <w:t xml:space="preserve">سروتونین</w:t>
      </w:r>
      <w:r w:rsidDel="00000000" w:rsidR="00000000" w:rsidRPr="00000000">
        <w:rPr>
          <w:b w:val="1"/>
          <w:sz w:val="26"/>
          <w:szCs w:val="26"/>
          <w:rtl w:val="1"/>
        </w:rPr>
        <w:t xml:space="preserve"> </w:t>
      </w:r>
      <w:r w:rsidDel="00000000" w:rsidR="00000000" w:rsidRPr="00000000">
        <w:rPr>
          <w:b w:val="1"/>
          <w:sz w:val="26"/>
          <w:szCs w:val="26"/>
          <w:rtl w:val="1"/>
        </w:rPr>
        <w:t xml:space="preserve">نوراپی</w:t>
      </w:r>
      <w:r w:rsidDel="00000000" w:rsidR="00000000" w:rsidRPr="00000000">
        <w:rPr>
          <w:b w:val="1"/>
          <w:sz w:val="26"/>
          <w:szCs w:val="26"/>
          <w:rtl w:val="1"/>
        </w:rPr>
        <w:t xml:space="preserve"> </w:t>
      </w:r>
      <w:r w:rsidDel="00000000" w:rsidR="00000000" w:rsidRPr="00000000">
        <w:rPr>
          <w:b w:val="1"/>
          <w:sz w:val="26"/>
          <w:szCs w:val="26"/>
          <w:rtl w:val="1"/>
        </w:rPr>
        <w:t xml:space="preserve">نفرین</w:t>
      </w:r>
      <w:r w:rsidDel="00000000" w:rsidR="00000000" w:rsidRPr="00000000">
        <w:rPr>
          <w:b w:val="1"/>
          <w:sz w:val="26"/>
          <w:szCs w:val="26"/>
          <w:rtl w:val="1"/>
        </w:rPr>
        <w:t xml:space="preserve"> (</w:t>
      </w:r>
      <w:r w:rsidDel="00000000" w:rsidR="00000000" w:rsidRPr="00000000">
        <w:rPr>
          <w:b w:val="1"/>
          <w:sz w:val="26"/>
          <w:szCs w:val="26"/>
          <w:rtl w:val="1"/>
        </w:rPr>
        <w:t xml:space="preserve">ونلافاکسین</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درمان</w:t>
      </w:r>
      <w:r w:rsidDel="00000000" w:rsidR="00000000" w:rsidRPr="00000000">
        <w:rPr>
          <w:b w:val="1"/>
          <w:sz w:val="26"/>
          <w:szCs w:val="26"/>
          <w:rtl w:val="1"/>
        </w:rPr>
        <w:t xml:space="preserve"> </w:t>
      </w:r>
      <w:r w:rsidDel="00000000" w:rsidR="00000000" w:rsidRPr="00000000">
        <w:rPr>
          <w:b w:val="1"/>
          <w:sz w:val="26"/>
          <w:szCs w:val="26"/>
          <w:rtl w:val="1"/>
        </w:rPr>
        <w:t xml:space="preserve">بیماران</w:t>
      </w:r>
      <w:r w:rsidDel="00000000" w:rsidR="00000000" w:rsidRPr="00000000">
        <w:rPr>
          <w:b w:val="1"/>
          <w:sz w:val="26"/>
          <w:szCs w:val="26"/>
          <w:rtl w:val="1"/>
        </w:rPr>
        <w:t xml:space="preserve"> </w:t>
      </w:r>
      <w:r w:rsidDel="00000000" w:rsidR="00000000" w:rsidRPr="00000000">
        <w:rPr>
          <w:b w:val="1"/>
          <w:sz w:val="26"/>
          <w:szCs w:val="26"/>
          <w:rtl w:val="1"/>
        </w:rPr>
        <w:t xml:space="preserve">دارای</w:t>
      </w:r>
      <w:r w:rsidDel="00000000" w:rsidR="00000000" w:rsidRPr="00000000">
        <w:rPr>
          <w:b w:val="1"/>
          <w:sz w:val="26"/>
          <w:szCs w:val="26"/>
          <w:rtl w:val="1"/>
        </w:rPr>
        <w:t xml:space="preserve"> </w:t>
      </w:r>
      <w:r w:rsidDel="00000000" w:rsidR="00000000" w:rsidRPr="00000000">
        <w:rPr>
          <w:b w:val="1"/>
          <w:sz w:val="26"/>
          <w:szCs w:val="26"/>
          <w:rtl w:val="1"/>
        </w:rPr>
        <w:t xml:space="preserve">سرگیجه</w:t>
      </w:r>
      <w:r w:rsidDel="00000000" w:rsidR="00000000" w:rsidRPr="00000000">
        <w:rPr>
          <w:b w:val="1"/>
          <w:sz w:val="26"/>
          <w:szCs w:val="26"/>
          <w:rtl w:val="1"/>
        </w:rPr>
        <w:t xml:space="preserve"> </w:t>
      </w:r>
      <w:r w:rsidDel="00000000" w:rsidR="00000000" w:rsidRPr="00000000">
        <w:rPr>
          <w:b w:val="1"/>
          <w:sz w:val="26"/>
          <w:szCs w:val="26"/>
          <w:rtl w:val="1"/>
        </w:rPr>
        <w:t xml:space="preserve">ادراکی</w:t>
      </w:r>
      <w:r w:rsidDel="00000000" w:rsidR="00000000" w:rsidRPr="00000000">
        <w:rPr>
          <w:b w:val="1"/>
          <w:sz w:val="26"/>
          <w:szCs w:val="26"/>
          <w:rtl w:val="1"/>
        </w:rPr>
        <w:t xml:space="preserve"> </w:t>
      </w:r>
      <w:r w:rsidDel="00000000" w:rsidR="00000000" w:rsidRPr="00000000">
        <w:rPr>
          <w:b w:val="1"/>
          <w:sz w:val="26"/>
          <w:szCs w:val="26"/>
          <w:rtl w:val="1"/>
        </w:rPr>
        <w:t xml:space="preserve">وضعیتی</w:t>
      </w:r>
      <w:r w:rsidDel="00000000" w:rsidR="00000000" w:rsidRPr="00000000">
        <w:rPr>
          <w:b w:val="1"/>
          <w:sz w:val="26"/>
          <w:szCs w:val="26"/>
          <w:rtl w:val="1"/>
        </w:rPr>
        <w:t xml:space="preserve"> </w:t>
      </w:r>
      <w:r w:rsidDel="00000000" w:rsidR="00000000" w:rsidRPr="00000000">
        <w:rPr>
          <w:b w:val="1"/>
          <w:sz w:val="26"/>
          <w:szCs w:val="26"/>
          <w:rtl w:val="1"/>
        </w:rPr>
        <w:t xml:space="preserve">مداوم</w:t>
      </w:r>
      <w:r w:rsidDel="00000000" w:rsidR="00000000" w:rsidRPr="00000000">
        <w:rPr>
          <w:b w:val="1"/>
          <w:sz w:val="26"/>
          <w:szCs w:val="26"/>
          <w:rtl w:val="1"/>
        </w:rPr>
        <w:t xml:space="preserve"> </w:t>
      </w:r>
      <w:r w:rsidDel="00000000" w:rsidR="00000000" w:rsidRPr="00000000">
        <w:rPr>
          <w:b w:val="1"/>
          <w:sz w:val="26"/>
          <w:szCs w:val="26"/>
          <w:rtl w:val="1"/>
        </w:rPr>
        <w:t xml:space="preserve">مراجعه</w:t>
      </w:r>
      <w:r w:rsidDel="00000000" w:rsidR="00000000" w:rsidRPr="00000000">
        <w:rPr>
          <w:b w:val="1"/>
          <w:sz w:val="26"/>
          <w:szCs w:val="26"/>
          <w:rtl w:val="1"/>
        </w:rPr>
        <w:t xml:space="preserve"> </w:t>
      </w:r>
      <w:r w:rsidDel="00000000" w:rsidR="00000000" w:rsidRPr="00000000">
        <w:rPr>
          <w:b w:val="1"/>
          <w:sz w:val="26"/>
          <w:szCs w:val="26"/>
          <w:rtl w:val="1"/>
        </w:rPr>
        <w:t xml:space="preserve">کننده</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بیمارستان</w:t>
      </w:r>
      <w:r w:rsidDel="00000000" w:rsidR="00000000" w:rsidRPr="00000000">
        <w:rPr>
          <w:b w:val="1"/>
          <w:sz w:val="26"/>
          <w:szCs w:val="26"/>
          <w:rtl w:val="1"/>
        </w:rPr>
        <w:t xml:space="preserve"> </w:t>
      </w:r>
      <w:r w:rsidDel="00000000" w:rsidR="00000000" w:rsidRPr="00000000">
        <w:rPr>
          <w:b w:val="1"/>
          <w:sz w:val="26"/>
          <w:szCs w:val="26"/>
          <w:rtl w:val="1"/>
        </w:rPr>
        <w:t xml:space="preserve">الزهرا</w:t>
      </w:r>
      <w:r w:rsidDel="00000000" w:rsidR="00000000" w:rsidRPr="00000000">
        <w:rPr>
          <w:b w:val="1"/>
          <w:sz w:val="26"/>
          <w:szCs w:val="26"/>
          <w:rtl w:val="1"/>
        </w:rPr>
        <w:t xml:space="preserve"> </w:t>
      </w:r>
      <w:r w:rsidDel="00000000" w:rsidR="00000000" w:rsidRPr="00000000">
        <w:rPr>
          <w:b w:val="1"/>
          <w:sz w:val="26"/>
          <w:szCs w:val="26"/>
          <w:rtl w:val="1"/>
        </w:rPr>
        <w:t xml:space="preserve">اصفهان</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طی</w:t>
      </w:r>
      <w:r w:rsidDel="00000000" w:rsidR="00000000" w:rsidRPr="00000000">
        <w:rPr>
          <w:b w:val="1"/>
          <w:sz w:val="26"/>
          <w:szCs w:val="26"/>
          <w:rtl w:val="1"/>
        </w:rPr>
        <w:t xml:space="preserve"> </w:t>
      </w:r>
      <w:r w:rsidDel="00000000" w:rsidR="00000000" w:rsidRPr="00000000">
        <w:rPr>
          <w:b w:val="1"/>
          <w:sz w:val="26"/>
          <w:szCs w:val="26"/>
          <w:rtl w:val="1"/>
        </w:rPr>
        <w:t xml:space="preserve">سال</w:t>
      </w:r>
      <w:r w:rsidDel="00000000" w:rsidR="00000000" w:rsidRPr="00000000">
        <w:rPr>
          <w:b w:val="1"/>
          <w:sz w:val="26"/>
          <w:szCs w:val="26"/>
          <w:rtl w:val="1"/>
        </w:rPr>
        <w:t xml:space="preserve"> ۱۴۰۲</w:t>
      </w:r>
    </w:p>
    <w:p w:rsidR="00000000" w:rsidDel="00000000" w:rsidP="00000000" w:rsidRDefault="00000000" w:rsidRPr="00000000" w14:paraId="000004E5">
      <w:pPr>
        <w:bidi w:val="1"/>
        <w:ind w:left="-694" w:firstLine="0"/>
        <w:jc w:val="both"/>
        <w:rPr>
          <w:b w:val="1"/>
          <w:sz w:val="26"/>
          <w:szCs w:val="26"/>
        </w:rPr>
      </w:pPr>
      <w:r w:rsidDel="00000000" w:rsidR="00000000" w:rsidRPr="00000000">
        <w:rPr>
          <w:rtl w:val="0"/>
        </w:rPr>
      </w:r>
      <w:r w:rsidDel="00000000" w:rsidR="00000000" w:rsidRPr="00000000">
        <w:rPr>
          <w:b w:val="1"/>
          <w:sz w:val="26"/>
          <w:szCs w:val="26"/>
          <w:rtl w:val="1"/>
        </w:rPr>
        <w:t xml:space="preserve">15- </w:t>
      </w:r>
      <w:r w:rsidDel="00000000" w:rsidR="00000000" w:rsidRPr="00000000">
        <w:rPr>
          <w:b w:val="1"/>
          <w:sz w:val="26"/>
          <w:szCs w:val="26"/>
          <w:rtl w:val="1"/>
        </w:rPr>
        <w:t xml:space="preserve">تاثیر</w:t>
      </w:r>
      <w:r w:rsidDel="00000000" w:rsidR="00000000" w:rsidRPr="00000000">
        <w:rPr>
          <w:b w:val="1"/>
          <w:sz w:val="26"/>
          <w:szCs w:val="26"/>
          <w:rtl w:val="1"/>
        </w:rPr>
        <w:t xml:space="preserve"> </w:t>
      </w:r>
      <w:r w:rsidDel="00000000" w:rsidR="00000000" w:rsidRPr="00000000">
        <w:rPr>
          <w:b w:val="1"/>
          <w:sz w:val="26"/>
          <w:szCs w:val="26"/>
          <w:rtl w:val="1"/>
        </w:rPr>
        <w:t xml:space="preserve">استفاده</w:t>
      </w:r>
      <w:r w:rsidDel="00000000" w:rsidR="00000000" w:rsidRPr="00000000">
        <w:rPr>
          <w:b w:val="1"/>
          <w:sz w:val="26"/>
          <w:szCs w:val="26"/>
          <w:rtl w:val="1"/>
        </w:rPr>
        <w:t xml:space="preserve"> </w:t>
      </w:r>
      <w:r w:rsidDel="00000000" w:rsidR="00000000" w:rsidRPr="00000000">
        <w:rPr>
          <w:b w:val="1"/>
          <w:sz w:val="26"/>
          <w:szCs w:val="26"/>
          <w:rtl w:val="1"/>
        </w:rPr>
        <w:t xml:space="preserve">از</w:t>
      </w:r>
      <w:r w:rsidDel="00000000" w:rsidR="00000000" w:rsidRPr="00000000">
        <w:rPr>
          <w:b w:val="1"/>
          <w:sz w:val="26"/>
          <w:szCs w:val="26"/>
          <w:rtl w:val="1"/>
        </w:rPr>
        <w:t xml:space="preserve"> </w:t>
      </w:r>
      <w:r w:rsidDel="00000000" w:rsidR="00000000" w:rsidRPr="00000000">
        <w:rPr>
          <w:b w:val="1"/>
          <w:sz w:val="26"/>
          <w:szCs w:val="26"/>
          <w:rtl w:val="1"/>
        </w:rPr>
        <w:t xml:space="preserve">سلنیوم</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درمان</w:t>
      </w:r>
      <w:r w:rsidDel="00000000" w:rsidR="00000000" w:rsidRPr="00000000">
        <w:rPr>
          <w:b w:val="1"/>
          <w:sz w:val="26"/>
          <w:szCs w:val="26"/>
          <w:rtl w:val="1"/>
        </w:rPr>
        <w:t xml:space="preserve"> </w:t>
      </w:r>
      <w:r w:rsidDel="00000000" w:rsidR="00000000" w:rsidRPr="00000000">
        <w:rPr>
          <w:b w:val="1"/>
          <w:sz w:val="26"/>
          <w:szCs w:val="26"/>
          <w:rtl w:val="1"/>
        </w:rPr>
        <w:t xml:space="preserve">وزوزگوش</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بیماران</w:t>
      </w:r>
      <w:r w:rsidDel="00000000" w:rsidR="00000000" w:rsidRPr="00000000">
        <w:rPr>
          <w:b w:val="1"/>
          <w:sz w:val="26"/>
          <w:szCs w:val="26"/>
          <w:rtl w:val="1"/>
        </w:rPr>
        <w:t xml:space="preserve"> </w:t>
      </w:r>
      <w:r w:rsidDel="00000000" w:rsidR="00000000" w:rsidRPr="00000000">
        <w:rPr>
          <w:b w:val="1"/>
          <w:sz w:val="26"/>
          <w:szCs w:val="26"/>
          <w:rtl w:val="1"/>
        </w:rPr>
        <w:t xml:space="preserve">مراجعه</w:t>
      </w:r>
      <w:r w:rsidDel="00000000" w:rsidR="00000000" w:rsidRPr="00000000">
        <w:rPr>
          <w:b w:val="1"/>
          <w:sz w:val="26"/>
          <w:szCs w:val="26"/>
          <w:rtl w:val="1"/>
        </w:rPr>
        <w:t xml:space="preserve"> </w:t>
      </w:r>
      <w:r w:rsidDel="00000000" w:rsidR="00000000" w:rsidRPr="00000000">
        <w:rPr>
          <w:b w:val="1"/>
          <w:sz w:val="26"/>
          <w:szCs w:val="26"/>
          <w:rtl w:val="1"/>
        </w:rPr>
        <w:t xml:space="preserve">کننده</w:t>
      </w:r>
      <w:r w:rsidDel="00000000" w:rsidR="00000000" w:rsidRPr="00000000">
        <w:rPr>
          <w:b w:val="1"/>
          <w:sz w:val="26"/>
          <w:szCs w:val="26"/>
          <w:rtl w:val="1"/>
        </w:rPr>
        <w:t xml:space="preserve"> </w:t>
      </w:r>
      <w:r w:rsidDel="00000000" w:rsidR="00000000" w:rsidRPr="00000000">
        <w:rPr>
          <w:b w:val="1"/>
          <w:sz w:val="26"/>
          <w:szCs w:val="26"/>
          <w:rtl w:val="1"/>
        </w:rPr>
        <w:t xml:space="preserve">به</w:t>
      </w:r>
      <w:r w:rsidDel="00000000" w:rsidR="00000000" w:rsidRPr="00000000">
        <w:rPr>
          <w:b w:val="1"/>
          <w:sz w:val="26"/>
          <w:szCs w:val="26"/>
          <w:rtl w:val="1"/>
        </w:rPr>
        <w:t xml:space="preserve"> </w:t>
      </w:r>
      <w:r w:rsidDel="00000000" w:rsidR="00000000" w:rsidRPr="00000000">
        <w:rPr>
          <w:b w:val="1"/>
          <w:sz w:val="26"/>
          <w:szCs w:val="26"/>
          <w:rtl w:val="1"/>
        </w:rPr>
        <w:t xml:space="preserve">بیمارستان</w:t>
      </w:r>
      <w:r w:rsidDel="00000000" w:rsidR="00000000" w:rsidRPr="00000000">
        <w:rPr>
          <w:b w:val="1"/>
          <w:sz w:val="26"/>
          <w:szCs w:val="26"/>
          <w:rtl w:val="1"/>
        </w:rPr>
        <w:t xml:space="preserve"> </w:t>
      </w:r>
      <w:r w:rsidDel="00000000" w:rsidR="00000000" w:rsidRPr="00000000">
        <w:rPr>
          <w:b w:val="1"/>
          <w:sz w:val="26"/>
          <w:szCs w:val="26"/>
          <w:rtl w:val="1"/>
        </w:rPr>
        <w:t xml:space="preserve">الزهرا</w:t>
      </w:r>
      <w:r w:rsidDel="00000000" w:rsidR="00000000" w:rsidRPr="00000000">
        <w:rPr>
          <w:b w:val="1"/>
          <w:sz w:val="26"/>
          <w:szCs w:val="26"/>
          <w:rtl w:val="1"/>
        </w:rPr>
        <w:t xml:space="preserve"> </w:t>
      </w:r>
      <w:r w:rsidDel="00000000" w:rsidR="00000000" w:rsidRPr="00000000">
        <w:rPr>
          <w:b w:val="1"/>
          <w:sz w:val="26"/>
          <w:szCs w:val="26"/>
          <w:rtl w:val="1"/>
        </w:rPr>
        <w:t xml:space="preserve">اصفهان</w:t>
      </w:r>
      <w:r w:rsidDel="00000000" w:rsidR="00000000" w:rsidRPr="00000000">
        <w:rPr>
          <w:b w:val="1"/>
          <w:sz w:val="26"/>
          <w:szCs w:val="26"/>
          <w:rtl w:val="1"/>
        </w:rPr>
        <w:t xml:space="preserve"> </w:t>
      </w:r>
      <w:r w:rsidDel="00000000" w:rsidR="00000000" w:rsidRPr="00000000">
        <w:rPr>
          <w:b w:val="1"/>
          <w:sz w:val="26"/>
          <w:szCs w:val="26"/>
          <w:rtl w:val="1"/>
        </w:rPr>
        <w:t xml:space="preserve">در</w:t>
      </w:r>
      <w:r w:rsidDel="00000000" w:rsidR="00000000" w:rsidRPr="00000000">
        <w:rPr>
          <w:b w:val="1"/>
          <w:sz w:val="26"/>
          <w:szCs w:val="26"/>
          <w:rtl w:val="1"/>
        </w:rPr>
        <w:t xml:space="preserve"> </w:t>
      </w:r>
      <w:r w:rsidDel="00000000" w:rsidR="00000000" w:rsidRPr="00000000">
        <w:rPr>
          <w:b w:val="1"/>
          <w:sz w:val="26"/>
          <w:szCs w:val="26"/>
          <w:rtl w:val="1"/>
        </w:rPr>
        <w:t xml:space="preserve">طی</w:t>
      </w:r>
      <w:r w:rsidDel="00000000" w:rsidR="00000000" w:rsidRPr="00000000">
        <w:rPr>
          <w:b w:val="1"/>
          <w:sz w:val="26"/>
          <w:szCs w:val="26"/>
          <w:rtl w:val="1"/>
        </w:rPr>
        <w:t xml:space="preserve"> </w:t>
      </w:r>
      <w:r w:rsidDel="00000000" w:rsidR="00000000" w:rsidRPr="00000000">
        <w:rPr>
          <w:b w:val="1"/>
          <w:sz w:val="26"/>
          <w:szCs w:val="26"/>
          <w:rtl w:val="1"/>
        </w:rPr>
        <w:t xml:space="preserve">سال</w:t>
      </w:r>
      <w:r w:rsidDel="00000000" w:rsidR="00000000" w:rsidRPr="00000000">
        <w:rPr>
          <w:b w:val="1"/>
          <w:sz w:val="26"/>
          <w:szCs w:val="26"/>
          <w:rtl w:val="1"/>
        </w:rPr>
        <w:t xml:space="preserve"> ۱۴۰۲-۱۴۰۳</w:t>
      </w:r>
    </w:p>
    <w:p w:rsidR="00000000" w:rsidDel="00000000" w:rsidP="00000000" w:rsidRDefault="00000000" w:rsidRPr="00000000" w14:paraId="000004E6">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4E7">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4E8">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4E9">
      <w:pPr>
        <w:bidi w:val="1"/>
        <w:jc w:val="both"/>
        <w:rPr>
          <w:b w:val="1"/>
        </w:rPr>
      </w:pPr>
      <w:r w:rsidDel="00000000" w:rsidR="00000000" w:rsidRPr="00000000">
        <w:rPr>
          <w:rtl w:val="0"/>
        </w:rPr>
      </w:r>
      <w:r w:rsidDel="00000000" w:rsidR="00000000" w:rsidRPr="00000000">
        <w:rPr>
          <w:b w:val="1"/>
          <w:rtl w:val="1"/>
        </w:rPr>
        <w:t xml:space="preserve">6. </w:t>
      </w:r>
      <w:r w:rsidDel="00000000" w:rsidR="00000000" w:rsidRPr="00000000">
        <w:rPr>
          <w:b w:val="1"/>
          <w:rtl w:val="1"/>
        </w:rPr>
        <w:t xml:space="preserve">داوری</w:t>
      </w:r>
      <w:r w:rsidDel="00000000" w:rsidR="00000000" w:rsidRPr="00000000">
        <w:rPr>
          <w:b w:val="1"/>
          <w:rtl w:val="1"/>
        </w:rPr>
        <w:t xml:space="preserve"> </w:t>
      </w:r>
      <w:r w:rsidDel="00000000" w:rsidR="00000000" w:rsidRPr="00000000">
        <w:rPr>
          <w:b w:val="1"/>
          <w:rtl w:val="1"/>
        </w:rPr>
        <w:t xml:space="preserve">مقالات</w:t>
      </w:r>
      <w:r w:rsidDel="00000000" w:rsidR="00000000" w:rsidRPr="00000000">
        <w:rPr>
          <w:b w:val="1"/>
          <w:rtl w:val="1"/>
        </w:rPr>
        <w:t xml:space="preserve"> </w:t>
      </w:r>
      <w:r w:rsidDel="00000000" w:rsidR="00000000" w:rsidRPr="00000000">
        <w:rPr>
          <w:b w:val="1"/>
          <w:rtl w:val="1"/>
        </w:rPr>
        <w:t xml:space="preserve">یا</w:t>
      </w:r>
      <w:r w:rsidDel="00000000" w:rsidR="00000000" w:rsidRPr="00000000">
        <w:rPr>
          <w:b w:val="1"/>
          <w:rtl w:val="1"/>
        </w:rPr>
        <w:t xml:space="preserve"> </w:t>
      </w:r>
      <w:r w:rsidDel="00000000" w:rsidR="00000000" w:rsidRPr="00000000">
        <w:rPr>
          <w:b w:val="1"/>
          <w:rtl w:val="1"/>
        </w:rPr>
        <w:t xml:space="preserve">هیات</w:t>
      </w:r>
      <w:r w:rsidDel="00000000" w:rsidR="00000000" w:rsidRPr="00000000">
        <w:rPr>
          <w:b w:val="1"/>
          <w:rtl w:val="1"/>
        </w:rPr>
        <w:t xml:space="preserve"> </w:t>
      </w:r>
      <w:r w:rsidDel="00000000" w:rsidR="00000000" w:rsidRPr="00000000">
        <w:rPr>
          <w:b w:val="1"/>
          <w:rtl w:val="1"/>
        </w:rPr>
        <w:t xml:space="preserve">تحریریه</w:t>
      </w:r>
      <w:r w:rsidDel="00000000" w:rsidR="00000000" w:rsidRPr="00000000">
        <w:rPr>
          <w:b w:val="1"/>
          <w:rtl w:val="1"/>
        </w:rPr>
        <w:t xml:space="preserve"> </w:t>
      </w:r>
      <w:r w:rsidDel="00000000" w:rsidR="00000000" w:rsidRPr="00000000">
        <w:rPr>
          <w:b w:val="1"/>
          <w:rtl w:val="1"/>
        </w:rPr>
        <w:t xml:space="preserve">یا</w:t>
      </w:r>
      <w:r w:rsidDel="00000000" w:rsidR="00000000" w:rsidRPr="00000000">
        <w:rPr>
          <w:b w:val="1"/>
          <w:rtl w:val="1"/>
        </w:rPr>
        <w:t xml:space="preserve"> </w:t>
      </w:r>
      <w:r w:rsidDel="00000000" w:rsidR="00000000" w:rsidRPr="00000000">
        <w:rPr>
          <w:b w:val="1"/>
          <w:rtl w:val="1"/>
        </w:rPr>
        <w:t xml:space="preserve">هیات</w:t>
      </w:r>
      <w:r w:rsidDel="00000000" w:rsidR="00000000" w:rsidRPr="00000000">
        <w:rPr>
          <w:b w:val="1"/>
          <w:rtl w:val="1"/>
        </w:rPr>
        <w:t xml:space="preserve"> </w:t>
      </w:r>
      <w:r w:rsidDel="00000000" w:rsidR="00000000" w:rsidRPr="00000000">
        <w:rPr>
          <w:b w:val="1"/>
          <w:rtl w:val="1"/>
        </w:rPr>
        <w:t xml:space="preserve">علمی</w:t>
      </w:r>
      <w:r w:rsidDel="00000000" w:rsidR="00000000" w:rsidRPr="00000000">
        <w:rPr>
          <w:b w:val="1"/>
          <w:rtl w:val="1"/>
        </w:rPr>
        <w:t xml:space="preserve"> </w:t>
      </w:r>
      <w:r w:rsidDel="00000000" w:rsidR="00000000" w:rsidRPr="00000000">
        <w:rPr>
          <w:b w:val="1"/>
          <w:rtl w:val="1"/>
        </w:rPr>
        <w:t xml:space="preserve">کنگره</w:t>
      </w:r>
    </w:p>
    <w:p w:rsidR="00000000" w:rsidDel="00000000" w:rsidP="00000000" w:rsidRDefault="00000000" w:rsidRPr="00000000" w14:paraId="000004EA">
      <w:pPr>
        <w:bidi w:val="1"/>
        <w:jc w:val="both"/>
        <w:rPr>
          <w:b w:val="1"/>
          <w:sz w:val="26"/>
          <w:szCs w:val="26"/>
        </w:rPr>
      </w:pPr>
      <w:r w:rsidDel="00000000" w:rsidR="00000000" w:rsidRPr="00000000">
        <w:rPr>
          <w:rtl w:val="0"/>
        </w:rPr>
      </w:r>
    </w:p>
    <w:p w:rsidR="00000000" w:rsidDel="00000000" w:rsidP="00000000" w:rsidRDefault="00000000" w:rsidRPr="00000000" w14:paraId="000004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1106"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داور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ژورنال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auditory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vestibular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AVR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دانشگاه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پزشکی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تهران</w:t>
      </w:r>
      <w:r w:rsidDel="00000000" w:rsidR="00000000" w:rsidRPr="00000000">
        <w:rPr>
          <w:rtl w:val="0"/>
        </w:rPr>
      </w:r>
    </w:p>
    <w:p w:rsidR="00000000" w:rsidDel="00000000" w:rsidP="00000000" w:rsidRDefault="00000000" w:rsidRPr="00000000" w14:paraId="000004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1106"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داور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مجله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پژوهشی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پژوهش</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توانبخشی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دانشگاه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پزشکی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اصفهان</w:t>
      </w:r>
      <w:r w:rsidDel="00000000" w:rsidR="00000000" w:rsidRPr="00000000">
        <w:rPr>
          <w:rtl w:val="0"/>
        </w:rPr>
      </w:r>
    </w:p>
    <w:p w:rsidR="00000000" w:rsidDel="00000000" w:rsidP="00000000" w:rsidRDefault="00000000" w:rsidRPr="00000000" w14:paraId="000004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1106"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داور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فصلنامه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پژوهشی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شنوایی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شناسی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دانشگاه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پزشکی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اصفهان</w:t>
      </w:r>
      <w:r w:rsidDel="00000000" w:rsidR="00000000" w:rsidRPr="00000000">
        <w:rPr>
          <w:rtl w:val="0"/>
        </w:rPr>
      </w:r>
    </w:p>
    <w:p w:rsidR="00000000" w:rsidDel="00000000" w:rsidP="00000000" w:rsidRDefault="00000000" w:rsidRPr="00000000" w14:paraId="000004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1106"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داور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طرح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های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تحقیقاتی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دانشکده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توانبخشی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دانشگاه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پزشکی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اصفهان</w:t>
      </w:r>
      <w:r w:rsidDel="00000000" w:rsidR="00000000" w:rsidRPr="00000000">
        <w:rPr>
          <w:rtl w:val="0"/>
        </w:rPr>
      </w:r>
    </w:p>
    <w:p w:rsidR="00000000" w:rsidDel="00000000" w:rsidP="00000000" w:rsidRDefault="00000000" w:rsidRPr="00000000" w14:paraId="000004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1106"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عضو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کمیته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سیزدهمین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کنگره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سراسری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شنوایی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شناسی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اردیبهشت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1393</w:t>
      </w:r>
      <w:r w:rsidDel="00000000" w:rsidR="00000000" w:rsidRPr="00000000">
        <w:rPr>
          <w:rtl w:val="0"/>
        </w:rPr>
      </w:r>
    </w:p>
    <w:p w:rsidR="00000000" w:rsidDel="00000000" w:rsidP="00000000" w:rsidRDefault="00000000" w:rsidRPr="00000000" w14:paraId="000004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1106"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عضو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کمیته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چهاردهمین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کنگره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سراسری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شنوایی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شناسی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اردیبهشت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1394</w:t>
      </w:r>
      <w:r w:rsidDel="00000000" w:rsidR="00000000" w:rsidRPr="00000000">
        <w:rPr>
          <w:rtl w:val="0"/>
        </w:rPr>
      </w:r>
    </w:p>
    <w:p w:rsidR="00000000" w:rsidDel="00000000" w:rsidP="00000000" w:rsidRDefault="00000000" w:rsidRPr="00000000" w14:paraId="000004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1106"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عضو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کمیته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پانزدهمین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کنگره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سراسری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شنوایی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شناسی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اردیبهشت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1395</w:t>
      </w:r>
      <w:r w:rsidDel="00000000" w:rsidR="00000000" w:rsidRPr="00000000">
        <w:rPr>
          <w:rtl w:val="0"/>
        </w:rPr>
      </w:r>
    </w:p>
    <w:p w:rsidR="00000000" w:rsidDel="00000000" w:rsidP="00000000" w:rsidRDefault="00000000" w:rsidRPr="00000000" w14:paraId="000004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1106"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عضو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کمیته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شانزدهمین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کنگره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سراسری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شنوایی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شناسی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اردیبهشت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1396</w:t>
      </w:r>
      <w:r w:rsidDel="00000000" w:rsidR="00000000" w:rsidRPr="00000000">
        <w:rPr>
          <w:rtl w:val="0"/>
        </w:rPr>
      </w:r>
    </w:p>
    <w:p w:rsidR="00000000" w:rsidDel="00000000" w:rsidP="00000000" w:rsidRDefault="00000000" w:rsidRPr="00000000" w14:paraId="000004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1106"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عضو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کمیته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هفدهمین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کنگره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سراسری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شنوایی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شناسی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اردیبهشت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1397</w:t>
      </w:r>
      <w:r w:rsidDel="00000000" w:rsidR="00000000" w:rsidRPr="00000000">
        <w:rPr>
          <w:rtl w:val="0"/>
        </w:rPr>
      </w:r>
    </w:p>
    <w:p w:rsidR="00000000" w:rsidDel="00000000" w:rsidP="00000000" w:rsidRDefault="00000000" w:rsidRPr="00000000" w14:paraId="000004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40" w:lineRule="auto"/>
        <w:ind w:left="1106"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عضو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کمیته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هجدهمین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کنگره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سراسری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شنوایی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شناسی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اردیبهشت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139</w:t>
      </w:r>
      <w:r w:rsidDel="00000000" w:rsidR="00000000" w:rsidRPr="00000000">
        <w:rPr>
          <w:rtl w:val="0"/>
        </w:rPr>
      </w:r>
    </w:p>
    <w:p w:rsidR="00000000" w:rsidDel="00000000" w:rsidP="00000000" w:rsidRDefault="00000000" w:rsidRPr="00000000" w14:paraId="000004F5">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4F6">
      <w:pPr>
        <w:bidi w:val="1"/>
        <w:jc w:val="both"/>
        <w:rPr>
          <w:b w:val="1"/>
        </w:rPr>
      </w:pPr>
      <w:r w:rsidDel="00000000" w:rsidR="00000000" w:rsidRPr="00000000">
        <w:rPr>
          <w:rtl w:val="0"/>
        </w:rPr>
      </w:r>
      <w:r w:rsidDel="00000000" w:rsidR="00000000" w:rsidRPr="00000000">
        <w:rPr>
          <w:b w:val="1"/>
          <w:rtl w:val="1"/>
        </w:rPr>
        <w:t xml:space="preserve">7.</w:t>
      </w:r>
      <w:r w:rsidDel="00000000" w:rsidR="00000000" w:rsidRPr="00000000">
        <w:rPr>
          <w:b w:val="1"/>
          <w:rtl w:val="1"/>
        </w:rPr>
        <w:t xml:space="preserve">عضویت</w:t>
      </w:r>
      <w:r w:rsidDel="00000000" w:rsidR="00000000" w:rsidRPr="00000000">
        <w:rPr>
          <w:b w:val="1"/>
          <w:rtl w:val="1"/>
        </w:rPr>
        <w:t xml:space="preserve"> </w:t>
      </w:r>
      <w:r w:rsidDel="00000000" w:rsidR="00000000" w:rsidRPr="00000000">
        <w:rPr>
          <w:b w:val="1"/>
          <w:rtl w:val="1"/>
        </w:rPr>
        <w:t xml:space="preserve">در</w:t>
      </w:r>
      <w:r w:rsidDel="00000000" w:rsidR="00000000" w:rsidRPr="00000000">
        <w:rPr>
          <w:b w:val="1"/>
          <w:rtl w:val="1"/>
        </w:rPr>
        <w:t xml:space="preserve"> </w:t>
      </w:r>
      <w:r w:rsidDel="00000000" w:rsidR="00000000" w:rsidRPr="00000000">
        <w:rPr>
          <w:b w:val="1"/>
          <w:rtl w:val="1"/>
        </w:rPr>
        <w:t xml:space="preserve">بنیاد</w:t>
      </w:r>
      <w:r w:rsidDel="00000000" w:rsidR="00000000" w:rsidRPr="00000000">
        <w:rPr>
          <w:b w:val="1"/>
          <w:rtl w:val="1"/>
        </w:rPr>
        <w:t xml:space="preserve"> </w:t>
      </w:r>
      <w:r w:rsidDel="00000000" w:rsidR="00000000" w:rsidRPr="00000000">
        <w:rPr>
          <w:b w:val="1"/>
          <w:rtl w:val="1"/>
        </w:rPr>
        <w:t xml:space="preserve">ملی</w:t>
      </w:r>
      <w:r w:rsidDel="00000000" w:rsidR="00000000" w:rsidRPr="00000000">
        <w:rPr>
          <w:b w:val="1"/>
          <w:rtl w:val="1"/>
        </w:rPr>
        <w:t xml:space="preserve"> </w:t>
      </w:r>
      <w:r w:rsidDel="00000000" w:rsidR="00000000" w:rsidRPr="00000000">
        <w:rPr>
          <w:b w:val="1"/>
          <w:rtl w:val="1"/>
        </w:rPr>
        <w:t xml:space="preserve">نخبگان</w:t>
      </w:r>
      <w:r w:rsidDel="00000000" w:rsidR="00000000" w:rsidRPr="00000000">
        <w:rPr>
          <w:b w:val="1"/>
          <w:rtl w:val="1"/>
        </w:rPr>
        <w:t xml:space="preserve"> </w:t>
      </w:r>
      <w:r w:rsidDel="00000000" w:rsidR="00000000" w:rsidRPr="00000000">
        <w:rPr>
          <w:b w:val="1"/>
          <w:rtl w:val="1"/>
        </w:rPr>
        <w:t xml:space="preserve">و</w:t>
      </w:r>
      <w:r w:rsidDel="00000000" w:rsidR="00000000" w:rsidRPr="00000000">
        <w:rPr>
          <w:b w:val="1"/>
          <w:rtl w:val="1"/>
        </w:rPr>
        <w:t xml:space="preserve"> </w:t>
      </w:r>
      <w:r w:rsidDel="00000000" w:rsidR="00000000" w:rsidRPr="00000000">
        <w:rPr>
          <w:b w:val="1"/>
          <w:rtl w:val="1"/>
        </w:rPr>
        <w:t xml:space="preserve">دفاتر</w:t>
      </w:r>
      <w:r w:rsidDel="00000000" w:rsidR="00000000" w:rsidRPr="00000000">
        <w:rPr>
          <w:b w:val="1"/>
          <w:rtl w:val="1"/>
        </w:rPr>
        <w:t xml:space="preserve"> </w:t>
      </w:r>
      <w:r w:rsidDel="00000000" w:rsidR="00000000" w:rsidRPr="00000000">
        <w:rPr>
          <w:b w:val="1"/>
          <w:rtl w:val="1"/>
        </w:rPr>
        <w:t xml:space="preserve">استعداد</w:t>
      </w:r>
      <w:r w:rsidDel="00000000" w:rsidR="00000000" w:rsidRPr="00000000">
        <w:rPr>
          <w:b w:val="1"/>
          <w:rtl w:val="1"/>
        </w:rPr>
        <w:t xml:space="preserve"> </w:t>
      </w:r>
      <w:r w:rsidDel="00000000" w:rsidR="00000000" w:rsidRPr="00000000">
        <w:rPr>
          <w:b w:val="1"/>
          <w:rtl w:val="1"/>
        </w:rPr>
        <w:t xml:space="preserve">درخشان</w:t>
      </w:r>
    </w:p>
    <w:p w:rsidR="00000000" w:rsidDel="00000000" w:rsidP="00000000" w:rsidRDefault="00000000" w:rsidRPr="00000000" w14:paraId="000004F7">
      <w:pPr>
        <w:bidi w:val="1"/>
        <w:jc w:val="both"/>
        <w:rPr>
          <w:b w:val="1"/>
        </w:rPr>
      </w:pPr>
      <w:r w:rsidDel="00000000" w:rsidR="00000000" w:rsidRPr="00000000">
        <w:rPr>
          <w:rtl w:val="0"/>
        </w:rPr>
      </w:r>
      <w:r w:rsidDel="00000000" w:rsidR="00000000" w:rsidRPr="00000000">
        <w:rPr>
          <w:b w:val="1"/>
          <w:rtl w:val="1"/>
        </w:rPr>
        <w:t xml:space="preserve">8.</w:t>
      </w:r>
      <w:r w:rsidDel="00000000" w:rsidR="00000000" w:rsidRPr="00000000">
        <w:rPr>
          <w:b w:val="1"/>
          <w:rtl w:val="1"/>
        </w:rPr>
        <w:t xml:space="preserve">اخذ</w:t>
      </w:r>
      <w:r w:rsidDel="00000000" w:rsidR="00000000" w:rsidRPr="00000000">
        <w:rPr>
          <w:b w:val="1"/>
          <w:rtl w:val="1"/>
        </w:rPr>
        <w:t xml:space="preserve"> </w:t>
      </w:r>
      <w:r w:rsidDel="00000000" w:rsidR="00000000" w:rsidRPr="00000000">
        <w:rPr>
          <w:b w:val="1"/>
          <w:rtl w:val="1"/>
        </w:rPr>
        <w:t xml:space="preserve">جوایز</w:t>
      </w:r>
      <w:r w:rsidDel="00000000" w:rsidR="00000000" w:rsidRPr="00000000">
        <w:rPr>
          <w:b w:val="1"/>
          <w:rtl w:val="1"/>
        </w:rPr>
        <w:t xml:space="preserve"> </w:t>
      </w:r>
      <w:r w:rsidDel="00000000" w:rsidR="00000000" w:rsidRPr="00000000">
        <w:rPr>
          <w:b w:val="1"/>
          <w:rtl w:val="1"/>
        </w:rPr>
        <w:t xml:space="preserve">علمی</w:t>
      </w:r>
      <w:r w:rsidDel="00000000" w:rsidR="00000000" w:rsidRPr="00000000">
        <w:rPr>
          <w:b w:val="1"/>
          <w:rtl w:val="1"/>
        </w:rPr>
        <w:t xml:space="preserve"> </w:t>
      </w:r>
      <w:r w:rsidDel="00000000" w:rsidR="00000000" w:rsidRPr="00000000">
        <w:rPr>
          <w:b w:val="1"/>
          <w:rtl w:val="1"/>
        </w:rPr>
        <w:t xml:space="preserve">از</w:t>
      </w:r>
      <w:r w:rsidDel="00000000" w:rsidR="00000000" w:rsidRPr="00000000">
        <w:rPr>
          <w:b w:val="1"/>
          <w:rtl w:val="1"/>
        </w:rPr>
        <w:t xml:space="preserve"> </w:t>
      </w:r>
      <w:r w:rsidDel="00000000" w:rsidR="00000000" w:rsidRPr="00000000">
        <w:rPr>
          <w:b w:val="1"/>
          <w:rtl w:val="1"/>
        </w:rPr>
        <w:t xml:space="preserve">جشنواره</w:t>
      </w:r>
      <w:r w:rsidDel="00000000" w:rsidR="00000000" w:rsidRPr="00000000">
        <w:rPr>
          <w:b w:val="1"/>
          <w:rtl w:val="1"/>
        </w:rPr>
        <w:t xml:space="preserve"> </w:t>
      </w:r>
      <w:r w:rsidDel="00000000" w:rsidR="00000000" w:rsidRPr="00000000">
        <w:rPr>
          <w:b w:val="1"/>
          <w:rtl w:val="1"/>
        </w:rPr>
        <w:t xml:space="preserve">و</w:t>
      </w:r>
      <w:r w:rsidDel="00000000" w:rsidR="00000000" w:rsidRPr="00000000">
        <w:rPr>
          <w:b w:val="1"/>
          <w:rtl w:val="1"/>
        </w:rPr>
        <w:t xml:space="preserve"> </w:t>
      </w:r>
      <w:r w:rsidDel="00000000" w:rsidR="00000000" w:rsidRPr="00000000">
        <w:rPr>
          <w:b w:val="1"/>
          <w:rtl w:val="1"/>
        </w:rPr>
        <w:t xml:space="preserve">المپیادهای</w:t>
      </w:r>
      <w:r w:rsidDel="00000000" w:rsidR="00000000" w:rsidRPr="00000000">
        <w:rPr>
          <w:b w:val="1"/>
          <w:rtl w:val="1"/>
        </w:rPr>
        <w:t xml:space="preserve"> </w:t>
      </w:r>
      <w:r w:rsidDel="00000000" w:rsidR="00000000" w:rsidRPr="00000000">
        <w:rPr>
          <w:b w:val="1"/>
          <w:rtl w:val="1"/>
        </w:rPr>
        <w:t xml:space="preserve">مفید</w:t>
      </w:r>
      <w:r w:rsidDel="00000000" w:rsidR="00000000" w:rsidRPr="00000000">
        <w:rPr>
          <w:b w:val="1"/>
          <w:rtl w:val="1"/>
        </w:rPr>
        <w:t xml:space="preserve"> </w:t>
      </w:r>
      <w:r w:rsidDel="00000000" w:rsidR="00000000" w:rsidRPr="00000000">
        <w:rPr>
          <w:b w:val="1"/>
          <w:rtl w:val="1"/>
        </w:rPr>
        <w:t xml:space="preserve">و</w:t>
      </w:r>
      <w:r w:rsidDel="00000000" w:rsidR="00000000" w:rsidRPr="00000000">
        <w:rPr>
          <w:b w:val="1"/>
          <w:rtl w:val="1"/>
        </w:rPr>
        <w:t xml:space="preserve"> </w:t>
      </w:r>
      <w:r w:rsidDel="00000000" w:rsidR="00000000" w:rsidRPr="00000000">
        <w:rPr>
          <w:b w:val="1"/>
          <w:rtl w:val="1"/>
        </w:rPr>
        <w:t xml:space="preserve">امتیازات</w:t>
      </w:r>
      <w:r w:rsidDel="00000000" w:rsidR="00000000" w:rsidRPr="00000000">
        <w:rPr>
          <w:b w:val="1"/>
          <w:rtl w:val="1"/>
        </w:rPr>
        <w:t xml:space="preserve"> </w:t>
      </w:r>
      <w:r w:rsidDel="00000000" w:rsidR="00000000" w:rsidRPr="00000000">
        <w:rPr>
          <w:b w:val="1"/>
          <w:rtl w:val="1"/>
        </w:rPr>
        <w:t xml:space="preserve">علمی</w:t>
      </w:r>
      <w:r w:rsidDel="00000000" w:rsidR="00000000" w:rsidRPr="00000000">
        <w:rPr>
          <w:b w:val="1"/>
          <w:rtl w:val="1"/>
        </w:rPr>
        <w:t xml:space="preserve"> </w:t>
      </w:r>
      <w:r w:rsidDel="00000000" w:rsidR="00000000" w:rsidRPr="00000000">
        <w:rPr>
          <w:b w:val="1"/>
          <w:rtl w:val="1"/>
        </w:rPr>
        <w:t xml:space="preserve">با</w:t>
      </w:r>
      <w:r w:rsidDel="00000000" w:rsidR="00000000" w:rsidRPr="00000000">
        <w:rPr>
          <w:b w:val="1"/>
          <w:rtl w:val="1"/>
        </w:rPr>
        <w:t xml:space="preserve"> </w:t>
      </w:r>
      <w:r w:rsidDel="00000000" w:rsidR="00000000" w:rsidRPr="00000000">
        <w:rPr>
          <w:b w:val="1"/>
          <w:rtl w:val="1"/>
        </w:rPr>
        <w:t xml:space="preserve">مدرک</w:t>
      </w:r>
      <w:r w:rsidDel="00000000" w:rsidR="00000000" w:rsidRPr="00000000">
        <w:rPr>
          <w:b w:val="1"/>
          <w:rtl w:val="1"/>
        </w:rPr>
        <w:t xml:space="preserve"> </w:t>
      </w:r>
      <w:r w:rsidDel="00000000" w:rsidR="00000000" w:rsidRPr="00000000">
        <w:rPr>
          <w:b w:val="1"/>
          <w:rtl w:val="1"/>
        </w:rPr>
        <w:t xml:space="preserve">معتبر</w:t>
      </w:r>
    </w:p>
    <w:p w:rsidR="00000000" w:rsidDel="00000000" w:rsidP="00000000" w:rsidRDefault="00000000" w:rsidRPr="00000000" w14:paraId="000004F8">
      <w:pPr>
        <w:bidi w:val="1"/>
        <w:jc w:val="both"/>
        <w:rPr>
          <w:b w:val="1"/>
        </w:rPr>
      </w:pPr>
      <w:r w:rsidDel="00000000" w:rsidR="00000000" w:rsidRPr="00000000">
        <w:rPr>
          <w:rtl w:val="0"/>
        </w:rPr>
      </w:r>
    </w:p>
    <w:p w:rsidR="00000000" w:rsidDel="00000000" w:rsidP="00000000" w:rsidRDefault="00000000" w:rsidRPr="00000000" w14:paraId="000004F9">
      <w:pPr>
        <w:bidi w:val="1"/>
        <w:jc w:val="both"/>
        <w:rPr>
          <w:b w:val="1"/>
        </w:rPr>
      </w:pPr>
      <w:r w:rsidDel="00000000" w:rsidR="00000000" w:rsidRPr="00000000">
        <w:rPr>
          <w:rtl w:val="0"/>
        </w:rPr>
      </w:r>
      <w:r w:rsidDel="00000000" w:rsidR="00000000" w:rsidRPr="00000000">
        <w:rPr>
          <w:b w:val="1"/>
          <w:rtl w:val="1"/>
        </w:rPr>
        <w:t xml:space="preserve">9. </w:t>
      </w:r>
      <w:r w:rsidDel="00000000" w:rsidR="00000000" w:rsidRPr="00000000">
        <w:rPr>
          <w:b w:val="1"/>
          <w:rtl w:val="1"/>
        </w:rPr>
        <w:t xml:space="preserve">گواهی</w:t>
      </w:r>
      <w:r w:rsidDel="00000000" w:rsidR="00000000" w:rsidRPr="00000000">
        <w:rPr>
          <w:b w:val="1"/>
          <w:rtl w:val="1"/>
        </w:rPr>
        <w:t xml:space="preserve"> </w:t>
      </w:r>
      <w:r w:rsidDel="00000000" w:rsidR="00000000" w:rsidRPr="00000000">
        <w:rPr>
          <w:b w:val="1"/>
          <w:rtl w:val="1"/>
        </w:rPr>
        <w:t xml:space="preserve">معتبر</w:t>
      </w:r>
      <w:r w:rsidDel="00000000" w:rsidR="00000000" w:rsidRPr="00000000">
        <w:rPr>
          <w:b w:val="1"/>
          <w:rtl w:val="1"/>
        </w:rPr>
        <w:t xml:space="preserve"> </w:t>
      </w:r>
      <w:r w:rsidDel="00000000" w:rsidR="00000000" w:rsidRPr="00000000">
        <w:rPr>
          <w:b w:val="1"/>
          <w:rtl w:val="1"/>
        </w:rPr>
        <w:t xml:space="preserve">تسلط</w:t>
      </w:r>
      <w:r w:rsidDel="00000000" w:rsidR="00000000" w:rsidRPr="00000000">
        <w:rPr>
          <w:b w:val="1"/>
          <w:rtl w:val="1"/>
        </w:rPr>
        <w:t xml:space="preserve"> </w:t>
      </w:r>
      <w:r w:rsidDel="00000000" w:rsidR="00000000" w:rsidRPr="00000000">
        <w:rPr>
          <w:b w:val="1"/>
          <w:rtl w:val="1"/>
        </w:rPr>
        <w:t xml:space="preserve">به</w:t>
      </w:r>
      <w:r w:rsidDel="00000000" w:rsidR="00000000" w:rsidRPr="00000000">
        <w:rPr>
          <w:b w:val="1"/>
          <w:rtl w:val="1"/>
        </w:rPr>
        <w:t xml:space="preserve"> </w:t>
      </w:r>
      <w:r w:rsidDel="00000000" w:rsidR="00000000" w:rsidRPr="00000000">
        <w:rPr>
          <w:b w:val="1"/>
          <w:rtl w:val="1"/>
        </w:rPr>
        <w:t xml:space="preserve">زبان</w:t>
      </w:r>
      <w:r w:rsidDel="00000000" w:rsidR="00000000" w:rsidRPr="00000000">
        <w:rPr>
          <w:b w:val="1"/>
          <w:rtl w:val="1"/>
        </w:rPr>
        <w:t xml:space="preserve"> </w:t>
      </w:r>
      <w:r w:rsidDel="00000000" w:rsidR="00000000" w:rsidRPr="00000000">
        <w:rPr>
          <w:b w:val="1"/>
          <w:rtl w:val="1"/>
        </w:rPr>
        <w:t xml:space="preserve">انگلیسی</w:t>
      </w:r>
      <w:r w:rsidDel="00000000" w:rsidR="00000000" w:rsidRPr="00000000">
        <w:rPr>
          <w:b w:val="1"/>
          <w:rtl w:val="1"/>
        </w:rPr>
        <w:t xml:space="preserve"> </w:t>
      </w:r>
      <w:r w:rsidDel="00000000" w:rsidR="00000000" w:rsidRPr="00000000">
        <w:rPr>
          <w:b w:val="1"/>
          <w:rtl w:val="1"/>
        </w:rPr>
        <w:t xml:space="preserve">و</w:t>
      </w:r>
      <w:r w:rsidDel="00000000" w:rsidR="00000000" w:rsidRPr="00000000">
        <w:rPr>
          <w:b w:val="1"/>
          <w:rtl w:val="1"/>
        </w:rPr>
        <w:t xml:space="preserve"> </w:t>
      </w:r>
      <w:r w:rsidDel="00000000" w:rsidR="00000000" w:rsidRPr="00000000">
        <w:rPr>
          <w:b w:val="1"/>
          <w:rtl w:val="1"/>
        </w:rPr>
        <w:t xml:space="preserve">یا</w:t>
      </w:r>
      <w:r w:rsidDel="00000000" w:rsidR="00000000" w:rsidRPr="00000000">
        <w:rPr>
          <w:b w:val="1"/>
          <w:rtl w:val="1"/>
        </w:rPr>
        <w:t xml:space="preserve"> </w:t>
      </w:r>
      <w:r w:rsidDel="00000000" w:rsidR="00000000" w:rsidRPr="00000000">
        <w:rPr>
          <w:b w:val="1"/>
          <w:rtl w:val="1"/>
        </w:rPr>
        <w:t xml:space="preserve">سایر</w:t>
      </w:r>
      <w:r w:rsidDel="00000000" w:rsidR="00000000" w:rsidRPr="00000000">
        <w:rPr>
          <w:b w:val="1"/>
          <w:rtl w:val="1"/>
        </w:rPr>
        <w:t xml:space="preserve"> </w:t>
      </w:r>
      <w:r w:rsidDel="00000000" w:rsidR="00000000" w:rsidRPr="00000000">
        <w:rPr>
          <w:b w:val="1"/>
          <w:rtl w:val="1"/>
        </w:rPr>
        <w:t xml:space="preserve">زبانهای</w:t>
      </w:r>
      <w:r w:rsidDel="00000000" w:rsidR="00000000" w:rsidRPr="00000000">
        <w:rPr>
          <w:b w:val="1"/>
          <w:rtl w:val="1"/>
        </w:rPr>
        <w:t xml:space="preserve"> </w:t>
      </w:r>
      <w:r w:rsidDel="00000000" w:rsidR="00000000" w:rsidRPr="00000000">
        <w:rPr>
          <w:b w:val="1"/>
          <w:rtl w:val="1"/>
        </w:rPr>
        <w:t xml:space="preserve">بین</w:t>
      </w:r>
      <w:r w:rsidDel="00000000" w:rsidR="00000000" w:rsidRPr="00000000">
        <w:rPr>
          <w:b w:val="1"/>
          <w:rtl w:val="1"/>
        </w:rPr>
        <w:t xml:space="preserve"> </w:t>
      </w:r>
      <w:r w:rsidDel="00000000" w:rsidR="00000000" w:rsidRPr="00000000">
        <w:rPr>
          <w:b w:val="1"/>
          <w:rtl w:val="1"/>
        </w:rPr>
        <w:t xml:space="preserve">المللی</w:t>
      </w:r>
      <w:r w:rsidDel="00000000" w:rsidR="00000000" w:rsidRPr="00000000">
        <w:rPr>
          <w:b w:val="1"/>
          <w:rtl w:val="1"/>
        </w:rPr>
        <w:t xml:space="preserve"> </w:t>
      </w:r>
      <w:r w:rsidDel="00000000" w:rsidR="00000000" w:rsidRPr="00000000">
        <w:rPr>
          <w:b w:val="1"/>
          <w:rtl w:val="1"/>
        </w:rPr>
        <w:t xml:space="preserve">با</w:t>
      </w:r>
      <w:r w:rsidDel="00000000" w:rsidR="00000000" w:rsidRPr="00000000">
        <w:rPr>
          <w:b w:val="1"/>
          <w:rtl w:val="1"/>
        </w:rPr>
        <w:t xml:space="preserve"> </w:t>
      </w:r>
      <w:r w:rsidDel="00000000" w:rsidR="00000000" w:rsidRPr="00000000">
        <w:rPr>
          <w:b w:val="1"/>
          <w:rtl w:val="1"/>
        </w:rPr>
        <w:t xml:space="preserve">ارائه</w:t>
      </w:r>
      <w:r w:rsidDel="00000000" w:rsidR="00000000" w:rsidRPr="00000000">
        <w:rPr>
          <w:b w:val="1"/>
          <w:rtl w:val="1"/>
        </w:rPr>
        <w:t xml:space="preserve"> </w:t>
      </w:r>
      <w:r w:rsidDel="00000000" w:rsidR="00000000" w:rsidRPr="00000000">
        <w:rPr>
          <w:b w:val="1"/>
          <w:rtl w:val="1"/>
        </w:rPr>
        <w:t xml:space="preserve">گواهی</w:t>
      </w:r>
      <w:r w:rsidDel="00000000" w:rsidR="00000000" w:rsidRPr="00000000">
        <w:rPr>
          <w:b w:val="1"/>
          <w:rtl w:val="1"/>
        </w:rPr>
        <w:t xml:space="preserve"> </w:t>
      </w:r>
      <w:r w:rsidDel="00000000" w:rsidR="00000000" w:rsidRPr="00000000">
        <w:rPr>
          <w:b w:val="1"/>
          <w:rtl w:val="1"/>
        </w:rPr>
        <w:t xml:space="preserve">نامه</w:t>
      </w:r>
      <w:r w:rsidDel="00000000" w:rsidR="00000000" w:rsidRPr="00000000">
        <w:rPr>
          <w:b w:val="1"/>
          <w:rtl w:val="1"/>
        </w:rPr>
        <w:t xml:space="preserve"> </w:t>
      </w:r>
      <w:r w:rsidDel="00000000" w:rsidR="00000000" w:rsidRPr="00000000">
        <w:rPr>
          <w:b w:val="1"/>
          <w:rtl w:val="1"/>
        </w:rPr>
        <w:t xml:space="preserve">معتبر</w:t>
      </w:r>
      <w:r w:rsidDel="00000000" w:rsidR="00000000" w:rsidRPr="00000000">
        <w:rPr>
          <w:b w:val="1"/>
          <w:rtl w:val="1"/>
        </w:rPr>
        <w:t xml:space="preserve">: </w:t>
      </w:r>
    </w:p>
    <w:p w:rsidR="00000000" w:rsidDel="00000000" w:rsidP="00000000" w:rsidRDefault="00000000" w:rsidRPr="00000000" w14:paraId="000004FA">
      <w:pPr>
        <w:bidi w:val="1"/>
        <w:ind w:left="-694" w:firstLine="0"/>
        <w:jc w:val="both"/>
        <w:rPr>
          <w:b w:val="1"/>
          <w:sz w:val="26"/>
          <w:szCs w:val="26"/>
        </w:rPr>
      </w:pPr>
      <w:r w:rsidDel="00000000" w:rsidR="00000000" w:rsidRPr="00000000">
        <w:rPr>
          <w:rtl w:val="0"/>
        </w:rPr>
      </w:r>
    </w:p>
    <w:p w:rsidR="00000000" w:rsidDel="00000000" w:rsidP="00000000" w:rsidRDefault="00000000" w:rsidRPr="00000000" w14:paraId="000004FB">
      <w:pPr>
        <w:bidi w:val="1"/>
        <w:jc w:val="both"/>
        <w:rPr>
          <w:b w:val="1"/>
        </w:rPr>
      </w:pPr>
      <w:r w:rsidDel="00000000" w:rsidR="00000000" w:rsidRPr="00000000">
        <w:rPr>
          <w:rtl w:val="0"/>
        </w:rPr>
      </w:r>
      <w:r w:rsidDel="00000000" w:rsidR="00000000" w:rsidRPr="00000000">
        <w:rPr>
          <w:b w:val="1"/>
          <w:rtl w:val="1"/>
        </w:rPr>
        <w:t xml:space="preserve">10. </w:t>
      </w:r>
      <w:r w:rsidDel="00000000" w:rsidR="00000000" w:rsidRPr="00000000">
        <w:rPr>
          <w:b w:val="1"/>
          <w:rtl w:val="1"/>
        </w:rPr>
        <w:t xml:space="preserve">فعالیتهای</w:t>
      </w:r>
      <w:r w:rsidDel="00000000" w:rsidR="00000000" w:rsidRPr="00000000">
        <w:rPr>
          <w:b w:val="1"/>
          <w:rtl w:val="1"/>
        </w:rPr>
        <w:t xml:space="preserve"> </w:t>
      </w:r>
      <w:r w:rsidDel="00000000" w:rsidR="00000000" w:rsidRPr="00000000">
        <w:rPr>
          <w:b w:val="1"/>
          <w:rtl w:val="1"/>
        </w:rPr>
        <w:t xml:space="preserve">فناوری</w:t>
      </w:r>
    </w:p>
    <w:p w:rsidR="00000000" w:rsidDel="00000000" w:rsidP="00000000" w:rsidRDefault="00000000" w:rsidRPr="00000000" w14:paraId="000004FC">
      <w:pPr>
        <w:bidi w:val="1"/>
        <w:jc w:val="both"/>
        <w:rPr>
          <w:sz w:val="28"/>
          <w:szCs w:val="28"/>
        </w:rPr>
      </w:pPr>
      <w:r w:rsidDel="00000000" w:rsidR="00000000" w:rsidRPr="00000000">
        <w:rPr>
          <w:sz w:val="28"/>
          <w:szCs w:val="28"/>
          <w:rtl w:val="1"/>
        </w:rPr>
        <w:t xml:space="preserve">همکاری</w:t>
      </w:r>
      <w:r w:rsidDel="00000000" w:rsidR="00000000" w:rsidRPr="00000000">
        <w:rPr>
          <w:sz w:val="28"/>
          <w:szCs w:val="28"/>
          <w:rtl w:val="1"/>
        </w:rPr>
        <w:t xml:space="preserve"> </w:t>
      </w:r>
      <w:r w:rsidDel="00000000" w:rsidR="00000000" w:rsidRPr="00000000">
        <w:rPr>
          <w:sz w:val="28"/>
          <w:szCs w:val="28"/>
          <w:rtl w:val="1"/>
        </w:rPr>
        <w:t xml:space="preserve">در</w:t>
      </w:r>
      <w:r w:rsidDel="00000000" w:rsidR="00000000" w:rsidRPr="00000000">
        <w:rPr>
          <w:sz w:val="28"/>
          <w:szCs w:val="28"/>
          <w:rtl w:val="1"/>
        </w:rPr>
        <w:t xml:space="preserve"> </w:t>
      </w:r>
      <w:r w:rsidDel="00000000" w:rsidR="00000000" w:rsidRPr="00000000">
        <w:rPr>
          <w:sz w:val="28"/>
          <w:szCs w:val="28"/>
          <w:rtl w:val="1"/>
        </w:rPr>
        <w:t xml:space="preserve">طراحی</w:t>
      </w:r>
      <w:r w:rsidDel="00000000" w:rsidR="00000000" w:rsidRPr="00000000">
        <w:rPr>
          <w:sz w:val="28"/>
          <w:szCs w:val="28"/>
          <w:rtl w:val="1"/>
        </w:rPr>
        <w:t xml:space="preserve"> 8 </w:t>
      </w:r>
      <w:r w:rsidDel="00000000" w:rsidR="00000000" w:rsidRPr="00000000">
        <w:rPr>
          <w:sz w:val="28"/>
          <w:szCs w:val="28"/>
          <w:rtl w:val="1"/>
        </w:rPr>
        <w:t xml:space="preserve">اپلیکیشن</w:t>
      </w:r>
      <w:r w:rsidDel="00000000" w:rsidR="00000000" w:rsidRPr="00000000">
        <w:rPr>
          <w:sz w:val="28"/>
          <w:szCs w:val="28"/>
          <w:rtl w:val="1"/>
        </w:rPr>
        <w:t xml:space="preserve"> </w:t>
      </w:r>
      <w:r w:rsidDel="00000000" w:rsidR="00000000" w:rsidRPr="00000000">
        <w:rPr>
          <w:sz w:val="28"/>
          <w:szCs w:val="28"/>
          <w:rtl w:val="1"/>
        </w:rPr>
        <w:t xml:space="preserve">تخصصی</w:t>
      </w:r>
      <w:r w:rsidDel="00000000" w:rsidR="00000000" w:rsidRPr="00000000">
        <w:rPr>
          <w:sz w:val="28"/>
          <w:szCs w:val="28"/>
          <w:rtl w:val="1"/>
        </w:rPr>
        <w:t xml:space="preserve"> </w:t>
      </w:r>
      <w:r w:rsidDel="00000000" w:rsidR="00000000" w:rsidRPr="00000000">
        <w:rPr>
          <w:sz w:val="28"/>
          <w:szCs w:val="28"/>
          <w:rtl w:val="1"/>
        </w:rPr>
        <w:t xml:space="preserve">شنوایی</w:t>
      </w:r>
      <w:r w:rsidDel="00000000" w:rsidR="00000000" w:rsidRPr="00000000">
        <w:rPr>
          <w:sz w:val="28"/>
          <w:szCs w:val="28"/>
          <w:rtl w:val="1"/>
        </w:rPr>
        <w:t xml:space="preserve"> </w:t>
      </w:r>
      <w:r w:rsidDel="00000000" w:rsidR="00000000" w:rsidRPr="00000000">
        <w:rPr>
          <w:sz w:val="28"/>
          <w:szCs w:val="28"/>
          <w:rtl w:val="1"/>
        </w:rPr>
        <w:t xml:space="preserve">شناسی</w:t>
      </w:r>
      <w:r w:rsidDel="00000000" w:rsidR="00000000" w:rsidRPr="00000000">
        <w:rPr>
          <w:sz w:val="28"/>
          <w:szCs w:val="28"/>
          <w:rtl w:val="1"/>
        </w:rPr>
        <w:t xml:space="preserve"> </w:t>
      </w:r>
      <w:r w:rsidDel="00000000" w:rsidR="00000000" w:rsidRPr="00000000">
        <w:rPr>
          <w:sz w:val="28"/>
          <w:szCs w:val="28"/>
          <w:rtl w:val="1"/>
        </w:rPr>
        <w:t xml:space="preserve">تلفن</w:t>
      </w:r>
      <w:r w:rsidDel="00000000" w:rsidR="00000000" w:rsidRPr="00000000">
        <w:rPr>
          <w:sz w:val="28"/>
          <w:szCs w:val="28"/>
          <w:rtl w:val="1"/>
        </w:rPr>
        <w:t xml:space="preserve"> </w:t>
      </w:r>
      <w:r w:rsidDel="00000000" w:rsidR="00000000" w:rsidRPr="00000000">
        <w:rPr>
          <w:sz w:val="28"/>
          <w:szCs w:val="28"/>
          <w:rtl w:val="1"/>
        </w:rPr>
        <w:t xml:space="preserve">همراه</w:t>
      </w:r>
      <w:r w:rsidDel="00000000" w:rsidR="00000000" w:rsidRPr="00000000">
        <w:rPr>
          <w:sz w:val="28"/>
          <w:szCs w:val="28"/>
          <w:rtl w:val="1"/>
        </w:rPr>
        <w:t xml:space="preserve"> </w:t>
      </w:r>
    </w:p>
    <w:p w:rsidR="00000000" w:rsidDel="00000000" w:rsidP="00000000" w:rsidRDefault="00000000" w:rsidRPr="00000000" w14:paraId="000004FD">
      <w:pPr>
        <w:bidi w:val="1"/>
        <w:jc w:val="both"/>
        <w:rPr>
          <w:sz w:val="28"/>
          <w:szCs w:val="28"/>
        </w:rPr>
      </w:pPr>
      <w:r w:rsidDel="00000000" w:rsidR="00000000" w:rsidRPr="00000000">
        <w:rPr>
          <w:rtl w:val="0"/>
        </w:rPr>
      </w:r>
    </w:p>
    <w:p w:rsidR="00000000" w:rsidDel="00000000" w:rsidP="00000000" w:rsidRDefault="00000000" w:rsidRPr="00000000" w14:paraId="000004FE">
      <w:pPr>
        <w:bidi w:val="1"/>
        <w:jc w:val="both"/>
        <w:rPr>
          <w:sz w:val="28"/>
          <w:szCs w:val="28"/>
        </w:rPr>
      </w:pPr>
      <w:r w:rsidDel="00000000" w:rsidR="00000000" w:rsidRPr="00000000">
        <w:rPr>
          <w:rtl w:val="0"/>
        </w:rPr>
      </w:r>
      <w:r w:rsidDel="00000000" w:rsidR="00000000" w:rsidRPr="00000000">
        <w:rPr>
          <w:b w:val="1"/>
          <w:rtl w:val="1"/>
        </w:rPr>
        <w:t xml:space="preserve">11. </w:t>
      </w:r>
      <w:r w:rsidDel="00000000" w:rsidR="00000000" w:rsidRPr="00000000">
        <w:rPr>
          <w:b w:val="1"/>
          <w:rtl w:val="1"/>
        </w:rPr>
        <w:t xml:space="preserve">راه</w:t>
      </w:r>
      <w:r w:rsidDel="00000000" w:rsidR="00000000" w:rsidRPr="00000000">
        <w:rPr>
          <w:b w:val="1"/>
          <w:rtl w:val="1"/>
        </w:rPr>
        <w:t xml:space="preserve"> </w:t>
      </w:r>
      <w:r w:rsidDel="00000000" w:rsidR="00000000" w:rsidRPr="00000000">
        <w:rPr>
          <w:b w:val="1"/>
          <w:rtl w:val="1"/>
        </w:rPr>
        <w:t xml:space="preserve">اندازی</w:t>
      </w:r>
      <w:r w:rsidDel="00000000" w:rsidR="00000000" w:rsidRPr="00000000">
        <w:rPr>
          <w:b w:val="1"/>
          <w:rtl w:val="1"/>
        </w:rPr>
        <w:t xml:space="preserve"> </w:t>
      </w:r>
      <w:r w:rsidDel="00000000" w:rsidR="00000000" w:rsidRPr="00000000">
        <w:rPr>
          <w:b w:val="1"/>
          <w:rtl w:val="1"/>
        </w:rPr>
        <w:t xml:space="preserve">فعالیت</w:t>
      </w:r>
      <w:r w:rsidDel="00000000" w:rsidR="00000000" w:rsidRPr="00000000">
        <w:rPr>
          <w:b w:val="1"/>
          <w:rtl w:val="1"/>
        </w:rPr>
        <w:t xml:space="preserve"> </w:t>
      </w:r>
      <w:r w:rsidDel="00000000" w:rsidR="00000000" w:rsidRPr="00000000">
        <w:rPr>
          <w:b w:val="1"/>
          <w:rtl w:val="1"/>
        </w:rPr>
        <w:t xml:space="preserve">های</w:t>
      </w:r>
      <w:r w:rsidDel="00000000" w:rsidR="00000000" w:rsidRPr="00000000">
        <w:rPr>
          <w:b w:val="1"/>
          <w:rtl w:val="1"/>
        </w:rPr>
        <w:t xml:space="preserve"> </w:t>
      </w:r>
      <w:r w:rsidDel="00000000" w:rsidR="00000000" w:rsidRPr="00000000">
        <w:rPr>
          <w:b w:val="1"/>
          <w:rtl w:val="1"/>
        </w:rPr>
        <w:t xml:space="preserve">آموزشی</w:t>
      </w:r>
      <w:r w:rsidDel="00000000" w:rsidR="00000000" w:rsidRPr="00000000">
        <w:rPr>
          <w:b w:val="1"/>
          <w:rtl w:val="1"/>
        </w:rPr>
        <w:t xml:space="preserve"> </w:t>
      </w:r>
      <w:r w:rsidDel="00000000" w:rsidR="00000000" w:rsidRPr="00000000">
        <w:rPr>
          <w:sz w:val="28"/>
          <w:szCs w:val="28"/>
          <w:rtl w:val="1"/>
        </w:rPr>
        <w:t xml:space="preserve">بخش</w:t>
      </w:r>
      <w:r w:rsidDel="00000000" w:rsidR="00000000" w:rsidRPr="00000000">
        <w:rPr>
          <w:sz w:val="28"/>
          <w:szCs w:val="28"/>
          <w:rtl w:val="1"/>
        </w:rPr>
        <w:t xml:space="preserve">،</w:t>
      </w:r>
      <w:r w:rsidDel="00000000" w:rsidR="00000000" w:rsidRPr="00000000">
        <w:rPr>
          <w:sz w:val="28"/>
          <w:szCs w:val="28"/>
          <w:rtl w:val="1"/>
        </w:rPr>
        <w:t xml:space="preserve">آزمایشگاه</w:t>
      </w:r>
      <w:r w:rsidDel="00000000" w:rsidR="00000000" w:rsidRPr="00000000">
        <w:rPr>
          <w:sz w:val="28"/>
          <w:szCs w:val="28"/>
          <w:rtl w:val="1"/>
        </w:rPr>
        <w:t xml:space="preserve">، </w:t>
      </w:r>
      <w:r w:rsidDel="00000000" w:rsidR="00000000" w:rsidRPr="00000000">
        <w:rPr>
          <w:sz w:val="28"/>
          <w:szCs w:val="28"/>
          <w:rtl w:val="1"/>
        </w:rPr>
        <w:t xml:space="preserve">دانشکده</w:t>
      </w:r>
      <w:r w:rsidDel="00000000" w:rsidR="00000000" w:rsidRPr="00000000">
        <w:rPr>
          <w:sz w:val="28"/>
          <w:szCs w:val="28"/>
          <w:rtl w:val="1"/>
        </w:rPr>
        <w:t xml:space="preserve"> ، </w:t>
      </w:r>
      <w:r w:rsidDel="00000000" w:rsidR="00000000" w:rsidRPr="00000000">
        <w:rPr>
          <w:sz w:val="28"/>
          <w:szCs w:val="28"/>
          <w:rtl w:val="1"/>
        </w:rPr>
        <w:t xml:space="preserve">گروه</w:t>
      </w:r>
      <w:r w:rsidDel="00000000" w:rsidR="00000000" w:rsidRPr="00000000">
        <w:rPr>
          <w:sz w:val="28"/>
          <w:szCs w:val="28"/>
          <w:rtl w:val="1"/>
        </w:rPr>
        <w:t xml:space="preserve"> </w:t>
      </w:r>
      <w:r w:rsidDel="00000000" w:rsidR="00000000" w:rsidRPr="00000000">
        <w:rPr>
          <w:sz w:val="28"/>
          <w:szCs w:val="28"/>
          <w:rtl w:val="1"/>
        </w:rPr>
        <w:t xml:space="preserve">و</w:t>
      </w:r>
      <w:r w:rsidDel="00000000" w:rsidR="00000000" w:rsidRPr="00000000">
        <w:rPr>
          <w:sz w:val="28"/>
          <w:szCs w:val="28"/>
          <w:rtl w:val="1"/>
        </w:rPr>
        <w:t xml:space="preserve">....) </w:t>
      </w:r>
    </w:p>
    <w:p w:rsidR="00000000" w:rsidDel="00000000" w:rsidP="00000000" w:rsidRDefault="00000000" w:rsidRPr="00000000" w14:paraId="000004FF">
      <w:pPr>
        <w:bidi w:val="1"/>
        <w:jc w:val="both"/>
        <w:rPr>
          <w:sz w:val="28"/>
          <w:szCs w:val="28"/>
        </w:rPr>
      </w:pPr>
      <w:r w:rsidDel="00000000" w:rsidR="00000000" w:rsidRPr="00000000">
        <w:rPr>
          <w:sz w:val="28"/>
          <w:szCs w:val="28"/>
          <w:rtl w:val="1"/>
        </w:rPr>
        <w:t xml:space="preserve">موسس</w:t>
      </w:r>
      <w:r w:rsidDel="00000000" w:rsidR="00000000" w:rsidRPr="00000000">
        <w:rPr>
          <w:sz w:val="28"/>
          <w:szCs w:val="28"/>
          <w:rtl w:val="1"/>
        </w:rPr>
        <w:t xml:space="preserve"> </w:t>
      </w:r>
      <w:r w:rsidDel="00000000" w:rsidR="00000000" w:rsidRPr="00000000">
        <w:rPr>
          <w:sz w:val="28"/>
          <w:szCs w:val="28"/>
          <w:rtl w:val="1"/>
        </w:rPr>
        <w:t xml:space="preserve">رشته</w:t>
      </w:r>
      <w:r w:rsidDel="00000000" w:rsidR="00000000" w:rsidRPr="00000000">
        <w:rPr>
          <w:sz w:val="28"/>
          <w:szCs w:val="28"/>
          <w:rtl w:val="1"/>
        </w:rPr>
        <w:t xml:space="preserve"> </w:t>
      </w:r>
      <w:r w:rsidDel="00000000" w:rsidR="00000000" w:rsidRPr="00000000">
        <w:rPr>
          <w:sz w:val="28"/>
          <w:szCs w:val="28"/>
          <w:rtl w:val="1"/>
        </w:rPr>
        <w:t xml:space="preserve">شنوایی</w:t>
      </w:r>
      <w:r w:rsidDel="00000000" w:rsidR="00000000" w:rsidRPr="00000000">
        <w:rPr>
          <w:sz w:val="28"/>
          <w:szCs w:val="28"/>
          <w:rtl w:val="1"/>
        </w:rPr>
        <w:t xml:space="preserve"> </w:t>
      </w:r>
      <w:r w:rsidDel="00000000" w:rsidR="00000000" w:rsidRPr="00000000">
        <w:rPr>
          <w:sz w:val="28"/>
          <w:szCs w:val="28"/>
          <w:rtl w:val="1"/>
        </w:rPr>
        <w:t xml:space="preserve">شناسی</w:t>
      </w:r>
      <w:r w:rsidDel="00000000" w:rsidR="00000000" w:rsidRPr="00000000">
        <w:rPr>
          <w:sz w:val="28"/>
          <w:szCs w:val="28"/>
          <w:rtl w:val="1"/>
        </w:rPr>
        <w:t xml:space="preserve"> </w:t>
      </w:r>
      <w:r w:rsidDel="00000000" w:rsidR="00000000" w:rsidRPr="00000000">
        <w:rPr>
          <w:sz w:val="28"/>
          <w:szCs w:val="28"/>
          <w:rtl w:val="1"/>
        </w:rPr>
        <w:t xml:space="preserve">در</w:t>
      </w:r>
      <w:r w:rsidDel="00000000" w:rsidR="00000000" w:rsidRPr="00000000">
        <w:rPr>
          <w:sz w:val="28"/>
          <w:szCs w:val="28"/>
          <w:rtl w:val="1"/>
        </w:rPr>
        <w:t xml:space="preserve"> </w:t>
      </w:r>
      <w:r w:rsidDel="00000000" w:rsidR="00000000" w:rsidRPr="00000000">
        <w:rPr>
          <w:sz w:val="28"/>
          <w:szCs w:val="28"/>
          <w:rtl w:val="1"/>
        </w:rPr>
        <w:t xml:space="preserve">دانشکده</w:t>
      </w:r>
      <w:r w:rsidDel="00000000" w:rsidR="00000000" w:rsidRPr="00000000">
        <w:rPr>
          <w:sz w:val="28"/>
          <w:szCs w:val="28"/>
          <w:rtl w:val="1"/>
        </w:rPr>
        <w:t xml:space="preserve"> </w:t>
      </w:r>
      <w:r w:rsidDel="00000000" w:rsidR="00000000" w:rsidRPr="00000000">
        <w:rPr>
          <w:sz w:val="28"/>
          <w:szCs w:val="28"/>
          <w:rtl w:val="1"/>
        </w:rPr>
        <w:t xml:space="preserve">توانبخشی</w:t>
      </w:r>
      <w:r w:rsidDel="00000000" w:rsidR="00000000" w:rsidRPr="00000000">
        <w:rPr>
          <w:sz w:val="28"/>
          <w:szCs w:val="28"/>
          <w:rtl w:val="1"/>
        </w:rPr>
        <w:t xml:space="preserve"> </w:t>
      </w:r>
      <w:r w:rsidDel="00000000" w:rsidR="00000000" w:rsidRPr="00000000">
        <w:rPr>
          <w:sz w:val="28"/>
          <w:szCs w:val="28"/>
          <w:rtl w:val="1"/>
        </w:rPr>
        <w:t xml:space="preserve">دانشگاه</w:t>
      </w:r>
      <w:r w:rsidDel="00000000" w:rsidR="00000000" w:rsidRPr="00000000">
        <w:rPr>
          <w:sz w:val="28"/>
          <w:szCs w:val="28"/>
          <w:rtl w:val="1"/>
        </w:rPr>
        <w:t xml:space="preserve"> </w:t>
      </w:r>
      <w:r w:rsidDel="00000000" w:rsidR="00000000" w:rsidRPr="00000000">
        <w:rPr>
          <w:sz w:val="28"/>
          <w:szCs w:val="28"/>
          <w:rtl w:val="1"/>
        </w:rPr>
        <w:t xml:space="preserve">علوم</w:t>
      </w:r>
      <w:r w:rsidDel="00000000" w:rsidR="00000000" w:rsidRPr="00000000">
        <w:rPr>
          <w:sz w:val="28"/>
          <w:szCs w:val="28"/>
          <w:rtl w:val="1"/>
        </w:rPr>
        <w:t xml:space="preserve"> </w:t>
      </w:r>
      <w:r w:rsidDel="00000000" w:rsidR="00000000" w:rsidRPr="00000000">
        <w:rPr>
          <w:sz w:val="28"/>
          <w:szCs w:val="28"/>
          <w:rtl w:val="1"/>
        </w:rPr>
        <w:t xml:space="preserve">پزشکی</w:t>
      </w:r>
      <w:r w:rsidDel="00000000" w:rsidR="00000000" w:rsidRPr="00000000">
        <w:rPr>
          <w:sz w:val="28"/>
          <w:szCs w:val="28"/>
          <w:rtl w:val="1"/>
        </w:rPr>
        <w:t xml:space="preserve"> </w:t>
      </w:r>
      <w:r w:rsidDel="00000000" w:rsidR="00000000" w:rsidRPr="00000000">
        <w:rPr>
          <w:sz w:val="28"/>
          <w:szCs w:val="28"/>
          <w:rtl w:val="1"/>
        </w:rPr>
        <w:t xml:space="preserve">اصفهان</w:t>
      </w:r>
      <w:r w:rsidDel="00000000" w:rsidR="00000000" w:rsidRPr="00000000">
        <w:rPr>
          <w:sz w:val="28"/>
          <w:szCs w:val="28"/>
          <w:rtl w:val="1"/>
        </w:rPr>
        <w:t xml:space="preserve"> </w:t>
      </w:r>
    </w:p>
    <w:p w:rsidR="00000000" w:rsidDel="00000000" w:rsidP="00000000" w:rsidRDefault="00000000" w:rsidRPr="00000000" w14:paraId="00000500">
      <w:pPr>
        <w:bidi w:val="1"/>
        <w:jc w:val="both"/>
        <w:rPr>
          <w:sz w:val="28"/>
          <w:szCs w:val="28"/>
        </w:rPr>
      </w:pPr>
      <w:r w:rsidDel="00000000" w:rsidR="00000000" w:rsidRPr="00000000">
        <w:rPr>
          <w:sz w:val="28"/>
          <w:szCs w:val="28"/>
          <w:rtl w:val="1"/>
        </w:rPr>
        <w:t xml:space="preserve">سرپرست</w:t>
      </w:r>
      <w:r w:rsidDel="00000000" w:rsidR="00000000" w:rsidRPr="00000000">
        <w:rPr>
          <w:sz w:val="28"/>
          <w:szCs w:val="28"/>
          <w:rtl w:val="1"/>
        </w:rPr>
        <w:t xml:space="preserve"> </w:t>
      </w:r>
      <w:r w:rsidDel="00000000" w:rsidR="00000000" w:rsidRPr="00000000">
        <w:rPr>
          <w:sz w:val="28"/>
          <w:szCs w:val="28"/>
          <w:rtl w:val="1"/>
        </w:rPr>
        <w:t xml:space="preserve">گروه</w:t>
      </w:r>
      <w:r w:rsidDel="00000000" w:rsidR="00000000" w:rsidRPr="00000000">
        <w:rPr>
          <w:sz w:val="28"/>
          <w:szCs w:val="28"/>
          <w:rtl w:val="1"/>
        </w:rPr>
        <w:t xml:space="preserve"> </w:t>
      </w:r>
      <w:r w:rsidDel="00000000" w:rsidR="00000000" w:rsidRPr="00000000">
        <w:rPr>
          <w:sz w:val="28"/>
          <w:szCs w:val="28"/>
          <w:rtl w:val="1"/>
        </w:rPr>
        <w:t xml:space="preserve">شنوایی</w:t>
      </w:r>
      <w:r w:rsidDel="00000000" w:rsidR="00000000" w:rsidRPr="00000000">
        <w:rPr>
          <w:sz w:val="28"/>
          <w:szCs w:val="28"/>
          <w:rtl w:val="1"/>
        </w:rPr>
        <w:t xml:space="preserve"> </w:t>
      </w:r>
      <w:r w:rsidDel="00000000" w:rsidR="00000000" w:rsidRPr="00000000">
        <w:rPr>
          <w:sz w:val="28"/>
          <w:szCs w:val="28"/>
          <w:rtl w:val="1"/>
        </w:rPr>
        <w:t xml:space="preserve">شناسی</w:t>
      </w:r>
      <w:r w:rsidDel="00000000" w:rsidR="00000000" w:rsidRPr="00000000">
        <w:rPr>
          <w:sz w:val="28"/>
          <w:szCs w:val="28"/>
          <w:rtl w:val="1"/>
        </w:rPr>
        <w:t xml:space="preserve">   1388 </w:t>
      </w:r>
      <w:r w:rsidDel="00000000" w:rsidR="00000000" w:rsidRPr="00000000">
        <w:rPr>
          <w:sz w:val="28"/>
          <w:szCs w:val="28"/>
          <w:rtl w:val="1"/>
        </w:rPr>
        <w:t xml:space="preserve">تا</w:t>
      </w:r>
      <w:r w:rsidDel="00000000" w:rsidR="00000000" w:rsidRPr="00000000">
        <w:rPr>
          <w:sz w:val="28"/>
          <w:szCs w:val="28"/>
          <w:rtl w:val="1"/>
        </w:rPr>
        <w:t xml:space="preserve"> 1391</w:t>
      </w:r>
    </w:p>
    <w:p w:rsidR="00000000" w:rsidDel="00000000" w:rsidP="00000000" w:rsidRDefault="00000000" w:rsidRPr="00000000" w14:paraId="00000501">
      <w:pPr>
        <w:bidi w:val="1"/>
        <w:jc w:val="both"/>
        <w:rPr>
          <w:sz w:val="28"/>
          <w:szCs w:val="28"/>
        </w:rPr>
      </w:pPr>
      <w:r w:rsidDel="00000000" w:rsidR="00000000" w:rsidRPr="00000000">
        <w:rPr>
          <w:sz w:val="28"/>
          <w:szCs w:val="28"/>
          <w:rtl w:val="1"/>
        </w:rPr>
        <w:t xml:space="preserve">مدیر</w:t>
      </w:r>
      <w:r w:rsidDel="00000000" w:rsidR="00000000" w:rsidRPr="00000000">
        <w:rPr>
          <w:sz w:val="28"/>
          <w:szCs w:val="28"/>
          <w:rtl w:val="1"/>
        </w:rPr>
        <w:t xml:space="preserve"> </w:t>
      </w:r>
      <w:r w:rsidDel="00000000" w:rsidR="00000000" w:rsidRPr="00000000">
        <w:rPr>
          <w:sz w:val="28"/>
          <w:szCs w:val="28"/>
          <w:rtl w:val="1"/>
        </w:rPr>
        <w:t xml:space="preserve">گروه</w:t>
      </w:r>
      <w:r w:rsidDel="00000000" w:rsidR="00000000" w:rsidRPr="00000000">
        <w:rPr>
          <w:sz w:val="28"/>
          <w:szCs w:val="28"/>
          <w:rtl w:val="1"/>
        </w:rPr>
        <w:t xml:space="preserve"> </w:t>
      </w:r>
      <w:r w:rsidDel="00000000" w:rsidR="00000000" w:rsidRPr="00000000">
        <w:rPr>
          <w:sz w:val="28"/>
          <w:szCs w:val="28"/>
          <w:rtl w:val="1"/>
        </w:rPr>
        <w:t xml:space="preserve">شنوایی</w:t>
      </w:r>
      <w:r w:rsidDel="00000000" w:rsidR="00000000" w:rsidRPr="00000000">
        <w:rPr>
          <w:sz w:val="28"/>
          <w:szCs w:val="28"/>
          <w:rtl w:val="1"/>
        </w:rPr>
        <w:t xml:space="preserve"> </w:t>
      </w:r>
      <w:r w:rsidDel="00000000" w:rsidR="00000000" w:rsidRPr="00000000">
        <w:rPr>
          <w:sz w:val="28"/>
          <w:szCs w:val="28"/>
          <w:rtl w:val="1"/>
        </w:rPr>
        <w:t xml:space="preserve">شناسی</w:t>
      </w:r>
      <w:r w:rsidDel="00000000" w:rsidR="00000000" w:rsidRPr="00000000">
        <w:rPr>
          <w:sz w:val="28"/>
          <w:szCs w:val="28"/>
          <w:rtl w:val="1"/>
        </w:rPr>
        <w:t xml:space="preserve"> 1391 </w:t>
      </w:r>
      <w:r w:rsidDel="00000000" w:rsidR="00000000" w:rsidRPr="00000000">
        <w:rPr>
          <w:sz w:val="28"/>
          <w:szCs w:val="28"/>
          <w:rtl w:val="1"/>
        </w:rPr>
        <w:t xml:space="preserve">تا</w:t>
      </w:r>
      <w:r w:rsidDel="00000000" w:rsidR="00000000" w:rsidRPr="00000000">
        <w:rPr>
          <w:sz w:val="28"/>
          <w:szCs w:val="28"/>
          <w:rtl w:val="1"/>
        </w:rPr>
        <w:t xml:space="preserve"> 1393 </w:t>
      </w:r>
    </w:p>
    <w:p w:rsidR="00000000" w:rsidDel="00000000" w:rsidP="00000000" w:rsidRDefault="00000000" w:rsidRPr="00000000" w14:paraId="00000502">
      <w:pPr>
        <w:bidi w:val="1"/>
        <w:jc w:val="both"/>
        <w:rPr>
          <w:sz w:val="28"/>
          <w:szCs w:val="28"/>
        </w:rPr>
      </w:pPr>
      <w:r w:rsidDel="00000000" w:rsidR="00000000" w:rsidRPr="00000000">
        <w:rPr>
          <w:rtl w:val="0"/>
        </w:rPr>
      </w:r>
    </w:p>
    <w:p w:rsidR="00000000" w:rsidDel="00000000" w:rsidP="00000000" w:rsidRDefault="00000000" w:rsidRPr="00000000" w14:paraId="00000503">
      <w:pPr>
        <w:bidi w:val="1"/>
        <w:jc w:val="both"/>
        <w:rPr>
          <w:b w:val="1"/>
        </w:rPr>
      </w:pPr>
      <w:r w:rsidDel="00000000" w:rsidR="00000000" w:rsidRPr="00000000">
        <w:rPr>
          <w:rtl w:val="0"/>
        </w:rPr>
      </w:r>
      <w:r w:rsidDel="00000000" w:rsidR="00000000" w:rsidRPr="00000000">
        <w:rPr>
          <w:b w:val="1"/>
          <w:rtl w:val="1"/>
        </w:rPr>
        <w:t xml:space="preserve">12. </w:t>
      </w:r>
      <w:r w:rsidDel="00000000" w:rsidR="00000000" w:rsidRPr="00000000">
        <w:rPr>
          <w:b w:val="1"/>
          <w:rtl w:val="1"/>
        </w:rPr>
        <w:t xml:space="preserve">سابقه</w:t>
      </w:r>
      <w:r w:rsidDel="00000000" w:rsidR="00000000" w:rsidRPr="00000000">
        <w:rPr>
          <w:b w:val="1"/>
          <w:rtl w:val="1"/>
        </w:rPr>
        <w:t xml:space="preserve"> </w:t>
      </w:r>
      <w:r w:rsidDel="00000000" w:rsidR="00000000" w:rsidRPr="00000000">
        <w:rPr>
          <w:b w:val="1"/>
          <w:rtl w:val="1"/>
        </w:rPr>
        <w:t xml:space="preserve">هیأت</w:t>
      </w:r>
      <w:r w:rsidDel="00000000" w:rsidR="00000000" w:rsidRPr="00000000">
        <w:rPr>
          <w:b w:val="1"/>
          <w:rtl w:val="1"/>
        </w:rPr>
        <w:t xml:space="preserve"> </w:t>
      </w:r>
      <w:r w:rsidDel="00000000" w:rsidR="00000000" w:rsidRPr="00000000">
        <w:rPr>
          <w:b w:val="1"/>
          <w:rtl w:val="1"/>
        </w:rPr>
        <w:t xml:space="preserve">علمی</w:t>
      </w:r>
      <w:r w:rsidDel="00000000" w:rsidR="00000000" w:rsidRPr="00000000">
        <w:rPr>
          <w:b w:val="1"/>
          <w:rtl w:val="1"/>
        </w:rPr>
        <w:t xml:space="preserve"> :</w:t>
      </w:r>
    </w:p>
    <w:p w:rsidR="00000000" w:rsidDel="00000000" w:rsidP="00000000" w:rsidRDefault="00000000" w:rsidRPr="00000000" w14:paraId="00000504">
      <w:pPr>
        <w:bidi w:val="1"/>
        <w:jc w:val="both"/>
        <w:rPr>
          <w:sz w:val="28"/>
          <w:szCs w:val="28"/>
        </w:rPr>
      </w:pPr>
      <w:r w:rsidDel="00000000" w:rsidR="00000000" w:rsidRPr="00000000">
        <w:rPr>
          <w:b w:val="1"/>
          <w:rtl w:val="1"/>
        </w:rPr>
        <w:t xml:space="preserve">از</w:t>
      </w:r>
      <w:r w:rsidDel="00000000" w:rsidR="00000000" w:rsidRPr="00000000">
        <w:rPr>
          <w:b w:val="1"/>
          <w:rtl w:val="1"/>
        </w:rPr>
        <w:t xml:space="preserve"> </w:t>
      </w:r>
      <w:r w:rsidDel="00000000" w:rsidR="00000000" w:rsidRPr="00000000">
        <w:rPr>
          <w:b w:val="1"/>
          <w:rtl w:val="1"/>
        </w:rPr>
        <w:t xml:space="preserve">سال</w:t>
      </w:r>
      <w:r w:rsidDel="00000000" w:rsidR="00000000" w:rsidRPr="00000000">
        <w:rPr>
          <w:b w:val="1"/>
          <w:rtl w:val="1"/>
        </w:rPr>
        <w:t xml:space="preserve"> ۱۳۸۸</w:t>
      </w:r>
      <w:r w:rsidDel="00000000" w:rsidR="00000000" w:rsidRPr="00000000">
        <w:rPr>
          <w:rtl w:val="0"/>
        </w:rPr>
      </w:r>
      <w:r w:rsidDel="00000000" w:rsidR="00000000" w:rsidRPr="00000000">
        <w:rPr>
          <w:sz w:val="28"/>
          <w:szCs w:val="28"/>
          <w:rtl w:val="1"/>
        </w:rPr>
        <w:t xml:space="preserve"> </w:t>
      </w:r>
      <w:r w:rsidDel="00000000" w:rsidR="00000000" w:rsidRPr="00000000">
        <w:rPr>
          <w:sz w:val="28"/>
          <w:szCs w:val="28"/>
          <w:rtl w:val="1"/>
        </w:rPr>
        <w:t xml:space="preserve">تا</w:t>
      </w:r>
      <w:r w:rsidDel="00000000" w:rsidR="00000000" w:rsidRPr="00000000">
        <w:rPr>
          <w:sz w:val="28"/>
          <w:szCs w:val="28"/>
          <w:rtl w:val="1"/>
        </w:rPr>
        <w:t xml:space="preserve"> </w:t>
      </w:r>
      <w:r w:rsidDel="00000000" w:rsidR="00000000" w:rsidRPr="00000000">
        <w:rPr>
          <w:sz w:val="28"/>
          <w:szCs w:val="28"/>
          <w:rtl w:val="1"/>
        </w:rPr>
        <w:t xml:space="preserve">اکنون</w:t>
      </w:r>
    </w:p>
    <w:p w:rsidR="00000000" w:rsidDel="00000000" w:rsidP="00000000" w:rsidRDefault="00000000" w:rsidRPr="00000000" w14:paraId="00000505">
      <w:pPr>
        <w:bidi w:val="1"/>
        <w:jc w:val="both"/>
        <w:rPr>
          <w:sz w:val="28"/>
          <w:szCs w:val="28"/>
        </w:rPr>
      </w:pPr>
      <w:r w:rsidDel="00000000" w:rsidR="00000000" w:rsidRPr="00000000">
        <w:rPr>
          <w:rtl w:val="0"/>
        </w:rPr>
      </w:r>
    </w:p>
    <w:p w:rsidR="00000000" w:rsidDel="00000000" w:rsidP="00000000" w:rsidRDefault="00000000" w:rsidRPr="00000000" w14:paraId="00000506">
      <w:pPr>
        <w:bidi w:val="1"/>
        <w:jc w:val="both"/>
        <w:rPr>
          <w:sz w:val="28"/>
          <w:szCs w:val="28"/>
        </w:rPr>
      </w:pPr>
      <w:r w:rsidDel="00000000" w:rsidR="00000000" w:rsidRPr="00000000">
        <w:rPr>
          <w:rtl w:val="0"/>
        </w:rPr>
      </w:r>
    </w:p>
    <w:p w:rsidR="00000000" w:rsidDel="00000000" w:rsidP="00000000" w:rsidRDefault="00000000" w:rsidRPr="00000000" w14:paraId="00000507">
      <w:pPr>
        <w:bidi w:val="1"/>
        <w:jc w:val="both"/>
        <w:rPr>
          <w:b w:val="1"/>
        </w:rPr>
      </w:pPr>
      <w:r w:rsidDel="00000000" w:rsidR="00000000" w:rsidRPr="00000000">
        <w:rPr>
          <w:rtl w:val="0"/>
        </w:rPr>
      </w:r>
      <w:r w:rsidDel="00000000" w:rsidR="00000000" w:rsidRPr="00000000">
        <w:rPr>
          <w:b w:val="1"/>
          <w:rtl w:val="1"/>
        </w:rPr>
        <w:t xml:space="preserve">13.</w:t>
      </w:r>
      <w:r w:rsidDel="00000000" w:rsidR="00000000" w:rsidRPr="00000000">
        <w:rPr>
          <w:b w:val="1"/>
          <w:rtl w:val="1"/>
        </w:rPr>
        <w:t xml:space="preserve">شرکت</w:t>
      </w:r>
      <w:r w:rsidDel="00000000" w:rsidR="00000000" w:rsidRPr="00000000">
        <w:rPr>
          <w:b w:val="1"/>
          <w:rtl w:val="1"/>
        </w:rPr>
        <w:t xml:space="preserve"> </w:t>
      </w:r>
      <w:r w:rsidDel="00000000" w:rsidR="00000000" w:rsidRPr="00000000">
        <w:rPr>
          <w:b w:val="1"/>
          <w:rtl w:val="1"/>
        </w:rPr>
        <w:t xml:space="preserve">در</w:t>
      </w:r>
      <w:r w:rsidDel="00000000" w:rsidR="00000000" w:rsidRPr="00000000">
        <w:rPr>
          <w:b w:val="1"/>
          <w:rtl w:val="1"/>
        </w:rPr>
        <w:t xml:space="preserve"> </w:t>
      </w:r>
      <w:r w:rsidDel="00000000" w:rsidR="00000000" w:rsidRPr="00000000">
        <w:rPr>
          <w:b w:val="1"/>
          <w:rtl w:val="1"/>
        </w:rPr>
        <w:t xml:space="preserve">کارگاهها</w:t>
      </w:r>
      <w:r w:rsidDel="00000000" w:rsidR="00000000" w:rsidRPr="00000000">
        <w:rPr>
          <w:b w:val="1"/>
          <w:rtl w:val="1"/>
        </w:rPr>
        <w:t xml:space="preserve"> </w:t>
      </w:r>
      <w:r w:rsidDel="00000000" w:rsidR="00000000" w:rsidRPr="00000000">
        <w:rPr>
          <w:b w:val="1"/>
          <w:rtl w:val="1"/>
        </w:rPr>
        <w:t xml:space="preserve">و</w:t>
      </w:r>
      <w:r w:rsidDel="00000000" w:rsidR="00000000" w:rsidRPr="00000000">
        <w:rPr>
          <w:b w:val="1"/>
          <w:rtl w:val="1"/>
        </w:rPr>
        <w:t xml:space="preserve"> </w:t>
      </w:r>
      <w:r w:rsidDel="00000000" w:rsidR="00000000" w:rsidRPr="00000000">
        <w:rPr>
          <w:b w:val="1"/>
          <w:rtl w:val="1"/>
        </w:rPr>
        <w:t xml:space="preserve">دوره</w:t>
      </w:r>
      <w:r w:rsidDel="00000000" w:rsidR="00000000" w:rsidRPr="00000000">
        <w:rPr>
          <w:b w:val="1"/>
          <w:rtl w:val="1"/>
        </w:rPr>
        <w:t xml:space="preserve"> </w:t>
      </w:r>
      <w:r w:rsidDel="00000000" w:rsidR="00000000" w:rsidRPr="00000000">
        <w:rPr>
          <w:b w:val="1"/>
          <w:rtl w:val="1"/>
        </w:rPr>
        <w:t xml:space="preserve">های</w:t>
      </w:r>
      <w:r w:rsidDel="00000000" w:rsidR="00000000" w:rsidRPr="00000000">
        <w:rPr>
          <w:b w:val="1"/>
          <w:rtl w:val="1"/>
        </w:rPr>
        <w:t xml:space="preserve"> </w:t>
      </w:r>
      <w:r w:rsidDel="00000000" w:rsidR="00000000" w:rsidRPr="00000000">
        <w:rPr>
          <w:b w:val="1"/>
          <w:rtl w:val="1"/>
        </w:rPr>
        <w:t xml:space="preserve">تخصصی</w:t>
      </w:r>
      <w:r w:rsidDel="00000000" w:rsidR="00000000" w:rsidRPr="00000000">
        <w:rPr>
          <w:b w:val="1"/>
          <w:rtl w:val="1"/>
        </w:rPr>
        <w:t xml:space="preserve"> : </w:t>
      </w:r>
    </w:p>
    <w:tbl>
      <w:tblPr>
        <w:tblStyle w:val="Table14"/>
        <w:tblW w:w="9852.0" w:type="dxa"/>
        <w:jc w:val="left"/>
        <w:tblInd w:w="-468.0" w:type="dxa"/>
        <w:tblLayout w:type="fixed"/>
        <w:tblLook w:val="0400"/>
      </w:tblPr>
      <w:tblGrid>
        <w:gridCol w:w="2014"/>
        <w:gridCol w:w="1326"/>
        <w:gridCol w:w="1413"/>
        <w:gridCol w:w="5099"/>
        <w:tblGridChange w:id="0">
          <w:tblGrid>
            <w:gridCol w:w="2014"/>
            <w:gridCol w:w="1326"/>
            <w:gridCol w:w="1413"/>
            <w:gridCol w:w="5099"/>
          </w:tblGrid>
        </w:tblGridChange>
      </w:tblGrid>
      <w:tr>
        <w:trPr>
          <w:cantSplit w:val="0"/>
          <w:trHeight w:val="8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509">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bidi w:val="1"/>
              <w:spacing w:after="24" w:lineRule="auto"/>
              <w:ind w:right="247"/>
              <w:jc w:val="right"/>
              <w:rPr/>
            </w:pPr>
            <w:r w:rsidDel="00000000" w:rsidR="00000000" w:rsidRPr="00000000">
              <w:rPr>
                <w:rFonts w:ascii="Calibri" w:cs="Calibri" w:eastAsia="Calibri" w:hAnsi="Calibri"/>
                <w:sz w:val="26"/>
                <w:szCs w:val="26"/>
                <w:rtl w:val="1"/>
              </w:rPr>
              <w:t xml:space="preserve">اصفهان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50B">
            <w:pPr>
              <w:bidi w:val="1"/>
              <w:ind w:left="7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bidi w:val="1"/>
              <w:ind w:left="46" w:right="278" w:hanging="28"/>
              <w:jc w:val="both"/>
              <w:rPr/>
            </w:pPr>
            <w:r w:rsidDel="00000000" w:rsidR="00000000" w:rsidRPr="00000000">
              <w:rPr>
                <w:rFonts w:ascii="Calibri" w:cs="Calibri" w:eastAsia="Calibri" w:hAnsi="Calibri"/>
                <w:sz w:val="26"/>
                <w:szCs w:val="26"/>
                <w:rtl w:val="1"/>
              </w:rPr>
              <w:t xml:space="preserve">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1 day</w:t>
            </w: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bidi w:val="1"/>
              <w:spacing w:after="134" w:lineRule="auto"/>
              <w:ind w:right="127"/>
              <w:jc w:val="center"/>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آزمونهای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الکتروفيزيولوژيکی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0E">
            <w:pPr>
              <w:bidi w:val="1"/>
              <w:ind w:left="16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Auditory Electrophysiological Workshop</w:t>
            </w:r>
            <w:r w:rsidDel="00000000" w:rsidR="00000000" w:rsidRPr="00000000">
              <w:rPr>
                <w:rtl w:val="0"/>
              </w:rPr>
            </w:r>
          </w:p>
        </w:tc>
      </w:tr>
      <w:tr>
        <w:trPr>
          <w:cantSplit w:val="0"/>
          <w:trHeight w:val="8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510">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bidi w:val="1"/>
              <w:spacing w:after="31" w:lineRule="auto"/>
              <w:ind w:right="247"/>
              <w:jc w:val="right"/>
              <w:rPr/>
            </w:pP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12">
            <w:pPr>
              <w:bidi w:val="1"/>
              <w:ind w:left="7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bidi w:val="1"/>
              <w:ind w:left="46" w:right="278" w:hanging="28"/>
              <w:jc w:val="both"/>
              <w:rPr/>
            </w:pPr>
            <w:r w:rsidDel="00000000" w:rsidR="00000000" w:rsidRPr="00000000">
              <w:rPr>
                <w:rFonts w:ascii="Calibri" w:cs="Calibri" w:eastAsia="Calibri" w:hAnsi="Calibri"/>
                <w:sz w:val="26"/>
                <w:szCs w:val="26"/>
                <w:rtl w:val="1"/>
              </w:rPr>
              <w:t xml:space="preserve">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1 day</w:t>
            </w: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bidi w:val="1"/>
              <w:spacing w:after="134" w:lineRule="auto"/>
              <w:ind w:right="127"/>
              <w:jc w:val="center"/>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غربالگری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وتشخيص</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بهنگام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15">
            <w:pPr>
              <w:bidi w:val="1"/>
              <w:ind w:left="296"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EDHI &amp; Hearing Screening Workshop</w:t>
            </w:r>
            <w:r w:rsidDel="00000000" w:rsidR="00000000" w:rsidRPr="00000000">
              <w:rPr>
                <w:rtl w:val="0"/>
              </w:rPr>
            </w:r>
          </w:p>
        </w:tc>
      </w:tr>
      <w:tr>
        <w:trPr>
          <w:cantSplit w:val="0"/>
          <w:trHeight w:val="7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517">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bidi w:val="1"/>
              <w:spacing w:after="31" w:lineRule="auto"/>
              <w:ind w:right="226"/>
              <w:jc w:val="right"/>
              <w:rPr/>
            </w:pPr>
            <w:r w:rsidDel="00000000" w:rsidR="00000000" w:rsidRPr="00000000">
              <w:rPr>
                <w:rFonts w:ascii="Calibri" w:cs="Calibri" w:eastAsia="Calibri" w:hAnsi="Calibri"/>
                <w:sz w:val="26"/>
                <w:szCs w:val="26"/>
                <w:rtl w:val="1"/>
              </w:rPr>
              <w:t xml:space="preserve">استانبول</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19">
            <w:pPr>
              <w:bidi w:val="1"/>
              <w:ind w:left="14"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Turkey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bidi w:val="1"/>
              <w:spacing w:after="31" w:lineRule="auto"/>
              <w:ind w:right="334"/>
              <w:jc w:val="right"/>
              <w:rPr/>
            </w:pPr>
            <w:r w:rsidDel="00000000" w:rsidR="00000000" w:rsidRPr="00000000">
              <w:rPr>
                <w:rFonts w:ascii="Calibri" w:cs="Calibri" w:eastAsia="Calibri" w:hAnsi="Calibri"/>
                <w:sz w:val="26"/>
                <w:szCs w:val="26"/>
                <w:rtl w:val="1"/>
              </w:rPr>
              <w:t xml:space="preserve">دو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1B">
            <w:pPr>
              <w:bidi w:val="1"/>
              <w:ind w:left="127"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 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bidi w:val="1"/>
              <w:ind w:left="128" w:firstLine="0"/>
              <w:jc w:val="center"/>
              <w:rPr/>
            </w:pPr>
            <w:r w:rsidDel="00000000" w:rsidR="00000000" w:rsidRPr="00000000">
              <w:rPr>
                <w:rFonts w:ascii="Times New Roman" w:cs="Times New Roman" w:eastAsia="Times New Roman" w:hAnsi="Times New Roman"/>
                <w:sz w:val="26"/>
                <w:szCs w:val="26"/>
                <w:rtl w:val="0"/>
              </w:rPr>
              <w:t xml:space="preserve">Fourth European Pediatric Amplification </w:t>
            </w:r>
            <w:r w:rsidDel="00000000" w:rsidR="00000000" w:rsidRPr="00000000">
              <w:rPr>
                <w:rtl w:val="0"/>
              </w:rPr>
            </w:r>
          </w:p>
          <w:p w:rsidR="00000000" w:rsidDel="00000000" w:rsidP="00000000" w:rsidRDefault="00000000" w:rsidRPr="00000000" w14:paraId="0000051D">
            <w:pPr>
              <w:bidi w:val="1"/>
              <w:ind w:right="3"/>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Conference</w:t>
            </w:r>
            <w:r w:rsidDel="00000000" w:rsidR="00000000" w:rsidRPr="00000000">
              <w:rPr>
                <w:rtl w:val="0"/>
              </w:rPr>
            </w:r>
          </w:p>
        </w:tc>
      </w:tr>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E">
            <w:pPr>
              <w:bidi w:val="1"/>
              <w:spacing w:after="87" w:lineRule="auto"/>
              <w:ind w:left="8" w:firstLine="0"/>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51F">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bidi w:val="1"/>
              <w:spacing w:after="33" w:lineRule="auto"/>
              <w:ind w:right="317"/>
              <w:jc w:val="right"/>
              <w:rPr/>
            </w:pP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21">
            <w:pPr>
              <w:bidi w:val="1"/>
              <w:ind w:left="7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bidi w:val="1"/>
              <w:ind w:left="46" w:right="278" w:hanging="28"/>
              <w:jc w:val="both"/>
              <w:rPr/>
            </w:pPr>
            <w:r w:rsidDel="00000000" w:rsidR="00000000" w:rsidRPr="00000000">
              <w:rPr>
                <w:rFonts w:ascii="Calibri" w:cs="Calibri" w:eastAsia="Calibri" w:hAnsi="Calibri"/>
                <w:sz w:val="26"/>
                <w:szCs w:val="26"/>
                <w:rtl w:val="1"/>
              </w:rPr>
              <w:t xml:space="preserve">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1 day</w:t>
            </w: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bidi w:val="1"/>
              <w:spacing w:after="179" w:lineRule="auto"/>
              <w:ind w:left="238" w:firstLine="0"/>
              <w:rPr/>
            </w:pPr>
            <w:r w:rsidDel="00000000" w:rsidR="00000000" w:rsidRPr="00000000">
              <w:rPr>
                <w:rFonts w:ascii="Times New Roman" w:cs="Times New Roman" w:eastAsia="Times New Roman" w:hAnsi="Times New Roman"/>
                <w:sz w:val="26"/>
                <w:szCs w:val="26"/>
                <w:rtl w:val="0"/>
              </w:rPr>
              <w:t xml:space="preserve"> Tinnitus Treatment &amp; Management</w:t>
            </w:r>
            <w:r w:rsidDel="00000000" w:rsidR="00000000" w:rsidRPr="00000000">
              <w:rPr>
                <w:rtl w:val="0"/>
              </w:rPr>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کارگاه</w:t>
            </w:r>
            <w:r w:rsidDel="00000000" w:rsidR="00000000" w:rsidRPr="00000000">
              <w:rPr>
                <w:rtl w:val="0"/>
              </w:rPr>
            </w:r>
          </w:p>
          <w:p w:rsidR="00000000" w:rsidDel="00000000" w:rsidP="00000000" w:rsidRDefault="00000000" w:rsidRPr="00000000" w14:paraId="00000524">
            <w:pPr>
              <w:bidi w:val="1"/>
              <w:ind w:right="5"/>
              <w:jc w:val="center"/>
              <w:rPr/>
            </w:pPr>
            <w:r w:rsidDel="00000000" w:rsidR="00000000" w:rsidRPr="00000000">
              <w:rPr>
                <w:rFonts w:ascii="Times New Roman" w:cs="Times New Roman" w:eastAsia="Times New Roman" w:hAnsi="Times New Roman"/>
                <w:sz w:val="26"/>
                <w:szCs w:val="26"/>
                <w:rtl w:val="0"/>
              </w:rPr>
              <w:t xml:space="preserve"> TRT Workshop</w:t>
            </w:r>
            <w:r w:rsidDel="00000000" w:rsidR="00000000" w:rsidRPr="00000000">
              <w:rPr>
                <w:rtl w:val="0"/>
              </w:rPr>
            </w:r>
          </w:p>
        </w:tc>
      </w:tr>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bidi w:val="1"/>
              <w:spacing w:after="87" w:lineRule="auto"/>
              <w:ind w:left="8" w:firstLine="0"/>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526">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7">
            <w:pPr>
              <w:bidi w:val="1"/>
              <w:spacing w:after="33" w:lineRule="auto"/>
              <w:ind w:right="317"/>
              <w:jc w:val="right"/>
              <w:rPr/>
            </w:pP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28">
            <w:pPr>
              <w:bidi w:val="1"/>
              <w:ind w:left="7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bidi w:val="1"/>
              <w:ind w:left="46" w:right="278" w:hanging="28"/>
              <w:jc w:val="both"/>
              <w:rPr/>
            </w:pPr>
            <w:r w:rsidDel="00000000" w:rsidR="00000000" w:rsidRPr="00000000">
              <w:rPr>
                <w:rFonts w:ascii="Calibri" w:cs="Calibri" w:eastAsia="Calibri" w:hAnsi="Calibri"/>
                <w:sz w:val="26"/>
                <w:szCs w:val="26"/>
                <w:rtl w:val="1"/>
              </w:rPr>
              <w:t xml:space="preserve">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1 day</w:t>
            </w: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bidi w:val="1"/>
              <w:spacing w:after="160" w:lineRule="auto"/>
              <w:ind w:right="129"/>
              <w:jc w:val="center"/>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ASSR </w:t>
            </w:r>
            <w:r w:rsidDel="00000000" w:rsidR="00000000" w:rsidRPr="00000000">
              <w:rPr>
                <w:rtl w:val="0"/>
              </w:rPr>
            </w:r>
          </w:p>
          <w:p w:rsidR="00000000" w:rsidDel="00000000" w:rsidP="00000000" w:rsidRDefault="00000000" w:rsidRPr="00000000" w14:paraId="0000052B">
            <w:pPr>
              <w:bidi w:val="1"/>
              <w:ind w:right="5"/>
              <w:jc w:val="center"/>
              <w:rPr/>
            </w:pPr>
            <w:r w:rsidDel="00000000" w:rsidR="00000000" w:rsidRPr="00000000">
              <w:rPr>
                <w:rFonts w:ascii="Times New Roman" w:cs="Times New Roman" w:eastAsia="Times New Roman" w:hAnsi="Times New Roman"/>
                <w:sz w:val="26"/>
                <w:szCs w:val="26"/>
                <w:rtl w:val="0"/>
              </w:rPr>
              <w:t xml:space="preserve"> ASSR Workshop</w:t>
            </w:r>
            <w:r w:rsidDel="00000000" w:rsidR="00000000" w:rsidRPr="00000000">
              <w:rPr>
                <w:rtl w:val="0"/>
              </w:rPr>
            </w:r>
          </w:p>
        </w:tc>
      </w:tr>
      <w:tr>
        <w:trPr>
          <w:cantSplit w:val="0"/>
          <w:trHeight w:val="15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52D">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bidi w:val="1"/>
              <w:spacing w:after="33" w:lineRule="auto"/>
              <w:ind w:right="317"/>
              <w:jc w:val="right"/>
              <w:rPr/>
            </w:pPr>
            <w:r w:rsidDel="00000000" w:rsidR="00000000" w:rsidRPr="00000000">
              <w:rPr>
                <w:rFonts w:ascii="Calibri" w:cs="Calibri" w:eastAsia="Calibri" w:hAnsi="Calibri"/>
                <w:sz w:val="26"/>
                <w:szCs w:val="26"/>
                <w:rtl w:val="1"/>
              </w:rPr>
              <w:t xml:space="preserve">تهران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2F">
            <w:pPr>
              <w:bidi w:val="1"/>
              <w:ind w:left="7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bidi w:val="1"/>
              <w:ind w:left="46" w:right="278" w:hanging="28"/>
              <w:jc w:val="both"/>
              <w:rPr/>
            </w:pPr>
            <w:r w:rsidDel="00000000" w:rsidR="00000000" w:rsidRPr="00000000">
              <w:rPr>
                <w:rFonts w:ascii="Calibri" w:cs="Calibri" w:eastAsia="Calibri" w:hAnsi="Calibri"/>
                <w:sz w:val="26"/>
                <w:szCs w:val="26"/>
                <w:rtl w:val="1"/>
              </w:rPr>
              <w:t xml:space="preserve">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1 day</w:t>
            </w: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bidi w:val="1"/>
              <w:spacing w:after="124" w:lineRule="auto"/>
              <w:ind w:right="129"/>
              <w:jc w:val="center"/>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آوری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نوين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توانبخشی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532">
            <w:pPr>
              <w:bidi w:val="1"/>
              <w:spacing w:after="79" w:lineRule="auto"/>
              <w:ind w:left="7" w:firstLine="0"/>
              <w:jc w:val="center"/>
              <w:rPr/>
            </w:pPr>
            <w:r w:rsidDel="00000000" w:rsidR="00000000" w:rsidRPr="00000000">
              <w:rPr>
                <w:rFonts w:ascii="Times New Roman" w:cs="Times New Roman" w:eastAsia="Times New Roman" w:hAnsi="Times New Roman"/>
                <w:sz w:val="26"/>
                <w:szCs w:val="26"/>
                <w:rtl w:val="0"/>
              </w:rPr>
              <w:t xml:space="preserve"> Phonak</w:t>
            </w:r>
            <w:r w:rsidDel="00000000" w:rsidR="00000000" w:rsidRPr="00000000">
              <w:rPr>
                <w:rtl w:val="0"/>
              </w:rPr>
            </w:r>
          </w:p>
          <w:p w:rsidR="00000000" w:rsidDel="00000000" w:rsidP="00000000" w:rsidRDefault="00000000" w:rsidRPr="00000000" w14:paraId="00000533">
            <w:pPr>
              <w:bidi w:val="1"/>
              <w:jc w:val="center"/>
              <w:rPr/>
            </w:pPr>
            <w:r w:rsidDel="00000000" w:rsidR="00000000" w:rsidRPr="00000000">
              <w:rPr>
                <w:rFonts w:ascii="Times New Roman" w:cs="Times New Roman" w:eastAsia="Times New Roman" w:hAnsi="Times New Roman"/>
                <w:sz w:val="26"/>
                <w:szCs w:val="26"/>
                <w:rtl w:val="0"/>
              </w:rPr>
              <w:t xml:space="preserve">Phonak New technologies in aural Rehab </w:t>
            </w: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Workshop</w:t>
            </w:r>
            <w:r w:rsidDel="00000000" w:rsidR="00000000" w:rsidRPr="00000000">
              <w:rPr>
                <w:rtl w:val="0"/>
              </w:rPr>
            </w:r>
          </w:p>
        </w:tc>
      </w:tr>
      <w:tr>
        <w:trPr>
          <w:cantSplit w:val="0"/>
          <w:trHeight w:val="8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535">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bidi w:val="1"/>
              <w:spacing w:after="31" w:lineRule="auto"/>
              <w:ind w:right="247"/>
              <w:jc w:val="right"/>
              <w:rPr/>
            </w:pP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37">
            <w:pPr>
              <w:bidi w:val="1"/>
              <w:ind w:left="7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bidi w:val="1"/>
              <w:spacing w:after="31" w:lineRule="auto"/>
              <w:ind w:right="334"/>
              <w:jc w:val="right"/>
              <w:rPr/>
            </w:pPr>
            <w:r w:rsidDel="00000000" w:rsidR="00000000" w:rsidRPr="00000000">
              <w:rPr>
                <w:rFonts w:ascii="Calibri" w:cs="Calibri" w:eastAsia="Calibri" w:hAnsi="Calibri"/>
                <w:sz w:val="26"/>
                <w:szCs w:val="26"/>
                <w:rtl w:val="1"/>
              </w:rPr>
              <w:t xml:space="preserve">دو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39">
            <w:pPr>
              <w:bidi w:val="1"/>
              <w:ind w:left="127"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 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bidi w:val="1"/>
              <w:spacing w:after="135" w:lineRule="auto"/>
              <w:ind w:right="129"/>
              <w:jc w:val="center"/>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تربيت</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3B">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Auditory Training Workshop</w:t>
            </w:r>
            <w:r w:rsidDel="00000000" w:rsidR="00000000" w:rsidRPr="00000000">
              <w:rPr>
                <w:rtl w:val="0"/>
              </w:rPr>
            </w:r>
          </w:p>
        </w:tc>
      </w:tr>
      <w:tr>
        <w:trPr>
          <w:cantSplit w:val="0"/>
          <w:trHeight w:val="8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53D">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bidi w:val="1"/>
              <w:spacing w:after="31" w:lineRule="auto"/>
              <w:ind w:right="247"/>
              <w:jc w:val="right"/>
              <w:rPr/>
            </w:pP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3F">
            <w:pPr>
              <w:bidi w:val="1"/>
              <w:ind w:left="7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bidi w:val="1"/>
              <w:ind w:left="46" w:right="278" w:hanging="28"/>
              <w:jc w:val="both"/>
              <w:rPr/>
            </w:pPr>
            <w:r w:rsidDel="00000000" w:rsidR="00000000" w:rsidRPr="00000000">
              <w:rPr>
                <w:rFonts w:ascii="Calibri" w:cs="Calibri" w:eastAsia="Calibri" w:hAnsi="Calibri"/>
                <w:sz w:val="26"/>
                <w:szCs w:val="26"/>
                <w:rtl w:val="1"/>
              </w:rPr>
              <w:t xml:space="preserve">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1 day</w:t>
            </w: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bidi w:val="1"/>
              <w:spacing w:after="119" w:lineRule="auto"/>
              <w:ind w:right="128"/>
              <w:jc w:val="center"/>
              <w:rPr/>
            </w:pPr>
            <w:r w:rsidDel="00000000" w:rsidR="00000000" w:rsidRPr="00000000">
              <w:rPr>
                <w:rFonts w:ascii="Calibri" w:cs="Calibri" w:eastAsia="Calibri" w:hAnsi="Calibri"/>
                <w:sz w:val="26"/>
                <w:szCs w:val="26"/>
                <w:rtl w:val="1"/>
              </w:rPr>
              <w:t xml:space="preserve">چهارمين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آکادمی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زيمنس</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42">
            <w:pPr>
              <w:bidi w:val="1"/>
              <w:ind w:right="68"/>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Siemens Academy </w:t>
            </w:r>
            <w:r w:rsidDel="00000000" w:rsidR="00000000" w:rsidRPr="00000000">
              <w:rPr>
                <w:rtl w:val="0"/>
              </w:rPr>
            </w:r>
          </w:p>
        </w:tc>
      </w:tr>
      <w:tr>
        <w:trPr>
          <w:cantSplit w:val="0"/>
          <w:trHeight w:val="8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3">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1390</w:t>
            </w:r>
            <w:r w:rsidDel="00000000" w:rsidR="00000000" w:rsidRPr="00000000">
              <w:rPr>
                <w:rtl w:val="0"/>
              </w:rPr>
            </w:r>
          </w:p>
          <w:p w:rsidR="00000000" w:rsidDel="00000000" w:rsidP="00000000" w:rsidRDefault="00000000" w:rsidRPr="00000000" w14:paraId="00000544">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bidi w:val="1"/>
              <w:spacing w:after="16" w:lineRule="auto"/>
              <w:ind w:right="317"/>
              <w:jc w:val="right"/>
              <w:rPr/>
            </w:pPr>
            <w:r w:rsidDel="00000000" w:rsidR="00000000" w:rsidRPr="00000000">
              <w:rPr>
                <w:rFonts w:ascii="Calibri" w:cs="Calibri" w:eastAsia="Calibri" w:hAnsi="Calibri"/>
                <w:sz w:val="26"/>
                <w:szCs w:val="26"/>
                <w:rtl w:val="1"/>
              </w:rPr>
              <w:t xml:space="preserve">تهران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546">
            <w:pPr>
              <w:bidi w:val="1"/>
              <w:ind w:left="72" w:firstLine="0"/>
              <w:rPr/>
            </w:pPr>
            <w:r w:rsidDel="00000000" w:rsidR="00000000" w:rsidRPr="00000000">
              <w:rPr>
                <w:rFonts w:ascii="Times New Roman" w:cs="Times New Roman" w:eastAsia="Times New Roman" w:hAnsi="Times New Roman"/>
                <w:sz w:val="26"/>
                <w:szCs w:val="26"/>
                <w:rtl w:val="0"/>
              </w:rPr>
              <w:t xml:space="preserve"> 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bidi w:val="1"/>
              <w:ind w:left="46" w:right="278" w:hanging="28"/>
              <w:jc w:val="both"/>
              <w:rPr/>
            </w:pPr>
            <w:r w:rsidDel="00000000" w:rsidR="00000000" w:rsidRPr="00000000">
              <w:rPr>
                <w:rFonts w:ascii="Calibri" w:cs="Calibri" w:eastAsia="Calibri" w:hAnsi="Calibri"/>
                <w:sz w:val="26"/>
                <w:szCs w:val="26"/>
                <w:rtl w:val="1"/>
              </w:rPr>
              <w:t xml:space="preserve">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1 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bidi w:val="1"/>
              <w:spacing w:after="146" w:lineRule="auto"/>
              <w:ind w:right="131"/>
              <w:jc w:val="center"/>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آشنايی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با</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سيستم</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Otologics </w:t>
            </w:r>
            <w:r w:rsidDel="00000000" w:rsidR="00000000" w:rsidRPr="00000000">
              <w:rPr>
                <w:rtl w:val="0"/>
              </w:rPr>
            </w:r>
          </w:p>
          <w:p w:rsidR="00000000" w:rsidDel="00000000" w:rsidP="00000000" w:rsidRDefault="00000000" w:rsidRPr="00000000" w14:paraId="00000549">
            <w:pPr>
              <w:bidi w:val="1"/>
              <w:ind w:right="3"/>
              <w:jc w:val="center"/>
              <w:rPr/>
            </w:pPr>
            <w:r w:rsidDel="00000000" w:rsidR="00000000" w:rsidRPr="00000000">
              <w:rPr>
                <w:rFonts w:ascii="Times New Roman" w:cs="Times New Roman" w:eastAsia="Times New Roman" w:hAnsi="Times New Roman"/>
                <w:sz w:val="26"/>
                <w:szCs w:val="26"/>
                <w:rtl w:val="0"/>
              </w:rPr>
              <w:t xml:space="preserve"> Otologics  systemWorkshop</w:t>
            </w:r>
            <w:r w:rsidDel="00000000" w:rsidR="00000000" w:rsidRPr="00000000">
              <w:rPr>
                <w:rtl w:val="0"/>
              </w:rPr>
            </w:r>
          </w:p>
        </w:tc>
      </w:tr>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54B">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bidi w:val="1"/>
              <w:spacing w:after="16" w:lineRule="auto"/>
              <w:ind w:right="317"/>
              <w:jc w:val="right"/>
              <w:rPr/>
            </w:pPr>
            <w:r w:rsidDel="00000000" w:rsidR="00000000" w:rsidRPr="00000000">
              <w:rPr>
                <w:rFonts w:ascii="Calibri" w:cs="Calibri" w:eastAsia="Calibri" w:hAnsi="Calibri"/>
                <w:sz w:val="26"/>
                <w:szCs w:val="26"/>
                <w:rtl w:val="1"/>
              </w:rPr>
              <w:t xml:space="preserve">تهران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54D">
            <w:pPr>
              <w:bidi w:val="1"/>
              <w:ind w:left="72" w:firstLine="0"/>
              <w:rPr/>
            </w:pPr>
            <w:r w:rsidDel="00000000" w:rsidR="00000000" w:rsidRPr="00000000">
              <w:rPr>
                <w:rFonts w:ascii="Times New Roman" w:cs="Times New Roman" w:eastAsia="Times New Roman" w:hAnsi="Times New Roman"/>
                <w:sz w:val="26"/>
                <w:szCs w:val="26"/>
                <w:rtl w:val="0"/>
              </w:rPr>
              <w:t xml:space="preserve"> 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bidi w:val="1"/>
              <w:ind w:left="46" w:right="278" w:hanging="28"/>
              <w:jc w:val="both"/>
              <w:rPr/>
            </w:pPr>
            <w:r w:rsidDel="00000000" w:rsidR="00000000" w:rsidRPr="00000000">
              <w:rPr>
                <w:rFonts w:ascii="Calibri" w:cs="Calibri" w:eastAsia="Calibri" w:hAnsi="Calibri"/>
                <w:sz w:val="26"/>
                <w:szCs w:val="26"/>
                <w:rtl w:val="1"/>
              </w:rPr>
              <w:t xml:space="preserve">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1 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bidi w:val="1"/>
              <w:spacing w:after="160" w:lineRule="auto"/>
              <w:ind w:right="129"/>
              <w:jc w:val="center"/>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eABR </w:t>
            </w:r>
            <w:r w:rsidDel="00000000" w:rsidR="00000000" w:rsidRPr="00000000">
              <w:rPr>
                <w:rtl w:val="0"/>
              </w:rPr>
            </w:r>
          </w:p>
          <w:p w:rsidR="00000000" w:rsidDel="00000000" w:rsidP="00000000" w:rsidRDefault="00000000" w:rsidRPr="00000000" w14:paraId="00000550">
            <w:pPr>
              <w:bidi w:val="1"/>
              <w:ind w:right="5"/>
              <w:jc w:val="center"/>
              <w:rPr/>
            </w:pPr>
            <w:r w:rsidDel="00000000" w:rsidR="00000000" w:rsidRPr="00000000">
              <w:rPr>
                <w:rFonts w:ascii="Times New Roman" w:cs="Times New Roman" w:eastAsia="Times New Roman" w:hAnsi="Times New Roman"/>
                <w:sz w:val="26"/>
                <w:szCs w:val="26"/>
                <w:rtl w:val="0"/>
              </w:rPr>
              <w:t xml:space="preserve"> eABR Workshop</w:t>
            </w:r>
            <w:r w:rsidDel="00000000" w:rsidR="00000000" w:rsidRPr="00000000">
              <w:rPr>
                <w:rtl w:val="0"/>
              </w:rPr>
            </w:r>
          </w:p>
        </w:tc>
      </w:tr>
      <w:tr>
        <w:trPr>
          <w:cantSplit w:val="0"/>
          <w:trHeight w:val="13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552">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3">
            <w:pPr>
              <w:bidi w:val="1"/>
              <w:spacing w:after="31" w:lineRule="auto"/>
              <w:ind w:right="247"/>
              <w:jc w:val="right"/>
              <w:rPr/>
            </w:pP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54">
            <w:pPr>
              <w:bidi w:val="1"/>
              <w:ind w:left="7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bidi w:val="1"/>
              <w:ind w:left="46" w:right="278" w:hanging="28"/>
              <w:jc w:val="both"/>
              <w:rPr/>
            </w:pPr>
            <w:r w:rsidDel="00000000" w:rsidR="00000000" w:rsidRPr="00000000">
              <w:rPr>
                <w:rFonts w:ascii="Calibri" w:cs="Calibri" w:eastAsia="Calibri" w:hAnsi="Calibri"/>
                <w:sz w:val="26"/>
                <w:szCs w:val="26"/>
                <w:rtl w:val="1"/>
              </w:rPr>
              <w:t xml:space="preserve">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1 day</w:t>
            </w: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bidi w:val="1"/>
              <w:spacing w:after="124" w:lineRule="auto"/>
              <w:ind w:right="132"/>
              <w:jc w:val="right"/>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وسايل</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کمک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 </w:t>
            </w:r>
            <w:r w:rsidDel="00000000" w:rsidR="00000000" w:rsidRPr="00000000">
              <w:rPr>
                <w:rFonts w:ascii="Calibri" w:cs="Calibri" w:eastAsia="Calibri" w:hAnsi="Calibri"/>
                <w:sz w:val="26"/>
                <w:szCs w:val="26"/>
                <w:rtl w:val="1"/>
              </w:rPr>
              <w:t xml:space="preserve">از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منظر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آسيب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گفتار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زبان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557">
            <w:pPr>
              <w:bidi w:val="1"/>
              <w:spacing w:after="81" w:lineRule="auto"/>
              <w:ind w:left="119" w:firstLine="0"/>
              <w:jc w:val="center"/>
              <w:rPr/>
            </w:pPr>
            <w:r w:rsidDel="00000000" w:rsidR="00000000" w:rsidRPr="00000000">
              <w:rPr>
                <w:rFonts w:ascii="Times New Roman" w:cs="Times New Roman" w:eastAsia="Times New Roman" w:hAnsi="Times New Roman"/>
                <w:sz w:val="26"/>
                <w:szCs w:val="26"/>
                <w:rtl w:val="0"/>
              </w:rPr>
              <w:t xml:space="preserve">SLP view on ALDs Workshop </w:t>
            </w:r>
            <w:r w:rsidDel="00000000" w:rsidR="00000000" w:rsidRPr="00000000">
              <w:rPr>
                <w:rtl w:val="0"/>
              </w:rPr>
            </w:r>
          </w:p>
          <w:p w:rsidR="00000000" w:rsidDel="00000000" w:rsidP="00000000" w:rsidRDefault="00000000" w:rsidRPr="00000000" w14:paraId="00000558">
            <w:pPr>
              <w:bidi w:val="1"/>
              <w:ind w:right="73"/>
              <w:jc w:val="center"/>
              <w:rPr/>
            </w:pPr>
            <w:r w:rsidDel="00000000" w:rsidR="00000000" w:rsidRPr="00000000">
              <w:rPr>
                <w:rFonts w:ascii="Calibri" w:cs="Calibri" w:eastAsia="Calibri" w:hAnsi="Calibri"/>
                <w:sz w:val="26"/>
                <w:szCs w:val="26"/>
                <w:rtl w:val="0"/>
              </w:rPr>
              <w:t xml:space="preserve"> </w:t>
            </w:r>
            <w:r w:rsidDel="00000000" w:rsidR="00000000" w:rsidRPr="00000000">
              <w:rPr>
                <w:rtl w:val="0"/>
              </w:rPr>
            </w:r>
          </w:p>
        </w:tc>
      </w:tr>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9">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1391</w:t>
            </w:r>
            <w:r w:rsidDel="00000000" w:rsidR="00000000" w:rsidRPr="00000000">
              <w:rPr>
                <w:rtl w:val="0"/>
              </w:rPr>
            </w:r>
          </w:p>
          <w:p w:rsidR="00000000" w:rsidDel="00000000" w:rsidP="00000000" w:rsidRDefault="00000000" w:rsidRPr="00000000" w14:paraId="0000055A">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bidi w:val="1"/>
              <w:spacing w:after="32" w:lineRule="auto"/>
              <w:ind w:right="247"/>
              <w:jc w:val="right"/>
              <w:rPr/>
            </w:pPr>
            <w:r w:rsidDel="00000000" w:rsidR="00000000" w:rsidRPr="00000000">
              <w:rPr>
                <w:rFonts w:ascii="Calibri" w:cs="Calibri" w:eastAsia="Calibri" w:hAnsi="Calibri"/>
                <w:sz w:val="26"/>
                <w:szCs w:val="26"/>
                <w:rtl w:val="1"/>
              </w:rPr>
              <w:t xml:space="preserve">اصفهان</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5C">
            <w:pPr>
              <w:bidi w:val="1"/>
              <w:ind w:left="72" w:firstLine="0"/>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bidi w:val="1"/>
              <w:ind w:left="46" w:right="278" w:hanging="28"/>
              <w:jc w:val="both"/>
              <w:rPr/>
            </w:pPr>
            <w:r w:rsidDel="00000000" w:rsidR="00000000" w:rsidRPr="00000000">
              <w:rPr>
                <w:rFonts w:ascii="Calibri" w:cs="Calibri" w:eastAsia="Calibri" w:hAnsi="Calibri"/>
                <w:sz w:val="26"/>
                <w:szCs w:val="26"/>
                <w:rtl w:val="1"/>
              </w:rPr>
              <w:t xml:space="preserve">يک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1 day</w:t>
            </w:r>
            <w:r w:rsidDel="00000000" w:rsidR="00000000" w:rsidRPr="00000000">
              <w:rPr>
                <w:rFonts w:ascii="Calibri" w:cs="Calibri" w:eastAsia="Calibri" w:hAnsi="Calibri"/>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bidi w:val="1"/>
              <w:spacing w:line="323" w:lineRule="auto"/>
              <w:ind w:left="306" w:right="142" w:hanging="296"/>
              <w:jc w:val="both"/>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تفسير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آزمون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های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شنوايی</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از</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ديدگاه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آسيب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شناسان</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گفتار</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و</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زبان</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Audiology test Interpretation for SLP </w:t>
            </w:r>
            <w:r w:rsidDel="00000000" w:rsidR="00000000" w:rsidRPr="00000000">
              <w:rPr>
                <w:rtl w:val="0"/>
              </w:rPr>
            </w:r>
          </w:p>
          <w:p w:rsidR="00000000" w:rsidDel="00000000" w:rsidP="00000000" w:rsidRDefault="00000000" w:rsidRPr="00000000" w14:paraId="0000055F">
            <w:pPr>
              <w:bidi w:val="1"/>
              <w:ind w:right="5"/>
              <w:jc w:val="center"/>
              <w:rPr/>
            </w:pPr>
            <w:r w:rsidDel="00000000" w:rsidR="00000000" w:rsidRPr="00000000">
              <w:rPr>
                <w:rFonts w:ascii="Times New Roman" w:cs="Times New Roman" w:eastAsia="Times New Roman" w:hAnsi="Times New Roman"/>
                <w:sz w:val="26"/>
                <w:szCs w:val="26"/>
                <w:rtl w:val="0"/>
              </w:rPr>
              <w:t xml:space="preserve"> Workshop</w:t>
            </w:r>
            <w:r w:rsidDel="00000000" w:rsidR="00000000" w:rsidRPr="00000000">
              <w:rPr>
                <w:rtl w:val="0"/>
              </w:rPr>
            </w:r>
          </w:p>
        </w:tc>
      </w:tr>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bidi w:val="1"/>
              <w:ind w:left="8" w:firstLine="0"/>
              <w:jc w:val="center"/>
              <w:rPr/>
            </w:pPr>
            <w:r w:rsidDel="00000000" w:rsidR="00000000" w:rsidRPr="00000000">
              <w:rPr>
                <w:rFonts w:ascii="Times New Roman" w:cs="Times New Roman" w:eastAsia="Times New Roman" w:hAnsi="Times New Roman"/>
                <w:sz w:val="26"/>
                <w:szCs w:val="26"/>
                <w:rtl w:val="0"/>
              </w:rPr>
              <w:t xml:space="preserve"> 1393</w:t>
            </w:r>
            <w:r w:rsidDel="00000000" w:rsidR="00000000" w:rsidRPr="00000000">
              <w:rPr>
                <w:rtl w:val="0"/>
              </w:rPr>
            </w:r>
          </w:p>
          <w:p w:rsidR="00000000" w:rsidDel="00000000" w:rsidP="00000000" w:rsidRDefault="00000000" w:rsidRPr="00000000" w14:paraId="00000561">
            <w:pPr>
              <w:bidi w:val="1"/>
              <w:ind w:right="4"/>
              <w:jc w:val="center"/>
              <w:rPr/>
            </w:pPr>
            <w:r w:rsidDel="00000000" w:rsidR="00000000" w:rsidRPr="00000000">
              <w:rPr>
                <w:rFonts w:ascii="Calibri" w:cs="Calibri" w:eastAsia="Calibri" w:hAnsi="Calibri"/>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bidi w:val="1"/>
              <w:spacing w:after="16" w:lineRule="auto"/>
              <w:ind w:right="317"/>
              <w:jc w:val="right"/>
              <w:rPr/>
            </w:pPr>
            <w:r w:rsidDel="00000000" w:rsidR="00000000" w:rsidRPr="00000000">
              <w:rPr>
                <w:rFonts w:ascii="Calibri" w:cs="Calibri" w:eastAsia="Calibri" w:hAnsi="Calibri"/>
                <w:sz w:val="26"/>
                <w:szCs w:val="26"/>
                <w:rtl w:val="1"/>
              </w:rPr>
              <w:t xml:space="preserve">تهران</w:t>
            </w:r>
            <w:r w:rsidDel="00000000" w:rsidR="00000000" w:rsidRPr="00000000">
              <w:rPr>
                <w:rFonts w:ascii="Calibri" w:cs="Calibri" w:eastAsia="Calibri" w:hAnsi="Calibri"/>
                <w:sz w:val="26"/>
                <w:szCs w:val="26"/>
                <w:rtl w:val="1"/>
              </w:rPr>
              <w:t xml:space="preserve"> </w:t>
            </w:r>
            <w:r w:rsidDel="00000000" w:rsidR="00000000" w:rsidRPr="00000000">
              <w:rPr>
                <w:rtl w:val="0"/>
              </w:rPr>
            </w:r>
          </w:p>
          <w:p w:rsidR="00000000" w:rsidDel="00000000" w:rsidP="00000000" w:rsidRDefault="00000000" w:rsidRPr="00000000" w14:paraId="00000563">
            <w:pPr>
              <w:bidi w:val="1"/>
              <w:ind w:left="72" w:firstLine="0"/>
              <w:rPr/>
            </w:pPr>
            <w:r w:rsidDel="00000000" w:rsidR="00000000" w:rsidRPr="00000000">
              <w:rPr>
                <w:rFonts w:ascii="Times New Roman" w:cs="Times New Roman" w:eastAsia="Times New Roman" w:hAnsi="Times New Roman"/>
                <w:sz w:val="26"/>
                <w:szCs w:val="26"/>
                <w:rtl w:val="0"/>
              </w:rPr>
              <w:t xml:space="preserve"> 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bidi w:val="1"/>
              <w:spacing w:after="22" w:lineRule="auto"/>
              <w:ind w:right="305"/>
              <w:jc w:val="right"/>
              <w:rPr/>
            </w:pPr>
            <w:r w:rsidDel="00000000" w:rsidR="00000000" w:rsidRPr="00000000">
              <w:rPr>
                <w:rFonts w:ascii="Calibri" w:cs="Calibri" w:eastAsia="Calibri" w:hAnsi="Calibri"/>
                <w:sz w:val="26"/>
                <w:szCs w:val="26"/>
                <w:rtl w:val="1"/>
              </w:rPr>
              <w:t xml:space="preserve">سه</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روزه</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565">
            <w:pPr>
              <w:bidi w:val="1"/>
              <w:ind w:left="127" w:firstLine="0"/>
              <w:rPr/>
            </w:pPr>
            <w:r w:rsidDel="00000000" w:rsidR="00000000" w:rsidRPr="00000000">
              <w:rPr>
                <w:rFonts w:ascii="Times New Roman" w:cs="Times New Roman" w:eastAsia="Times New Roman" w:hAnsi="Times New Roman"/>
                <w:sz w:val="26"/>
                <w:szCs w:val="26"/>
                <w:rtl w:val="0"/>
              </w:rPr>
              <w:t xml:space="preserve"> 3 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6">
            <w:pPr>
              <w:bidi w:val="1"/>
              <w:spacing w:after="158" w:lineRule="auto"/>
              <w:ind w:right="132"/>
              <w:jc w:val="center"/>
              <w:rPr/>
            </w:pPr>
            <w:r w:rsidDel="00000000" w:rsidR="00000000" w:rsidRPr="00000000">
              <w:rPr>
                <w:rFonts w:ascii="Calibri" w:cs="Calibri" w:eastAsia="Calibri" w:hAnsi="Calibri"/>
                <w:sz w:val="26"/>
                <w:szCs w:val="26"/>
                <w:rtl w:val="1"/>
              </w:rPr>
              <w:t xml:space="preserve">کارگاه</w:t>
            </w:r>
            <w:r w:rsidDel="00000000" w:rsidR="00000000" w:rsidRPr="00000000">
              <w:rPr>
                <w:rFonts w:ascii="Calibri" w:cs="Calibri" w:eastAsia="Calibri" w:hAnsi="Calibri"/>
                <w:sz w:val="26"/>
                <w:szCs w:val="26"/>
                <w:rtl w:val="1"/>
              </w:rPr>
              <w:t xml:space="preserve"> </w:t>
            </w:r>
            <w:r w:rsidDel="00000000" w:rsidR="00000000" w:rsidRPr="00000000">
              <w:rPr>
                <w:rFonts w:ascii="Times New Roman" w:cs="Times New Roman" w:eastAsia="Times New Roman" w:hAnsi="Times New Roman"/>
                <w:sz w:val="26"/>
                <w:szCs w:val="26"/>
                <w:rtl w:val="0"/>
              </w:rPr>
              <w:t xml:space="preserve">VNG </w:t>
            </w:r>
            <w:r w:rsidDel="00000000" w:rsidR="00000000" w:rsidRPr="00000000">
              <w:rPr>
                <w:rtl w:val="0"/>
              </w:rPr>
            </w:r>
          </w:p>
          <w:p w:rsidR="00000000" w:rsidDel="00000000" w:rsidP="00000000" w:rsidRDefault="00000000" w:rsidRPr="00000000" w14:paraId="00000567">
            <w:pPr>
              <w:bidi w:val="1"/>
              <w:ind w:right="5"/>
              <w:jc w:val="center"/>
              <w:rPr/>
            </w:pPr>
            <w:r w:rsidDel="00000000" w:rsidR="00000000" w:rsidRPr="00000000">
              <w:rPr>
                <w:rFonts w:ascii="Times New Roman" w:cs="Times New Roman" w:eastAsia="Times New Roman" w:hAnsi="Times New Roman"/>
                <w:sz w:val="26"/>
                <w:szCs w:val="26"/>
                <w:rtl w:val="0"/>
              </w:rPr>
              <w:t xml:space="preserve"> VNG workshop</w:t>
            </w:r>
            <w:r w:rsidDel="00000000" w:rsidR="00000000" w:rsidRPr="00000000">
              <w:rPr>
                <w:rtl w:val="0"/>
              </w:rPr>
            </w:r>
          </w:p>
        </w:tc>
      </w:tr>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8">
            <w:pPr>
              <w:bidi w:val="1"/>
              <w:ind w:right="509"/>
              <w:jc w:val="right"/>
              <w:rPr>
                <w:sz w:val="22"/>
                <w:szCs w:val="22"/>
              </w:rPr>
            </w:pPr>
            <w:r w:rsidDel="00000000" w:rsidR="00000000" w:rsidRPr="00000000">
              <w:rPr>
                <w:rFonts w:ascii="Mitr" w:cs="Mitr" w:eastAsia="Mitr" w:hAnsi="Mitr"/>
                <w:sz w:val="22"/>
                <w:szCs w:val="22"/>
                <w:rtl w:val="1"/>
              </w:rPr>
              <w:t xml:space="preserve">تاریخ</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برگزاری</w:t>
            </w:r>
            <w:r w:rsidDel="00000000" w:rsidR="00000000" w:rsidRPr="00000000">
              <w:rPr>
                <w:rFonts w:ascii="Mitr" w:cs="Mitr" w:eastAsia="Mitr" w:hAnsi="Mitr"/>
                <w:sz w:val="22"/>
                <w:szCs w:val="22"/>
                <w:rtl w:val="1"/>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bidi w:val="1"/>
              <w:ind w:right="132"/>
              <w:jc w:val="right"/>
              <w:rPr>
                <w:sz w:val="22"/>
                <w:szCs w:val="22"/>
              </w:rPr>
            </w:pPr>
            <w:r w:rsidDel="00000000" w:rsidR="00000000" w:rsidRPr="00000000">
              <w:rPr>
                <w:rFonts w:ascii="Mitr" w:cs="Mitr" w:eastAsia="Mitr" w:hAnsi="Mitr"/>
                <w:sz w:val="22"/>
                <w:szCs w:val="22"/>
                <w:rtl w:val="1"/>
              </w:rPr>
              <w:t xml:space="preserve">محل</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برگزاری</w:t>
            </w:r>
            <w:r w:rsidDel="00000000" w:rsidR="00000000" w:rsidRPr="00000000">
              <w:rPr>
                <w:rFonts w:ascii="Mitr" w:cs="Mitr" w:eastAsia="Mitr" w:hAnsi="Mitr"/>
                <w:sz w:val="22"/>
                <w:szCs w:val="22"/>
                <w:rtl w:val="1"/>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bidi w:val="1"/>
              <w:ind w:right="149"/>
              <w:jc w:val="right"/>
              <w:rPr>
                <w:sz w:val="22"/>
                <w:szCs w:val="22"/>
              </w:rPr>
            </w:pPr>
            <w:r w:rsidDel="00000000" w:rsidR="00000000" w:rsidRPr="00000000">
              <w:rPr>
                <w:rFonts w:ascii="Mitr" w:cs="Mitr" w:eastAsia="Mitr" w:hAnsi="Mitr"/>
                <w:sz w:val="22"/>
                <w:szCs w:val="22"/>
                <w:rtl w:val="1"/>
              </w:rPr>
              <w:t xml:space="preserve">طول</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مدت</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دوره</w:t>
            </w:r>
            <w:r w:rsidDel="00000000" w:rsidR="00000000" w:rsidRPr="00000000">
              <w:rPr>
                <w:rFonts w:ascii="Mitr" w:cs="Mitr" w:eastAsia="Mitr" w:hAnsi="Mitr"/>
                <w:sz w:val="22"/>
                <w:szCs w:val="22"/>
                <w:rtl w:val="1"/>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B">
            <w:pPr>
              <w:bidi w:val="1"/>
              <w:ind w:right="135"/>
              <w:jc w:val="center"/>
              <w:rPr>
                <w:sz w:val="22"/>
                <w:szCs w:val="22"/>
              </w:rPr>
            </w:pPr>
            <w:r w:rsidDel="00000000" w:rsidR="00000000" w:rsidRPr="00000000">
              <w:rPr>
                <w:rFonts w:ascii="Mitr" w:cs="Mitr" w:eastAsia="Mitr" w:hAnsi="Mitr"/>
                <w:sz w:val="22"/>
                <w:szCs w:val="22"/>
                <w:rtl w:val="1"/>
              </w:rPr>
              <w:t xml:space="preserve">نام</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دوره</w:t>
            </w:r>
            <w:r w:rsidDel="00000000" w:rsidR="00000000" w:rsidRPr="00000000">
              <w:rPr>
                <w:rFonts w:ascii="Mitr" w:cs="Mitr" w:eastAsia="Mitr" w:hAnsi="Mitr"/>
                <w:sz w:val="22"/>
                <w:szCs w:val="22"/>
                <w:rtl w:val="1"/>
              </w:rPr>
              <w:t xml:space="preserve"> </w:t>
            </w:r>
            <w:r w:rsidDel="00000000" w:rsidR="00000000" w:rsidRPr="00000000">
              <w:rPr>
                <w:rtl w:val="0"/>
              </w:rPr>
            </w:r>
          </w:p>
        </w:tc>
      </w:tr>
      <w:tr>
        <w:trPr>
          <w:cantSplit w:val="0"/>
          <w:trHeight w:val="7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bidi w:val="1"/>
              <w:ind w:left="15"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6D">
            <w:pPr>
              <w:bidi w:val="1"/>
              <w:ind w:left="3"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E">
            <w:pPr>
              <w:bidi w:val="1"/>
              <w:ind w:right="358"/>
              <w:jc w:val="right"/>
              <w:rPr>
                <w:sz w:val="22"/>
                <w:szCs w:val="22"/>
              </w:rPr>
            </w:pPr>
            <w:r w:rsidDel="00000000" w:rsidR="00000000" w:rsidRPr="00000000">
              <w:rPr>
                <w:rFonts w:ascii="Mitr" w:cs="Mitr" w:eastAsia="Mitr" w:hAnsi="Mitr"/>
                <w:sz w:val="22"/>
                <w:szCs w:val="22"/>
                <w:rtl w:val="1"/>
              </w:rPr>
              <w:t xml:space="preserve">اصفهان</w:t>
            </w:r>
            <w:r w:rsidDel="00000000" w:rsidR="00000000" w:rsidRPr="00000000">
              <w:rPr>
                <w:rFonts w:ascii="Mitr" w:cs="Mitr" w:eastAsia="Mitr" w:hAnsi="Mitr"/>
                <w:sz w:val="22"/>
                <w:szCs w:val="22"/>
                <w:rtl w:val="1"/>
              </w:rPr>
              <w:t xml:space="preserve"> </w:t>
            </w:r>
            <w:r w:rsidDel="00000000" w:rsidR="00000000" w:rsidRPr="00000000">
              <w:rPr>
                <w:rtl w:val="0"/>
              </w:rPr>
            </w:r>
          </w:p>
          <w:p w:rsidR="00000000" w:rsidDel="00000000" w:rsidP="00000000" w:rsidRDefault="00000000" w:rsidRPr="00000000" w14:paraId="0000056F">
            <w:pPr>
              <w:bidi w:val="1"/>
              <w:ind w:left="182" w:firstLine="0"/>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bidi w:val="1"/>
              <w:ind w:left="151" w:right="389" w:hanging="27.99999999999999"/>
              <w:jc w:val="both"/>
              <w:rPr>
                <w:sz w:val="22"/>
                <w:szCs w:val="22"/>
              </w:rPr>
            </w:pPr>
            <w:r w:rsidDel="00000000" w:rsidR="00000000" w:rsidRPr="00000000">
              <w:rPr>
                <w:rFonts w:ascii="Mitr" w:cs="Mitr" w:eastAsia="Mitr" w:hAnsi="Mitr"/>
                <w:sz w:val="22"/>
                <w:szCs w:val="22"/>
                <w:rtl w:val="1"/>
              </w:rPr>
              <w:t xml:space="preserve">یک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1 day</w:t>
            </w:r>
            <w:r w:rsidDel="00000000" w:rsidR="00000000" w:rsidRPr="00000000">
              <w:rPr>
                <w:rFonts w:ascii="Mitr" w:cs="Mitr" w:eastAsia="Mitr" w:hAnsi="Mit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bidi w:val="1"/>
              <w:spacing w:after="86" w:lineRule="auto"/>
              <w:ind w:right="132"/>
              <w:jc w:val="center"/>
              <w:rPr>
                <w:sz w:val="22"/>
                <w:szCs w:val="22"/>
              </w:rPr>
            </w:pPr>
            <w:r w:rsidDel="00000000" w:rsidR="00000000" w:rsidRPr="00000000">
              <w:rPr>
                <w:rFonts w:ascii="Mitr" w:cs="Mitr" w:eastAsia="Mitr" w:hAnsi="Mitr"/>
                <w:sz w:val="22"/>
                <w:szCs w:val="22"/>
                <w:rtl w:val="1"/>
              </w:rPr>
              <w:t xml:space="preserve">كارگاه</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آزمونهای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الکتروفیزیولوژیکی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شنوایی</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72">
            <w:pPr>
              <w:bidi w:val="1"/>
              <w:ind w:left="276" w:firstLine="0"/>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Auditory Electrophysiological Workshop</w:t>
            </w:r>
            <w:r w:rsidDel="00000000" w:rsidR="00000000" w:rsidRPr="00000000">
              <w:rPr>
                <w:rtl w:val="0"/>
              </w:rPr>
            </w:r>
          </w:p>
        </w:tc>
      </w:tr>
      <w:tr>
        <w:trPr>
          <w:cantSplit w:val="0"/>
          <w:trHeight w:val="7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bidi w:val="1"/>
              <w:ind w:left="15"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74">
            <w:pPr>
              <w:bidi w:val="1"/>
              <w:ind w:left="3"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5">
            <w:pPr>
              <w:bidi w:val="1"/>
              <w:ind w:right="358"/>
              <w:jc w:val="right"/>
              <w:rPr>
                <w:sz w:val="22"/>
                <w:szCs w:val="22"/>
              </w:rPr>
            </w:pPr>
            <w:r w:rsidDel="00000000" w:rsidR="00000000" w:rsidRPr="00000000">
              <w:rPr>
                <w:rFonts w:ascii="Mitr" w:cs="Mitr" w:eastAsia="Mitr" w:hAnsi="Mitr"/>
                <w:sz w:val="22"/>
                <w:szCs w:val="22"/>
                <w:rtl w:val="1"/>
              </w:rPr>
              <w:t xml:space="preserve">اصفهان</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76">
            <w:pPr>
              <w:bidi w:val="1"/>
              <w:ind w:left="182" w:firstLine="0"/>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7">
            <w:pPr>
              <w:bidi w:val="1"/>
              <w:ind w:left="151" w:right="389" w:hanging="27.99999999999999"/>
              <w:jc w:val="both"/>
              <w:rPr>
                <w:sz w:val="22"/>
                <w:szCs w:val="22"/>
              </w:rPr>
            </w:pPr>
            <w:r w:rsidDel="00000000" w:rsidR="00000000" w:rsidRPr="00000000">
              <w:rPr>
                <w:rFonts w:ascii="Mitr" w:cs="Mitr" w:eastAsia="Mitr" w:hAnsi="Mitr"/>
                <w:sz w:val="22"/>
                <w:szCs w:val="22"/>
                <w:rtl w:val="1"/>
              </w:rPr>
              <w:t xml:space="preserve">یک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1 day</w:t>
            </w:r>
            <w:r w:rsidDel="00000000" w:rsidR="00000000" w:rsidRPr="00000000">
              <w:rPr>
                <w:rFonts w:ascii="Mitr" w:cs="Mitr" w:eastAsia="Mitr" w:hAnsi="Mit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bidi w:val="1"/>
              <w:spacing w:after="85" w:lineRule="auto"/>
              <w:ind w:right="131"/>
              <w:jc w:val="center"/>
              <w:rPr>
                <w:sz w:val="22"/>
                <w:szCs w:val="22"/>
              </w:rPr>
            </w:pPr>
            <w:r w:rsidDel="00000000" w:rsidR="00000000" w:rsidRPr="00000000">
              <w:rPr>
                <w:rFonts w:ascii="Mitr" w:cs="Mitr" w:eastAsia="Mitr" w:hAnsi="Mitr"/>
                <w:sz w:val="22"/>
                <w:szCs w:val="22"/>
                <w:rtl w:val="1"/>
              </w:rPr>
              <w:t xml:space="preserve">كارگاه</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غربالگری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شنوایی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وتشخیص</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بهنگام</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كم</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شنوایی</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79">
            <w:pPr>
              <w:bidi w:val="1"/>
              <w:ind w:left="406" w:firstLine="0"/>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EDHI &amp; Hearing Screening Workshop</w:t>
            </w:r>
            <w:r w:rsidDel="00000000" w:rsidR="00000000" w:rsidRPr="00000000">
              <w:rPr>
                <w:rtl w:val="0"/>
              </w:rPr>
            </w:r>
          </w:p>
        </w:tc>
      </w:tr>
      <w:tr>
        <w:trPr>
          <w:cantSplit w:val="0"/>
          <w:trHeight w:val="6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A">
            <w:pPr>
              <w:bidi w:val="1"/>
              <w:ind w:left="15"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7B">
            <w:pPr>
              <w:bidi w:val="1"/>
              <w:ind w:left="3"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bidi w:val="1"/>
              <w:ind w:right="336"/>
              <w:jc w:val="right"/>
              <w:rPr>
                <w:sz w:val="22"/>
                <w:szCs w:val="22"/>
              </w:rPr>
            </w:pPr>
            <w:r w:rsidDel="00000000" w:rsidR="00000000" w:rsidRPr="00000000">
              <w:rPr>
                <w:rFonts w:ascii="Mitr" w:cs="Mitr" w:eastAsia="Mitr" w:hAnsi="Mitr"/>
                <w:sz w:val="22"/>
                <w:szCs w:val="22"/>
                <w:rtl w:val="1"/>
              </w:rPr>
              <w:t xml:space="preserve">استانبول</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7D">
            <w:pPr>
              <w:bidi w:val="1"/>
              <w:ind w:left="125" w:firstLine="0"/>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Turkey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bidi w:val="1"/>
              <w:ind w:right="444"/>
              <w:jc w:val="right"/>
              <w:rPr>
                <w:sz w:val="22"/>
                <w:szCs w:val="22"/>
              </w:rPr>
            </w:pPr>
            <w:r w:rsidDel="00000000" w:rsidR="00000000" w:rsidRPr="00000000">
              <w:rPr>
                <w:rFonts w:ascii="Mitr" w:cs="Mitr" w:eastAsia="Mitr" w:hAnsi="Mitr"/>
                <w:sz w:val="22"/>
                <w:szCs w:val="22"/>
                <w:rtl w:val="1"/>
              </w:rPr>
              <w:t xml:space="preserve">دو</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7F">
            <w:pPr>
              <w:bidi w:val="1"/>
              <w:ind w:left="238" w:firstLine="0"/>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 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bidi w:val="1"/>
              <w:ind w:left="133" w:firstLine="0"/>
              <w:jc w:val="center"/>
              <w:rPr>
                <w:sz w:val="22"/>
                <w:szCs w:val="22"/>
              </w:rPr>
            </w:pPr>
            <w:r w:rsidDel="00000000" w:rsidR="00000000" w:rsidRPr="00000000">
              <w:rPr>
                <w:rFonts w:ascii="Times New Roman" w:cs="Times New Roman" w:eastAsia="Times New Roman" w:hAnsi="Times New Roman"/>
                <w:sz w:val="22"/>
                <w:szCs w:val="22"/>
                <w:rtl w:val="0"/>
              </w:rPr>
              <w:t xml:space="preserve">Fourth European Pediatric Amplification </w:t>
            </w:r>
            <w:r w:rsidDel="00000000" w:rsidR="00000000" w:rsidRPr="00000000">
              <w:rPr>
                <w:rtl w:val="0"/>
              </w:rPr>
            </w:r>
          </w:p>
          <w:p w:rsidR="00000000" w:rsidDel="00000000" w:rsidP="00000000" w:rsidRDefault="00000000" w:rsidRPr="00000000" w14:paraId="00000581">
            <w:pPr>
              <w:bidi w:val="1"/>
              <w:ind w:left="1"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Conference</w:t>
            </w:r>
            <w:r w:rsidDel="00000000" w:rsidR="00000000" w:rsidRPr="00000000">
              <w:rPr>
                <w:rtl w:val="0"/>
              </w:rPr>
            </w:r>
          </w:p>
        </w:tc>
      </w:tr>
      <w:tr>
        <w:trPr>
          <w:cantSplit w:val="0"/>
          <w:trHeight w:val="7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bidi w:val="1"/>
              <w:spacing w:after="87" w:lineRule="auto"/>
              <w:ind w:left="15"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83">
            <w:pPr>
              <w:bidi w:val="1"/>
              <w:ind w:left="3"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4">
            <w:pPr>
              <w:bidi w:val="1"/>
              <w:ind w:right="427"/>
              <w:jc w:val="right"/>
              <w:rPr>
                <w:sz w:val="22"/>
                <w:szCs w:val="22"/>
              </w:rPr>
            </w:pPr>
            <w:r w:rsidDel="00000000" w:rsidR="00000000" w:rsidRPr="00000000">
              <w:rPr>
                <w:rFonts w:ascii="Mitr" w:cs="Mitr" w:eastAsia="Mitr" w:hAnsi="Mitr"/>
                <w:sz w:val="22"/>
                <w:szCs w:val="22"/>
                <w:rtl w:val="1"/>
              </w:rPr>
              <w:t xml:space="preserve">تهران</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85">
            <w:pPr>
              <w:bidi w:val="1"/>
              <w:ind w:left="182" w:firstLine="0"/>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bidi w:val="1"/>
              <w:ind w:left="151" w:right="389" w:hanging="27.99999999999999"/>
              <w:jc w:val="both"/>
              <w:rPr>
                <w:sz w:val="22"/>
                <w:szCs w:val="22"/>
              </w:rPr>
            </w:pPr>
            <w:r w:rsidDel="00000000" w:rsidR="00000000" w:rsidRPr="00000000">
              <w:rPr>
                <w:rFonts w:ascii="Mitr" w:cs="Mitr" w:eastAsia="Mitr" w:hAnsi="Mitr"/>
                <w:sz w:val="22"/>
                <w:szCs w:val="22"/>
                <w:rtl w:val="1"/>
              </w:rPr>
              <w:t xml:space="preserve">یک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1 day</w:t>
            </w:r>
            <w:r w:rsidDel="00000000" w:rsidR="00000000" w:rsidRPr="00000000">
              <w:rPr>
                <w:rFonts w:ascii="Mitr" w:cs="Mitr" w:eastAsia="Mitr" w:hAnsi="Mit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bidi w:val="1"/>
              <w:spacing w:after="131" w:lineRule="auto"/>
              <w:ind w:left="348" w:firstLine="0"/>
              <w:rPr>
                <w:sz w:val="22"/>
                <w:szCs w:val="22"/>
              </w:rPr>
            </w:pPr>
            <w:r w:rsidDel="00000000" w:rsidR="00000000" w:rsidRPr="00000000">
              <w:rPr>
                <w:rFonts w:ascii="Times New Roman" w:cs="Times New Roman" w:eastAsia="Times New Roman" w:hAnsi="Times New Roman"/>
                <w:sz w:val="22"/>
                <w:szCs w:val="22"/>
                <w:rtl w:val="0"/>
              </w:rPr>
              <w:t xml:space="preserve"> Tinnitus Treatment &amp; Management</w:t>
            </w:r>
            <w:r w:rsidDel="00000000" w:rsidR="00000000" w:rsidRPr="00000000">
              <w:rPr>
                <w:rtl w:val="0"/>
              </w:rPr>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كارگاه</w:t>
            </w:r>
            <w:r w:rsidDel="00000000" w:rsidR="00000000" w:rsidRPr="00000000">
              <w:rPr>
                <w:rtl w:val="0"/>
              </w:rPr>
            </w:r>
          </w:p>
          <w:p w:rsidR="00000000" w:rsidDel="00000000" w:rsidP="00000000" w:rsidRDefault="00000000" w:rsidRPr="00000000" w14:paraId="00000588">
            <w:pPr>
              <w:bidi w:val="1"/>
              <w:ind w:right="1"/>
              <w:jc w:val="center"/>
              <w:rPr>
                <w:sz w:val="22"/>
                <w:szCs w:val="22"/>
              </w:rPr>
            </w:pPr>
            <w:r w:rsidDel="00000000" w:rsidR="00000000" w:rsidRPr="00000000">
              <w:rPr>
                <w:rFonts w:ascii="Times New Roman" w:cs="Times New Roman" w:eastAsia="Times New Roman" w:hAnsi="Times New Roman"/>
                <w:sz w:val="22"/>
                <w:szCs w:val="22"/>
                <w:rtl w:val="0"/>
              </w:rPr>
              <w:t xml:space="preserve"> TRT Workshop</w:t>
            </w:r>
            <w:r w:rsidDel="00000000" w:rsidR="00000000" w:rsidRPr="00000000">
              <w:rPr>
                <w:rtl w:val="0"/>
              </w:rPr>
            </w:r>
          </w:p>
        </w:tc>
      </w:tr>
      <w:tr>
        <w:trPr>
          <w:cantSplit w:val="0"/>
          <w:trHeight w:val="8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9">
            <w:pPr>
              <w:bidi w:val="1"/>
              <w:spacing w:after="87" w:lineRule="auto"/>
              <w:ind w:left="11"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8A">
            <w:pPr>
              <w:bidi w:val="1"/>
              <w:spacing w:after="87" w:lineRule="auto"/>
              <w:ind w:left="15"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B">
            <w:pPr>
              <w:bidi w:val="1"/>
              <w:ind w:right="317"/>
              <w:jc w:val="right"/>
              <w:rPr>
                <w:sz w:val="22"/>
                <w:szCs w:val="22"/>
              </w:rPr>
            </w:pPr>
            <w:r w:rsidDel="00000000" w:rsidR="00000000" w:rsidRPr="00000000">
              <w:rPr>
                <w:rFonts w:ascii="Mitr" w:cs="Mitr" w:eastAsia="Mitr" w:hAnsi="Mitr"/>
                <w:sz w:val="22"/>
                <w:szCs w:val="22"/>
                <w:rtl w:val="1"/>
              </w:rPr>
              <w:t xml:space="preserve">تهران</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8C">
            <w:pPr>
              <w:bidi w:val="1"/>
              <w:ind w:right="427"/>
              <w:jc w:val="right"/>
              <w:rPr>
                <w:rFonts w:ascii="Mitr" w:cs="Mitr" w:eastAsia="Mitr" w:hAnsi="Mit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bidi w:val="1"/>
              <w:ind w:left="151" w:right="389" w:hanging="27.99999999999999"/>
              <w:jc w:val="both"/>
              <w:rPr>
                <w:rFonts w:ascii="Mitr" w:cs="Mitr" w:eastAsia="Mitr" w:hAnsi="Mitr"/>
                <w:sz w:val="22"/>
                <w:szCs w:val="22"/>
              </w:rPr>
            </w:pPr>
            <w:r w:rsidDel="00000000" w:rsidR="00000000" w:rsidRPr="00000000">
              <w:rPr>
                <w:rFonts w:ascii="Mitr" w:cs="Mitr" w:eastAsia="Mitr" w:hAnsi="Mitr"/>
                <w:sz w:val="22"/>
                <w:szCs w:val="22"/>
                <w:rtl w:val="1"/>
              </w:rPr>
              <w:t xml:space="preserve">یک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1 day</w:t>
            </w:r>
            <w:r w:rsidDel="00000000" w:rsidR="00000000" w:rsidRPr="00000000">
              <w:rPr>
                <w:rFonts w:ascii="Mitr" w:cs="Mitr" w:eastAsia="Mitr" w:hAnsi="Mit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bidi w:val="1"/>
              <w:spacing w:after="114" w:lineRule="auto"/>
              <w:ind w:right="129"/>
              <w:jc w:val="center"/>
              <w:rPr>
                <w:sz w:val="22"/>
                <w:szCs w:val="22"/>
              </w:rPr>
            </w:pPr>
            <w:r w:rsidDel="00000000" w:rsidR="00000000" w:rsidRPr="00000000">
              <w:rPr>
                <w:rFonts w:ascii="Mitr" w:cs="Mitr" w:eastAsia="Mitr" w:hAnsi="Mitr"/>
                <w:sz w:val="22"/>
                <w:szCs w:val="22"/>
                <w:rtl w:val="1"/>
              </w:rPr>
              <w:t xml:space="preserve">كارگاه</w:t>
            </w:r>
            <w:r w:rsidDel="00000000" w:rsidR="00000000" w:rsidRPr="00000000">
              <w:rPr>
                <w:rFonts w:ascii="Mitr" w:cs="Mitr" w:eastAsia="Mitr" w:hAnsi="Mitr"/>
                <w:sz w:val="22"/>
                <w:szCs w:val="22"/>
                <w:rtl w:val="1"/>
              </w:rPr>
              <w:t xml:space="preserve"> </w:t>
            </w:r>
            <w:r w:rsidDel="00000000" w:rsidR="00000000" w:rsidRPr="00000000">
              <w:rPr>
                <w:rFonts w:ascii="Times New Roman" w:cs="Times New Roman" w:eastAsia="Times New Roman" w:hAnsi="Times New Roman"/>
                <w:sz w:val="22"/>
                <w:szCs w:val="22"/>
                <w:rtl w:val="0"/>
              </w:rPr>
              <w:t xml:space="preserve">ASSR </w:t>
            </w:r>
            <w:r w:rsidDel="00000000" w:rsidR="00000000" w:rsidRPr="00000000">
              <w:rPr>
                <w:rtl w:val="0"/>
              </w:rPr>
            </w:r>
          </w:p>
          <w:p w:rsidR="00000000" w:rsidDel="00000000" w:rsidP="00000000" w:rsidRDefault="00000000" w:rsidRPr="00000000" w14:paraId="0000058F">
            <w:pPr>
              <w:bidi w:val="1"/>
              <w:spacing w:after="131" w:lineRule="auto"/>
              <w:ind w:left="348" w:firstLine="0"/>
              <w:rPr>
                <w:sz w:val="22"/>
                <w:szCs w:val="22"/>
              </w:rPr>
            </w:pPr>
            <w:r w:rsidDel="00000000" w:rsidR="00000000" w:rsidRPr="00000000">
              <w:rPr>
                <w:rFonts w:ascii="Times New Roman" w:cs="Times New Roman" w:eastAsia="Times New Roman" w:hAnsi="Times New Roman"/>
                <w:sz w:val="22"/>
                <w:szCs w:val="22"/>
                <w:rtl w:val="0"/>
              </w:rPr>
              <w:t xml:space="preserve"> ASSR Workshop</w:t>
            </w:r>
            <w:r w:rsidDel="00000000" w:rsidR="00000000" w:rsidRPr="00000000">
              <w:rPr>
                <w:rtl w:val="0"/>
              </w:rPr>
            </w:r>
          </w:p>
        </w:tc>
      </w:tr>
      <w:tr>
        <w:trPr>
          <w:cantSplit w:val="0"/>
          <w:trHeight w:val="11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0">
            <w:pPr>
              <w:bidi w:val="1"/>
              <w:ind w:left="11"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91">
            <w:pPr>
              <w:bidi w:val="1"/>
              <w:spacing w:after="87" w:lineRule="auto"/>
              <w:ind w:left="15"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bidi w:val="1"/>
              <w:ind w:right="317"/>
              <w:jc w:val="right"/>
              <w:rPr>
                <w:sz w:val="22"/>
                <w:szCs w:val="22"/>
              </w:rPr>
            </w:pPr>
            <w:r w:rsidDel="00000000" w:rsidR="00000000" w:rsidRPr="00000000">
              <w:rPr>
                <w:rFonts w:ascii="Mitr" w:cs="Mitr" w:eastAsia="Mitr" w:hAnsi="Mitr"/>
                <w:sz w:val="22"/>
                <w:szCs w:val="22"/>
                <w:rtl w:val="1"/>
              </w:rPr>
              <w:t xml:space="preserve">تهران</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93">
            <w:pPr>
              <w:bidi w:val="1"/>
              <w:ind w:right="427"/>
              <w:jc w:val="right"/>
              <w:rPr>
                <w:rFonts w:ascii="Mitr" w:cs="Mitr" w:eastAsia="Mitr" w:hAnsi="Mit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4">
            <w:pPr>
              <w:bidi w:val="1"/>
              <w:ind w:left="151" w:right="389" w:hanging="27.99999999999999"/>
              <w:jc w:val="both"/>
              <w:rPr>
                <w:rFonts w:ascii="Mitr" w:cs="Mitr" w:eastAsia="Mitr" w:hAnsi="Mitr"/>
                <w:sz w:val="22"/>
                <w:szCs w:val="22"/>
              </w:rPr>
            </w:pPr>
            <w:r w:rsidDel="00000000" w:rsidR="00000000" w:rsidRPr="00000000">
              <w:rPr>
                <w:rFonts w:ascii="Mitr" w:cs="Mitr" w:eastAsia="Mitr" w:hAnsi="Mitr"/>
                <w:sz w:val="22"/>
                <w:szCs w:val="22"/>
                <w:rtl w:val="1"/>
              </w:rPr>
              <w:t xml:space="preserve">یک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1 day</w:t>
            </w:r>
            <w:r w:rsidDel="00000000" w:rsidR="00000000" w:rsidRPr="00000000">
              <w:rPr>
                <w:rFonts w:ascii="Mitr" w:cs="Mitr" w:eastAsia="Mitr" w:hAnsi="Mit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5">
            <w:pPr>
              <w:bidi w:val="1"/>
              <w:spacing w:after="75" w:lineRule="auto"/>
              <w:ind w:right="129"/>
              <w:jc w:val="center"/>
              <w:rPr>
                <w:sz w:val="22"/>
                <w:szCs w:val="22"/>
              </w:rPr>
            </w:pPr>
            <w:r w:rsidDel="00000000" w:rsidR="00000000" w:rsidRPr="00000000">
              <w:rPr>
                <w:rFonts w:ascii="Mitr" w:cs="Mitr" w:eastAsia="Mitr" w:hAnsi="Mitr"/>
                <w:sz w:val="22"/>
                <w:szCs w:val="22"/>
                <w:rtl w:val="1"/>
              </w:rPr>
              <w:t xml:space="preserve">كارگاه</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فن</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آوری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های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نوین</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در</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توانبخشی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شنوایی</w:t>
            </w:r>
            <w:r w:rsidDel="00000000" w:rsidR="00000000" w:rsidRPr="00000000">
              <w:rPr>
                <w:rFonts w:ascii="Mitr" w:cs="Mitr" w:eastAsia="Mitr" w:hAnsi="Mitr"/>
                <w:sz w:val="22"/>
                <w:szCs w:val="22"/>
                <w:rtl w:val="1"/>
              </w:rPr>
              <w:t xml:space="preserve"> </w:t>
            </w:r>
            <w:r w:rsidDel="00000000" w:rsidR="00000000" w:rsidRPr="00000000">
              <w:rPr>
                <w:rtl w:val="0"/>
              </w:rPr>
            </w:r>
          </w:p>
          <w:p w:rsidR="00000000" w:rsidDel="00000000" w:rsidP="00000000" w:rsidRDefault="00000000" w:rsidRPr="00000000" w14:paraId="00000596">
            <w:pPr>
              <w:bidi w:val="1"/>
              <w:spacing w:after="79" w:lineRule="auto"/>
              <w:ind w:left="7"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Phonak</w:t>
            </w:r>
            <w:r w:rsidDel="00000000" w:rsidR="00000000" w:rsidRPr="00000000">
              <w:rPr>
                <w:rtl w:val="0"/>
              </w:rPr>
            </w:r>
          </w:p>
          <w:p w:rsidR="00000000" w:rsidDel="00000000" w:rsidP="00000000" w:rsidRDefault="00000000" w:rsidRPr="00000000" w14:paraId="00000597">
            <w:pPr>
              <w:bidi w:val="1"/>
              <w:spacing w:after="131" w:lineRule="auto"/>
              <w:ind w:left="348" w:firstLine="0"/>
              <w:rPr>
                <w:sz w:val="22"/>
                <w:szCs w:val="22"/>
              </w:rPr>
            </w:pPr>
            <w:r w:rsidDel="00000000" w:rsidR="00000000" w:rsidRPr="00000000">
              <w:rPr>
                <w:rFonts w:ascii="Times New Roman" w:cs="Times New Roman" w:eastAsia="Times New Roman" w:hAnsi="Times New Roman"/>
                <w:sz w:val="22"/>
                <w:szCs w:val="22"/>
                <w:rtl w:val="0"/>
              </w:rPr>
              <w:t xml:space="preserve">Phonak New technologies in aural Rehab </w:t>
            </w: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Workshop</w:t>
            </w:r>
            <w:r w:rsidDel="00000000" w:rsidR="00000000" w:rsidRPr="00000000">
              <w:rPr>
                <w:rtl w:val="0"/>
              </w:rPr>
            </w:r>
          </w:p>
        </w:tc>
      </w:tr>
      <w:tr>
        <w:trPr>
          <w:cantSplit w:val="0"/>
          <w:trHeight w:val="8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8">
            <w:pPr>
              <w:bidi w:val="1"/>
              <w:ind w:left="11"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99">
            <w:pPr>
              <w:bidi w:val="1"/>
              <w:spacing w:after="87" w:lineRule="auto"/>
              <w:ind w:left="15"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A">
            <w:pPr>
              <w:bidi w:val="1"/>
              <w:ind w:right="247"/>
              <w:jc w:val="right"/>
              <w:rPr>
                <w:sz w:val="22"/>
                <w:szCs w:val="22"/>
              </w:rPr>
            </w:pPr>
            <w:r w:rsidDel="00000000" w:rsidR="00000000" w:rsidRPr="00000000">
              <w:rPr>
                <w:rFonts w:ascii="Mitr" w:cs="Mitr" w:eastAsia="Mitr" w:hAnsi="Mitr"/>
                <w:sz w:val="22"/>
                <w:szCs w:val="22"/>
                <w:rtl w:val="1"/>
              </w:rPr>
              <w:t xml:space="preserve">اصفهان</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9B">
            <w:pPr>
              <w:bidi w:val="1"/>
              <w:ind w:right="427"/>
              <w:jc w:val="right"/>
              <w:rPr>
                <w:rFonts w:ascii="Mitr" w:cs="Mitr" w:eastAsia="Mitr" w:hAnsi="Mit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bidi w:val="1"/>
              <w:ind w:right="334"/>
              <w:jc w:val="right"/>
              <w:rPr>
                <w:sz w:val="22"/>
                <w:szCs w:val="22"/>
              </w:rPr>
            </w:pPr>
            <w:r w:rsidDel="00000000" w:rsidR="00000000" w:rsidRPr="00000000">
              <w:rPr>
                <w:rFonts w:ascii="Mitr" w:cs="Mitr" w:eastAsia="Mitr" w:hAnsi="Mitr"/>
                <w:sz w:val="22"/>
                <w:szCs w:val="22"/>
                <w:rtl w:val="1"/>
              </w:rPr>
              <w:t xml:space="preserve">دو</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9D">
            <w:pPr>
              <w:bidi w:val="1"/>
              <w:ind w:left="151" w:right="389" w:hanging="27.99999999999999"/>
              <w:jc w:val="both"/>
              <w:rPr>
                <w:rFonts w:ascii="Mitr" w:cs="Mitr" w:eastAsia="Mitr" w:hAnsi="Mit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 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bidi w:val="1"/>
              <w:spacing w:after="87" w:lineRule="auto"/>
              <w:ind w:right="129"/>
              <w:jc w:val="center"/>
              <w:rPr>
                <w:sz w:val="22"/>
                <w:szCs w:val="22"/>
              </w:rPr>
            </w:pPr>
            <w:r w:rsidDel="00000000" w:rsidR="00000000" w:rsidRPr="00000000">
              <w:rPr>
                <w:rFonts w:ascii="Mitr" w:cs="Mitr" w:eastAsia="Mitr" w:hAnsi="Mitr"/>
                <w:sz w:val="22"/>
                <w:szCs w:val="22"/>
                <w:rtl w:val="1"/>
              </w:rPr>
              <w:t xml:space="preserve">كارگاه</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تربیت</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شنوایی</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9F">
            <w:pPr>
              <w:bidi w:val="1"/>
              <w:spacing w:after="131" w:lineRule="auto"/>
              <w:ind w:left="348" w:firstLine="0"/>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Auditory Training Workshop</w:t>
            </w:r>
            <w:r w:rsidDel="00000000" w:rsidR="00000000" w:rsidRPr="00000000">
              <w:rPr>
                <w:rtl w:val="0"/>
              </w:rPr>
            </w:r>
          </w:p>
        </w:tc>
      </w:tr>
      <w:tr>
        <w:trPr>
          <w:cantSplit w:val="0"/>
          <w:trHeight w:val="7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bidi w:val="1"/>
              <w:ind w:left="11"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A1">
            <w:pPr>
              <w:bidi w:val="1"/>
              <w:spacing w:after="87" w:lineRule="auto"/>
              <w:ind w:left="15"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bidi w:val="1"/>
              <w:ind w:right="247"/>
              <w:jc w:val="right"/>
              <w:rPr>
                <w:sz w:val="22"/>
                <w:szCs w:val="22"/>
              </w:rPr>
            </w:pPr>
            <w:r w:rsidDel="00000000" w:rsidR="00000000" w:rsidRPr="00000000">
              <w:rPr>
                <w:rFonts w:ascii="Mitr" w:cs="Mitr" w:eastAsia="Mitr" w:hAnsi="Mitr"/>
                <w:sz w:val="22"/>
                <w:szCs w:val="22"/>
                <w:rtl w:val="1"/>
              </w:rPr>
              <w:t xml:space="preserve">اصفهان</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A3">
            <w:pPr>
              <w:bidi w:val="1"/>
              <w:ind w:right="427"/>
              <w:jc w:val="right"/>
              <w:rPr>
                <w:rFonts w:ascii="Mitr" w:cs="Mitr" w:eastAsia="Mitr" w:hAnsi="Mit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bidi w:val="1"/>
              <w:ind w:left="151" w:right="389" w:hanging="27.99999999999999"/>
              <w:jc w:val="both"/>
              <w:rPr>
                <w:rFonts w:ascii="Mitr" w:cs="Mitr" w:eastAsia="Mitr" w:hAnsi="Mitr"/>
                <w:sz w:val="22"/>
                <w:szCs w:val="22"/>
              </w:rPr>
            </w:pPr>
            <w:r w:rsidDel="00000000" w:rsidR="00000000" w:rsidRPr="00000000">
              <w:rPr>
                <w:rFonts w:ascii="Mitr" w:cs="Mitr" w:eastAsia="Mitr" w:hAnsi="Mitr"/>
                <w:sz w:val="22"/>
                <w:szCs w:val="22"/>
                <w:rtl w:val="1"/>
              </w:rPr>
              <w:t xml:space="preserve">یک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1 day</w:t>
            </w:r>
            <w:r w:rsidDel="00000000" w:rsidR="00000000" w:rsidRPr="00000000">
              <w:rPr>
                <w:rFonts w:ascii="Mitr" w:cs="Mitr" w:eastAsia="Mitr" w:hAnsi="Mit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5">
            <w:pPr>
              <w:bidi w:val="1"/>
              <w:spacing w:after="68" w:lineRule="auto"/>
              <w:ind w:right="128"/>
              <w:jc w:val="center"/>
              <w:rPr>
                <w:sz w:val="22"/>
                <w:szCs w:val="22"/>
              </w:rPr>
            </w:pPr>
            <w:r w:rsidDel="00000000" w:rsidR="00000000" w:rsidRPr="00000000">
              <w:rPr>
                <w:rFonts w:ascii="Mitr" w:cs="Mitr" w:eastAsia="Mitr" w:hAnsi="Mitr"/>
                <w:sz w:val="22"/>
                <w:szCs w:val="22"/>
                <w:rtl w:val="1"/>
              </w:rPr>
              <w:t xml:space="preserve">چهارمین</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آكادمی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زیمنس</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A6">
            <w:pPr>
              <w:bidi w:val="1"/>
              <w:spacing w:after="131" w:lineRule="auto"/>
              <w:ind w:left="348" w:firstLine="0"/>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Siemens Academy </w:t>
            </w:r>
            <w:r w:rsidDel="00000000" w:rsidR="00000000" w:rsidRPr="00000000">
              <w:rPr>
                <w:rtl w:val="0"/>
              </w:rPr>
            </w:r>
          </w:p>
        </w:tc>
      </w:tr>
      <w:tr>
        <w:trPr>
          <w:cantSplit w:val="0"/>
          <w:trHeight w:val="15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7">
            <w:pPr>
              <w:bidi w:val="1"/>
              <w:ind w:left="11"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A8">
            <w:pPr>
              <w:bidi w:val="1"/>
              <w:spacing w:after="87" w:lineRule="auto"/>
              <w:ind w:left="15"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bidi w:val="1"/>
              <w:ind w:right="317"/>
              <w:jc w:val="right"/>
              <w:rPr>
                <w:sz w:val="22"/>
                <w:szCs w:val="22"/>
              </w:rPr>
            </w:pPr>
            <w:r w:rsidDel="00000000" w:rsidR="00000000" w:rsidRPr="00000000">
              <w:rPr>
                <w:rFonts w:ascii="Mitr" w:cs="Mitr" w:eastAsia="Mitr" w:hAnsi="Mitr"/>
                <w:sz w:val="22"/>
                <w:szCs w:val="22"/>
                <w:rtl w:val="1"/>
              </w:rPr>
              <w:t xml:space="preserve">تهران</w:t>
            </w:r>
            <w:r w:rsidDel="00000000" w:rsidR="00000000" w:rsidRPr="00000000">
              <w:rPr>
                <w:rFonts w:ascii="Mitr" w:cs="Mitr" w:eastAsia="Mitr" w:hAnsi="Mitr"/>
                <w:sz w:val="22"/>
                <w:szCs w:val="22"/>
                <w:rtl w:val="1"/>
              </w:rPr>
              <w:t xml:space="preserve"> </w:t>
            </w:r>
            <w:r w:rsidDel="00000000" w:rsidR="00000000" w:rsidRPr="00000000">
              <w:rPr>
                <w:rtl w:val="0"/>
              </w:rPr>
            </w:r>
          </w:p>
          <w:p w:rsidR="00000000" w:rsidDel="00000000" w:rsidP="00000000" w:rsidRDefault="00000000" w:rsidRPr="00000000" w14:paraId="000005AA">
            <w:pPr>
              <w:bidi w:val="1"/>
              <w:ind w:right="427"/>
              <w:jc w:val="right"/>
              <w:rPr>
                <w:rFonts w:ascii="Mitr" w:cs="Mitr" w:eastAsia="Mitr" w:hAnsi="Mitr"/>
                <w:sz w:val="22"/>
                <w:szCs w:val="22"/>
              </w:rPr>
            </w:pPr>
            <w:r w:rsidDel="00000000" w:rsidR="00000000" w:rsidRPr="00000000">
              <w:rPr>
                <w:rFonts w:ascii="Times New Roman" w:cs="Times New Roman" w:eastAsia="Times New Roman" w:hAnsi="Times New Roman"/>
                <w:sz w:val="22"/>
                <w:szCs w:val="22"/>
                <w:rtl w:val="0"/>
              </w:rPr>
              <w:t xml:space="preserve"> 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bidi w:val="1"/>
              <w:ind w:left="151" w:right="389" w:hanging="27.99999999999999"/>
              <w:jc w:val="both"/>
              <w:rPr>
                <w:rFonts w:ascii="Mitr" w:cs="Mitr" w:eastAsia="Mitr" w:hAnsi="Mitr"/>
                <w:sz w:val="22"/>
                <w:szCs w:val="22"/>
              </w:rPr>
            </w:pPr>
            <w:r w:rsidDel="00000000" w:rsidR="00000000" w:rsidRPr="00000000">
              <w:rPr>
                <w:rFonts w:ascii="Mitr" w:cs="Mitr" w:eastAsia="Mitr" w:hAnsi="Mitr"/>
                <w:sz w:val="22"/>
                <w:szCs w:val="22"/>
                <w:rtl w:val="1"/>
              </w:rPr>
              <w:t xml:space="preserve">یک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1 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C">
            <w:pPr>
              <w:bidi w:val="1"/>
              <w:spacing w:after="100" w:lineRule="auto"/>
              <w:ind w:right="131"/>
              <w:jc w:val="center"/>
              <w:rPr>
                <w:sz w:val="22"/>
                <w:szCs w:val="22"/>
              </w:rPr>
            </w:pPr>
            <w:r w:rsidDel="00000000" w:rsidR="00000000" w:rsidRPr="00000000">
              <w:rPr>
                <w:rFonts w:ascii="Mitr" w:cs="Mitr" w:eastAsia="Mitr" w:hAnsi="Mitr"/>
                <w:sz w:val="22"/>
                <w:szCs w:val="22"/>
                <w:rtl w:val="1"/>
              </w:rPr>
              <w:t xml:space="preserve">كارگاه</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آشنایی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با</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سیستم</w:t>
            </w:r>
            <w:r w:rsidDel="00000000" w:rsidR="00000000" w:rsidRPr="00000000">
              <w:rPr>
                <w:rFonts w:ascii="Mitr" w:cs="Mitr" w:eastAsia="Mitr" w:hAnsi="Mitr"/>
                <w:sz w:val="22"/>
                <w:szCs w:val="22"/>
                <w:rtl w:val="1"/>
              </w:rPr>
              <w:t xml:space="preserve"> </w:t>
            </w:r>
            <w:r w:rsidDel="00000000" w:rsidR="00000000" w:rsidRPr="00000000">
              <w:rPr>
                <w:rFonts w:ascii="Times New Roman" w:cs="Times New Roman" w:eastAsia="Times New Roman" w:hAnsi="Times New Roman"/>
                <w:sz w:val="22"/>
                <w:szCs w:val="22"/>
                <w:rtl w:val="0"/>
              </w:rPr>
              <w:t xml:space="preserve">Otologics </w:t>
            </w:r>
            <w:r w:rsidDel="00000000" w:rsidR="00000000" w:rsidRPr="00000000">
              <w:rPr>
                <w:rtl w:val="0"/>
              </w:rPr>
            </w:r>
          </w:p>
          <w:p w:rsidR="00000000" w:rsidDel="00000000" w:rsidP="00000000" w:rsidRDefault="00000000" w:rsidRPr="00000000" w14:paraId="000005AD">
            <w:pPr>
              <w:bidi w:val="1"/>
              <w:spacing w:after="131" w:lineRule="auto"/>
              <w:ind w:left="348" w:firstLine="0"/>
              <w:rPr>
                <w:sz w:val="22"/>
                <w:szCs w:val="22"/>
              </w:rPr>
            </w:pPr>
            <w:r w:rsidDel="00000000" w:rsidR="00000000" w:rsidRPr="00000000">
              <w:rPr>
                <w:rFonts w:ascii="Times New Roman" w:cs="Times New Roman" w:eastAsia="Times New Roman" w:hAnsi="Times New Roman"/>
                <w:sz w:val="22"/>
                <w:szCs w:val="22"/>
                <w:rtl w:val="0"/>
              </w:rPr>
              <w:t xml:space="preserve"> Otologics  systemWorkshop</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bidi w:val="1"/>
              <w:ind w:left="11"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AF">
            <w:pPr>
              <w:bidi w:val="1"/>
              <w:spacing w:after="87" w:lineRule="auto"/>
              <w:ind w:left="15"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0">
            <w:pPr>
              <w:bidi w:val="1"/>
              <w:ind w:right="317"/>
              <w:jc w:val="right"/>
              <w:rPr>
                <w:sz w:val="22"/>
                <w:szCs w:val="22"/>
              </w:rPr>
            </w:pPr>
            <w:r w:rsidDel="00000000" w:rsidR="00000000" w:rsidRPr="00000000">
              <w:rPr>
                <w:rFonts w:ascii="Mitr" w:cs="Mitr" w:eastAsia="Mitr" w:hAnsi="Mitr"/>
                <w:sz w:val="22"/>
                <w:szCs w:val="22"/>
                <w:rtl w:val="1"/>
              </w:rPr>
              <w:t xml:space="preserve">تهران</w:t>
            </w:r>
            <w:r w:rsidDel="00000000" w:rsidR="00000000" w:rsidRPr="00000000">
              <w:rPr>
                <w:rFonts w:ascii="Mitr" w:cs="Mitr" w:eastAsia="Mitr" w:hAnsi="Mitr"/>
                <w:sz w:val="22"/>
                <w:szCs w:val="22"/>
                <w:rtl w:val="1"/>
              </w:rPr>
              <w:t xml:space="preserve"> </w:t>
            </w:r>
            <w:r w:rsidDel="00000000" w:rsidR="00000000" w:rsidRPr="00000000">
              <w:rPr>
                <w:rtl w:val="0"/>
              </w:rPr>
            </w:r>
          </w:p>
          <w:p w:rsidR="00000000" w:rsidDel="00000000" w:rsidP="00000000" w:rsidRDefault="00000000" w:rsidRPr="00000000" w14:paraId="000005B1">
            <w:pPr>
              <w:bidi w:val="1"/>
              <w:ind w:right="427"/>
              <w:jc w:val="right"/>
              <w:rPr>
                <w:rFonts w:ascii="Mitr" w:cs="Mitr" w:eastAsia="Mitr" w:hAnsi="Mitr"/>
                <w:sz w:val="22"/>
                <w:szCs w:val="22"/>
              </w:rPr>
            </w:pPr>
            <w:r w:rsidDel="00000000" w:rsidR="00000000" w:rsidRPr="00000000">
              <w:rPr>
                <w:rFonts w:ascii="Times New Roman" w:cs="Times New Roman" w:eastAsia="Times New Roman" w:hAnsi="Times New Roman"/>
                <w:sz w:val="22"/>
                <w:szCs w:val="22"/>
                <w:rtl w:val="0"/>
              </w:rPr>
              <w:t xml:space="preserve"> 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2">
            <w:pPr>
              <w:bidi w:val="1"/>
              <w:ind w:left="151" w:right="389" w:hanging="27.99999999999999"/>
              <w:jc w:val="both"/>
              <w:rPr>
                <w:rFonts w:ascii="Mitr" w:cs="Mitr" w:eastAsia="Mitr" w:hAnsi="Mitr"/>
                <w:sz w:val="22"/>
                <w:szCs w:val="22"/>
              </w:rPr>
            </w:pPr>
            <w:r w:rsidDel="00000000" w:rsidR="00000000" w:rsidRPr="00000000">
              <w:rPr>
                <w:rFonts w:ascii="Mitr" w:cs="Mitr" w:eastAsia="Mitr" w:hAnsi="Mitr"/>
                <w:sz w:val="22"/>
                <w:szCs w:val="22"/>
                <w:rtl w:val="1"/>
              </w:rPr>
              <w:t xml:space="preserve">یک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1 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3">
            <w:pPr>
              <w:bidi w:val="1"/>
              <w:spacing w:after="114" w:lineRule="auto"/>
              <w:ind w:right="129"/>
              <w:jc w:val="center"/>
              <w:rPr>
                <w:sz w:val="22"/>
                <w:szCs w:val="22"/>
              </w:rPr>
            </w:pPr>
            <w:r w:rsidDel="00000000" w:rsidR="00000000" w:rsidRPr="00000000">
              <w:rPr>
                <w:rFonts w:ascii="Mitr" w:cs="Mitr" w:eastAsia="Mitr" w:hAnsi="Mitr"/>
                <w:sz w:val="22"/>
                <w:szCs w:val="22"/>
                <w:rtl w:val="1"/>
              </w:rPr>
              <w:t xml:space="preserve">كارگاه</w:t>
            </w:r>
            <w:r w:rsidDel="00000000" w:rsidR="00000000" w:rsidRPr="00000000">
              <w:rPr>
                <w:rFonts w:ascii="Mitr" w:cs="Mitr" w:eastAsia="Mitr" w:hAnsi="Mitr"/>
                <w:sz w:val="22"/>
                <w:szCs w:val="22"/>
                <w:rtl w:val="1"/>
              </w:rPr>
              <w:t xml:space="preserve"> </w:t>
            </w:r>
            <w:r w:rsidDel="00000000" w:rsidR="00000000" w:rsidRPr="00000000">
              <w:rPr>
                <w:rFonts w:ascii="Times New Roman" w:cs="Times New Roman" w:eastAsia="Times New Roman" w:hAnsi="Times New Roman"/>
                <w:sz w:val="22"/>
                <w:szCs w:val="22"/>
                <w:rtl w:val="0"/>
              </w:rPr>
              <w:t xml:space="preserve">eABR </w:t>
            </w:r>
            <w:r w:rsidDel="00000000" w:rsidR="00000000" w:rsidRPr="00000000">
              <w:rPr>
                <w:rtl w:val="0"/>
              </w:rPr>
            </w:r>
          </w:p>
          <w:p w:rsidR="00000000" w:rsidDel="00000000" w:rsidP="00000000" w:rsidRDefault="00000000" w:rsidRPr="00000000" w14:paraId="000005B4">
            <w:pPr>
              <w:bidi w:val="1"/>
              <w:spacing w:after="131" w:lineRule="auto"/>
              <w:ind w:left="348" w:firstLine="0"/>
              <w:rPr>
                <w:sz w:val="22"/>
                <w:szCs w:val="22"/>
              </w:rPr>
            </w:pPr>
            <w:r w:rsidDel="00000000" w:rsidR="00000000" w:rsidRPr="00000000">
              <w:rPr>
                <w:rFonts w:ascii="Times New Roman" w:cs="Times New Roman" w:eastAsia="Times New Roman" w:hAnsi="Times New Roman"/>
                <w:sz w:val="22"/>
                <w:szCs w:val="22"/>
                <w:rtl w:val="0"/>
              </w:rPr>
              <w:t xml:space="preserve"> eABR Workshop</w:t>
            </w:r>
            <w:r w:rsidDel="00000000" w:rsidR="00000000" w:rsidRPr="00000000">
              <w:rPr>
                <w:rtl w:val="0"/>
              </w:rPr>
            </w:r>
          </w:p>
        </w:tc>
      </w:tr>
      <w:tr>
        <w:trPr>
          <w:cantSplit w:val="0"/>
          <w:trHeight w:val="7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bidi w:val="1"/>
              <w:ind w:left="11"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B6">
            <w:pPr>
              <w:bidi w:val="1"/>
              <w:spacing w:after="87" w:lineRule="auto"/>
              <w:ind w:left="15"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bidi w:val="1"/>
              <w:ind w:right="247"/>
              <w:jc w:val="right"/>
              <w:rPr>
                <w:sz w:val="22"/>
                <w:szCs w:val="22"/>
              </w:rPr>
            </w:pPr>
            <w:r w:rsidDel="00000000" w:rsidR="00000000" w:rsidRPr="00000000">
              <w:rPr>
                <w:rFonts w:ascii="Mitr" w:cs="Mitr" w:eastAsia="Mitr" w:hAnsi="Mitr"/>
                <w:sz w:val="22"/>
                <w:szCs w:val="22"/>
                <w:rtl w:val="1"/>
              </w:rPr>
              <w:t xml:space="preserve">اصفهان</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B8">
            <w:pPr>
              <w:bidi w:val="1"/>
              <w:ind w:right="427"/>
              <w:jc w:val="right"/>
              <w:rPr>
                <w:rFonts w:ascii="Mitr" w:cs="Mitr" w:eastAsia="Mitr" w:hAnsi="Mit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bidi w:val="1"/>
              <w:ind w:left="151" w:right="389" w:hanging="27.99999999999999"/>
              <w:jc w:val="both"/>
              <w:rPr>
                <w:rFonts w:ascii="Mitr" w:cs="Mitr" w:eastAsia="Mitr" w:hAnsi="Mitr"/>
                <w:sz w:val="22"/>
                <w:szCs w:val="22"/>
              </w:rPr>
            </w:pPr>
            <w:r w:rsidDel="00000000" w:rsidR="00000000" w:rsidRPr="00000000">
              <w:rPr>
                <w:rFonts w:ascii="Mitr" w:cs="Mitr" w:eastAsia="Mitr" w:hAnsi="Mitr"/>
                <w:sz w:val="22"/>
                <w:szCs w:val="22"/>
                <w:rtl w:val="1"/>
              </w:rPr>
              <w:t xml:space="preserve">یک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1 day</w:t>
            </w:r>
            <w:r w:rsidDel="00000000" w:rsidR="00000000" w:rsidRPr="00000000">
              <w:rPr>
                <w:rFonts w:ascii="Mitr" w:cs="Mitr" w:eastAsia="Mitr" w:hAnsi="Mit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bidi w:val="1"/>
              <w:spacing w:after="75" w:lineRule="auto"/>
              <w:ind w:right="132"/>
              <w:jc w:val="right"/>
              <w:rPr>
                <w:sz w:val="22"/>
                <w:szCs w:val="22"/>
              </w:rPr>
            </w:pPr>
            <w:r w:rsidDel="00000000" w:rsidR="00000000" w:rsidRPr="00000000">
              <w:rPr>
                <w:rFonts w:ascii="Mitr" w:cs="Mitr" w:eastAsia="Mitr" w:hAnsi="Mitr"/>
                <w:sz w:val="22"/>
                <w:szCs w:val="22"/>
                <w:rtl w:val="1"/>
              </w:rPr>
              <w:t xml:space="preserve">كارگاه</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وسایل</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كمک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شنوایی</w:t>
            </w:r>
            <w:r w:rsidDel="00000000" w:rsidR="00000000" w:rsidRPr="00000000">
              <w:rPr>
                <w:rFonts w:ascii="Mitr" w:cs="Mitr" w:eastAsia="Mitr" w:hAnsi="Mitr"/>
                <w:sz w:val="22"/>
                <w:szCs w:val="22"/>
                <w:rtl w:val="1"/>
              </w:rPr>
              <w:t xml:space="preserve"> ؛ </w:t>
            </w:r>
            <w:r w:rsidDel="00000000" w:rsidR="00000000" w:rsidRPr="00000000">
              <w:rPr>
                <w:rFonts w:ascii="Mitr" w:cs="Mitr" w:eastAsia="Mitr" w:hAnsi="Mitr"/>
                <w:sz w:val="22"/>
                <w:szCs w:val="22"/>
                <w:rtl w:val="1"/>
              </w:rPr>
              <w:t xml:space="preserve">از</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منظر</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آسیب</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شناسان</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گفتار</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و</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زبان</w:t>
            </w:r>
            <w:r w:rsidDel="00000000" w:rsidR="00000000" w:rsidRPr="00000000">
              <w:rPr>
                <w:rFonts w:ascii="Mitr" w:cs="Mitr" w:eastAsia="Mitr" w:hAnsi="Mitr"/>
                <w:sz w:val="22"/>
                <w:szCs w:val="22"/>
                <w:rtl w:val="1"/>
              </w:rPr>
              <w:t xml:space="preserve"> </w:t>
            </w:r>
            <w:r w:rsidDel="00000000" w:rsidR="00000000" w:rsidRPr="00000000">
              <w:rPr>
                <w:rtl w:val="0"/>
              </w:rPr>
            </w:r>
          </w:p>
          <w:p w:rsidR="00000000" w:rsidDel="00000000" w:rsidP="00000000" w:rsidRDefault="00000000" w:rsidRPr="00000000" w14:paraId="000005BB">
            <w:pPr>
              <w:bidi w:val="1"/>
              <w:spacing w:after="81" w:lineRule="auto"/>
              <w:ind w:left="119" w:firstLine="0"/>
              <w:jc w:val="center"/>
              <w:rPr>
                <w:sz w:val="22"/>
                <w:szCs w:val="22"/>
              </w:rPr>
            </w:pPr>
            <w:r w:rsidDel="00000000" w:rsidR="00000000" w:rsidRPr="00000000">
              <w:rPr>
                <w:rFonts w:ascii="Times New Roman" w:cs="Times New Roman" w:eastAsia="Times New Roman" w:hAnsi="Times New Roman"/>
                <w:sz w:val="22"/>
                <w:szCs w:val="22"/>
                <w:rtl w:val="0"/>
              </w:rPr>
              <w:t xml:space="preserve">SLP view on ALDs Workshop </w:t>
            </w:r>
            <w:r w:rsidDel="00000000" w:rsidR="00000000" w:rsidRPr="00000000">
              <w:rPr>
                <w:rtl w:val="0"/>
              </w:rPr>
            </w:r>
          </w:p>
          <w:p w:rsidR="00000000" w:rsidDel="00000000" w:rsidP="00000000" w:rsidRDefault="00000000" w:rsidRPr="00000000" w14:paraId="000005BC">
            <w:pPr>
              <w:bidi w:val="1"/>
              <w:spacing w:after="131" w:lineRule="auto"/>
              <w:ind w:left="348" w:firstLine="0"/>
              <w:rPr>
                <w:sz w:val="22"/>
                <w:szCs w:val="22"/>
              </w:rPr>
            </w:pPr>
            <w:r w:rsidDel="00000000" w:rsidR="00000000" w:rsidRPr="00000000">
              <w:rPr>
                <w:rFonts w:ascii="Mitr" w:cs="Mitr" w:eastAsia="Mitr" w:hAnsi="Mitr"/>
                <w:sz w:val="22"/>
                <w:szCs w:val="22"/>
                <w:rtl w:val="0"/>
              </w:rPr>
              <w:t xml:space="preserve"> </w:t>
            </w:r>
            <w:r w:rsidDel="00000000" w:rsidR="00000000" w:rsidRPr="00000000">
              <w:rPr>
                <w:rtl w:val="0"/>
              </w:rPr>
            </w:r>
          </w:p>
        </w:tc>
      </w:tr>
      <w:tr>
        <w:trPr>
          <w:cantSplit w:val="0"/>
          <w:trHeight w:val="15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bidi w:val="1"/>
              <w:ind w:left="11" w:firstLine="0"/>
              <w:jc w:val="center"/>
              <w:rPr>
                <w:sz w:val="22"/>
                <w:szCs w:val="22"/>
              </w:rPr>
            </w:pPr>
            <w:r w:rsidDel="00000000" w:rsidR="00000000" w:rsidRPr="00000000">
              <w:rPr>
                <w:rFonts w:ascii="Times New Roman" w:cs="Times New Roman" w:eastAsia="Times New Roman" w:hAnsi="Times New Roman"/>
                <w:sz w:val="22"/>
                <w:szCs w:val="22"/>
                <w:rtl w:val="0"/>
              </w:rPr>
              <w:t xml:space="preserve"> 1311</w:t>
            </w:r>
            <w:r w:rsidDel="00000000" w:rsidR="00000000" w:rsidRPr="00000000">
              <w:rPr>
                <w:rtl w:val="0"/>
              </w:rPr>
            </w:r>
          </w:p>
          <w:p w:rsidR="00000000" w:rsidDel="00000000" w:rsidP="00000000" w:rsidRDefault="00000000" w:rsidRPr="00000000" w14:paraId="000005BE">
            <w:pPr>
              <w:bidi w:val="1"/>
              <w:spacing w:after="87" w:lineRule="auto"/>
              <w:ind w:left="15" w:firstLine="0"/>
              <w:jc w:val="center"/>
              <w:rP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2012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bidi w:val="1"/>
              <w:ind w:right="247"/>
              <w:jc w:val="right"/>
              <w:rPr>
                <w:sz w:val="22"/>
                <w:szCs w:val="22"/>
              </w:rPr>
            </w:pPr>
            <w:r w:rsidDel="00000000" w:rsidR="00000000" w:rsidRPr="00000000">
              <w:rPr>
                <w:rFonts w:ascii="Mitr" w:cs="Mitr" w:eastAsia="Mitr" w:hAnsi="Mitr"/>
                <w:sz w:val="22"/>
                <w:szCs w:val="22"/>
                <w:rtl w:val="1"/>
              </w:rPr>
              <w:t xml:space="preserve">اصفهان</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5C0">
            <w:pPr>
              <w:bidi w:val="1"/>
              <w:ind w:right="427"/>
              <w:jc w:val="right"/>
              <w:rPr>
                <w:rFonts w:ascii="Mitr" w:cs="Mitr" w:eastAsia="Mitr" w:hAnsi="Mitr"/>
                <w:sz w:val="22"/>
                <w:szCs w:val="22"/>
              </w:rPr>
            </w:pPr>
            <w:r w:rsidDel="00000000" w:rsidR="00000000" w:rsidRPr="00000000">
              <w:rPr>
                <w:rFonts w:ascii="Mitr" w:cs="Mitr" w:eastAsia="Mitr" w:hAnsi="Mitr"/>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bidi w:val="1"/>
              <w:ind w:left="151" w:right="389" w:hanging="27.99999999999999"/>
              <w:jc w:val="both"/>
              <w:rPr>
                <w:rFonts w:ascii="Mitr" w:cs="Mitr" w:eastAsia="Mitr" w:hAnsi="Mitr"/>
                <w:sz w:val="22"/>
                <w:szCs w:val="22"/>
              </w:rPr>
            </w:pPr>
            <w:r w:rsidDel="00000000" w:rsidR="00000000" w:rsidRPr="00000000">
              <w:rPr>
                <w:rFonts w:ascii="Mitr" w:cs="Mitr" w:eastAsia="Mitr" w:hAnsi="Mitr"/>
                <w:sz w:val="22"/>
                <w:szCs w:val="22"/>
                <w:rtl w:val="1"/>
              </w:rPr>
              <w:t xml:space="preserve">یک</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روزه</w:t>
            </w:r>
            <w:r w:rsidDel="00000000" w:rsidR="00000000" w:rsidRPr="00000000">
              <w:rPr>
                <w:rFonts w:ascii="Times New Roman" w:cs="Times New Roman" w:eastAsia="Times New Roman" w:hAnsi="Times New Roman"/>
                <w:sz w:val="22"/>
                <w:szCs w:val="22"/>
                <w:rtl w:val="0"/>
              </w:rPr>
              <w:t xml:space="preserve"> 1 day</w:t>
            </w:r>
            <w:r w:rsidDel="00000000" w:rsidR="00000000" w:rsidRPr="00000000">
              <w:rPr>
                <w:rFonts w:ascii="Mitr" w:cs="Mitr" w:eastAsia="Mitr" w:hAnsi="Mit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bidi w:val="1"/>
              <w:spacing w:line="306" w:lineRule="auto"/>
              <w:ind w:left="306" w:right="142" w:hanging="296"/>
              <w:jc w:val="both"/>
              <w:rPr>
                <w:sz w:val="22"/>
                <w:szCs w:val="22"/>
              </w:rPr>
            </w:pPr>
            <w:r w:rsidDel="00000000" w:rsidR="00000000" w:rsidRPr="00000000">
              <w:rPr>
                <w:rFonts w:ascii="Mitr" w:cs="Mitr" w:eastAsia="Mitr" w:hAnsi="Mitr"/>
                <w:sz w:val="22"/>
                <w:szCs w:val="22"/>
                <w:rtl w:val="1"/>
              </w:rPr>
              <w:t xml:space="preserve">كارگاه</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تفسیر</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آزمون</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های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شنوایی</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از</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دیدگاه</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آسیب</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شناسان</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گفتار</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و</w:t>
            </w:r>
            <w:r w:rsidDel="00000000" w:rsidR="00000000" w:rsidRPr="00000000">
              <w:rPr>
                <w:rFonts w:ascii="Mitr" w:cs="Mitr" w:eastAsia="Mitr" w:hAnsi="Mitr"/>
                <w:sz w:val="22"/>
                <w:szCs w:val="22"/>
                <w:rtl w:val="1"/>
              </w:rPr>
              <w:t xml:space="preserve"> </w:t>
            </w:r>
            <w:r w:rsidDel="00000000" w:rsidR="00000000" w:rsidRPr="00000000">
              <w:rPr>
                <w:rFonts w:ascii="Mitr" w:cs="Mitr" w:eastAsia="Mitr" w:hAnsi="Mitr"/>
                <w:sz w:val="22"/>
                <w:szCs w:val="22"/>
                <w:rtl w:val="1"/>
              </w:rPr>
              <w:t xml:space="preserve">زبان</w:t>
            </w:r>
            <w:r w:rsidDel="00000000" w:rsidR="00000000" w:rsidRPr="00000000">
              <w:rPr>
                <w:rFonts w:ascii="Mitr" w:cs="Mitr" w:eastAsia="Mitr" w:hAnsi="Mitr"/>
                <w:sz w:val="22"/>
                <w:szCs w:val="22"/>
                <w:rtl w:val="1"/>
              </w:rPr>
              <w:t xml:space="preserve"> </w:t>
            </w:r>
            <w:r w:rsidDel="00000000" w:rsidR="00000000" w:rsidRPr="00000000">
              <w:rPr>
                <w:rFonts w:ascii="Times New Roman" w:cs="Times New Roman" w:eastAsia="Times New Roman" w:hAnsi="Times New Roman"/>
                <w:sz w:val="22"/>
                <w:szCs w:val="22"/>
                <w:rtl w:val="0"/>
              </w:rPr>
              <w:t xml:space="preserve">Audiology test Interpretation for SLP </w:t>
            </w:r>
            <w:r w:rsidDel="00000000" w:rsidR="00000000" w:rsidRPr="00000000">
              <w:rPr>
                <w:rtl w:val="0"/>
              </w:rPr>
            </w:r>
          </w:p>
          <w:p w:rsidR="00000000" w:rsidDel="00000000" w:rsidP="00000000" w:rsidRDefault="00000000" w:rsidRPr="00000000" w14:paraId="000005C3">
            <w:pPr>
              <w:bidi w:val="1"/>
              <w:spacing w:after="131" w:lineRule="auto"/>
              <w:ind w:left="348" w:firstLine="0"/>
              <w:rPr>
                <w:sz w:val="22"/>
                <w:szCs w:val="22"/>
              </w:rPr>
            </w:pPr>
            <w:r w:rsidDel="00000000" w:rsidR="00000000" w:rsidRPr="00000000">
              <w:rPr>
                <w:rFonts w:ascii="Times New Roman" w:cs="Times New Roman" w:eastAsia="Times New Roman" w:hAnsi="Times New Roman"/>
                <w:sz w:val="22"/>
                <w:szCs w:val="22"/>
                <w:rtl w:val="0"/>
              </w:rPr>
              <w:t xml:space="preserve"> Workshop</w:t>
            </w:r>
            <w:r w:rsidDel="00000000" w:rsidR="00000000" w:rsidRPr="00000000">
              <w:rPr>
                <w:rtl w:val="0"/>
              </w:rPr>
            </w:r>
          </w:p>
        </w:tc>
      </w:tr>
    </w:tbl>
    <w:p w:rsidR="00000000" w:rsidDel="00000000" w:rsidP="00000000" w:rsidRDefault="00000000" w:rsidRPr="00000000" w14:paraId="000005C4">
      <w:pPr>
        <w:bidi w:val="1"/>
        <w:jc w:val="both"/>
        <w:rPr>
          <w:b w:val="1"/>
        </w:rPr>
      </w:pPr>
      <w:r w:rsidDel="00000000" w:rsidR="00000000" w:rsidRPr="00000000">
        <w:rPr>
          <w:rtl w:val="0"/>
        </w:rPr>
      </w:r>
    </w:p>
    <w:p w:rsidR="00000000" w:rsidDel="00000000" w:rsidP="00000000" w:rsidRDefault="00000000" w:rsidRPr="00000000" w14:paraId="000005C5">
      <w:pPr>
        <w:bidi w:val="1"/>
        <w:jc w:val="both"/>
        <w:rPr>
          <w:b w:val="1"/>
        </w:rPr>
      </w:pPr>
      <w:r w:rsidDel="00000000" w:rsidR="00000000" w:rsidRPr="00000000">
        <w:rPr>
          <w:rtl w:val="0"/>
        </w:rPr>
      </w:r>
    </w:p>
    <w:p w:rsidR="00000000" w:rsidDel="00000000" w:rsidP="00000000" w:rsidRDefault="00000000" w:rsidRPr="00000000" w14:paraId="000005C6">
      <w:pPr>
        <w:bidi w:val="1"/>
        <w:jc w:val="both"/>
        <w:rPr>
          <w:b w:val="1"/>
        </w:rPr>
      </w:pPr>
      <w:r w:rsidDel="00000000" w:rsidR="00000000" w:rsidRPr="00000000">
        <w:rPr>
          <w:rtl w:val="0"/>
        </w:rPr>
      </w:r>
      <w:r w:rsidDel="00000000" w:rsidR="00000000" w:rsidRPr="00000000">
        <w:rPr>
          <w:b w:val="1"/>
          <w:rtl w:val="1"/>
        </w:rPr>
        <w:t xml:space="preserve">14. </w:t>
      </w:r>
      <w:r w:rsidDel="00000000" w:rsidR="00000000" w:rsidRPr="00000000">
        <w:rPr>
          <w:b w:val="1"/>
          <w:rtl w:val="1"/>
        </w:rPr>
        <w:t xml:space="preserve">همکاری</w:t>
      </w:r>
      <w:r w:rsidDel="00000000" w:rsidR="00000000" w:rsidRPr="00000000">
        <w:rPr>
          <w:b w:val="1"/>
          <w:rtl w:val="1"/>
        </w:rPr>
        <w:t xml:space="preserve"> </w:t>
      </w:r>
      <w:r w:rsidDel="00000000" w:rsidR="00000000" w:rsidRPr="00000000">
        <w:rPr>
          <w:b w:val="1"/>
          <w:rtl w:val="1"/>
        </w:rPr>
        <w:t xml:space="preserve">با</w:t>
      </w:r>
      <w:r w:rsidDel="00000000" w:rsidR="00000000" w:rsidRPr="00000000">
        <w:rPr>
          <w:b w:val="1"/>
          <w:rtl w:val="1"/>
        </w:rPr>
        <w:t xml:space="preserve"> </w:t>
      </w:r>
      <w:r w:rsidDel="00000000" w:rsidR="00000000" w:rsidRPr="00000000">
        <w:rPr>
          <w:b w:val="1"/>
          <w:rtl w:val="1"/>
        </w:rPr>
        <w:t xml:space="preserve">مراکز</w:t>
      </w:r>
      <w:r w:rsidDel="00000000" w:rsidR="00000000" w:rsidRPr="00000000">
        <w:rPr>
          <w:b w:val="1"/>
          <w:rtl w:val="1"/>
        </w:rPr>
        <w:t xml:space="preserve"> </w:t>
      </w:r>
      <w:r w:rsidDel="00000000" w:rsidR="00000000" w:rsidRPr="00000000">
        <w:rPr>
          <w:b w:val="1"/>
          <w:rtl w:val="1"/>
        </w:rPr>
        <w:t xml:space="preserve">توسعه</w:t>
      </w:r>
      <w:r w:rsidDel="00000000" w:rsidR="00000000" w:rsidRPr="00000000">
        <w:rPr>
          <w:b w:val="1"/>
          <w:rtl w:val="1"/>
        </w:rPr>
        <w:t xml:space="preserve"> </w:t>
      </w:r>
      <w:r w:rsidDel="00000000" w:rsidR="00000000" w:rsidRPr="00000000">
        <w:rPr>
          <w:b w:val="1"/>
          <w:rtl w:val="1"/>
        </w:rPr>
        <w:t xml:space="preserve">آموزش</w:t>
      </w:r>
      <w:r w:rsidDel="00000000" w:rsidR="00000000" w:rsidRPr="00000000">
        <w:rPr>
          <w:b w:val="1"/>
          <w:rtl w:val="1"/>
        </w:rPr>
        <w:t xml:space="preserve"> </w:t>
      </w:r>
      <w:r w:rsidDel="00000000" w:rsidR="00000000" w:rsidRPr="00000000">
        <w:rPr>
          <w:b w:val="1"/>
          <w:rtl w:val="1"/>
        </w:rPr>
        <w:t xml:space="preserve">و</w:t>
      </w:r>
      <w:r w:rsidDel="00000000" w:rsidR="00000000" w:rsidRPr="00000000">
        <w:rPr>
          <w:b w:val="1"/>
          <w:rtl w:val="1"/>
        </w:rPr>
        <w:t xml:space="preserve"> </w:t>
      </w:r>
      <w:r w:rsidDel="00000000" w:rsidR="00000000" w:rsidRPr="00000000">
        <w:rPr>
          <w:b w:val="1"/>
          <w:rtl w:val="1"/>
        </w:rPr>
        <w:t xml:space="preserve">یا</w:t>
      </w:r>
      <w:r w:rsidDel="00000000" w:rsidR="00000000" w:rsidRPr="00000000">
        <w:rPr>
          <w:b w:val="1"/>
          <w:rtl w:val="1"/>
        </w:rPr>
        <w:t xml:space="preserve"> </w:t>
      </w:r>
      <w:r w:rsidDel="00000000" w:rsidR="00000000" w:rsidRPr="00000000">
        <w:rPr>
          <w:b w:val="1"/>
          <w:rtl w:val="1"/>
        </w:rPr>
        <w:t xml:space="preserve">مراکز</w:t>
      </w:r>
      <w:r w:rsidDel="00000000" w:rsidR="00000000" w:rsidRPr="00000000">
        <w:rPr>
          <w:b w:val="1"/>
          <w:rtl w:val="1"/>
        </w:rPr>
        <w:t xml:space="preserve"> </w:t>
      </w:r>
      <w:r w:rsidDel="00000000" w:rsidR="00000000" w:rsidRPr="00000000">
        <w:rPr>
          <w:b w:val="1"/>
          <w:rtl w:val="1"/>
        </w:rPr>
        <w:t xml:space="preserve">پژوهشی</w:t>
      </w:r>
      <w:r w:rsidDel="00000000" w:rsidR="00000000" w:rsidRPr="00000000">
        <w:rPr>
          <w:b w:val="1"/>
          <w:rtl w:val="1"/>
        </w:rPr>
        <w:t xml:space="preserve"> </w:t>
      </w:r>
      <w:r w:rsidDel="00000000" w:rsidR="00000000" w:rsidRPr="00000000">
        <w:rPr>
          <w:b w:val="1"/>
          <w:rtl w:val="1"/>
        </w:rPr>
        <w:t xml:space="preserve">و</w:t>
      </w:r>
      <w:r w:rsidDel="00000000" w:rsidR="00000000" w:rsidRPr="00000000">
        <w:rPr>
          <w:b w:val="1"/>
          <w:rtl w:val="1"/>
        </w:rPr>
        <w:t xml:space="preserve"> </w:t>
      </w:r>
      <w:r w:rsidDel="00000000" w:rsidR="00000000" w:rsidRPr="00000000">
        <w:rPr>
          <w:b w:val="1"/>
          <w:rtl w:val="1"/>
        </w:rPr>
        <w:t xml:space="preserve">تحقیقاتی</w:t>
      </w:r>
      <w:r w:rsidDel="00000000" w:rsidR="00000000" w:rsidRPr="00000000">
        <w:rPr>
          <w:b w:val="1"/>
          <w:rtl w:val="1"/>
        </w:rPr>
        <w:t xml:space="preserve"> </w:t>
      </w:r>
      <w:r w:rsidDel="00000000" w:rsidR="00000000" w:rsidRPr="00000000">
        <w:rPr>
          <w:b w:val="1"/>
          <w:rtl w:val="1"/>
        </w:rPr>
        <w:t xml:space="preserve">نظیر</w:t>
      </w:r>
      <w:r w:rsidDel="00000000" w:rsidR="00000000" w:rsidRPr="00000000">
        <w:rPr>
          <w:b w:val="1"/>
          <w:rtl w:val="1"/>
        </w:rPr>
        <w:t xml:space="preserve"> </w:t>
      </w:r>
      <w:r w:rsidDel="00000000" w:rsidR="00000000" w:rsidRPr="00000000">
        <w:rPr>
          <w:b w:val="1"/>
          <w:rtl w:val="0"/>
        </w:rPr>
        <w:t xml:space="preserve">EDC</w:t>
      </w:r>
      <w:r w:rsidDel="00000000" w:rsidR="00000000" w:rsidRPr="00000000">
        <w:rPr>
          <w:b w:val="1"/>
          <w:rtl w:val="0"/>
        </w:rPr>
        <w:t xml:space="preserve">,</w:t>
      </w:r>
      <w:r w:rsidDel="00000000" w:rsidR="00000000" w:rsidRPr="00000000">
        <w:rPr>
          <w:b w:val="1"/>
          <w:rtl w:val="0"/>
        </w:rPr>
        <w:t xml:space="preserve">EDO</w:t>
      </w:r>
      <w:r w:rsidDel="00000000" w:rsidR="00000000" w:rsidRPr="00000000">
        <w:rPr>
          <w:b w:val="1"/>
          <w:rtl w:val="1"/>
        </w:rPr>
        <w:t xml:space="preserve"> </w:t>
      </w:r>
      <w:r w:rsidDel="00000000" w:rsidR="00000000" w:rsidRPr="00000000">
        <w:rPr>
          <w:b w:val="1"/>
          <w:rtl w:val="1"/>
        </w:rPr>
        <w:t xml:space="preserve">مرکز</w:t>
      </w:r>
      <w:r w:rsidDel="00000000" w:rsidR="00000000" w:rsidRPr="00000000">
        <w:rPr>
          <w:b w:val="1"/>
          <w:rtl w:val="1"/>
        </w:rPr>
        <w:t xml:space="preserve"> </w:t>
      </w:r>
      <w:r w:rsidDel="00000000" w:rsidR="00000000" w:rsidRPr="00000000">
        <w:rPr>
          <w:b w:val="1"/>
          <w:rtl w:val="1"/>
        </w:rPr>
        <w:t xml:space="preserve">تحقیقات</w:t>
      </w:r>
      <w:r w:rsidDel="00000000" w:rsidR="00000000" w:rsidRPr="00000000">
        <w:rPr>
          <w:b w:val="1"/>
          <w:rtl w:val="1"/>
        </w:rPr>
        <w:t xml:space="preserve"> </w:t>
      </w:r>
      <w:r w:rsidDel="00000000" w:rsidR="00000000" w:rsidRPr="00000000">
        <w:rPr>
          <w:b w:val="1"/>
          <w:rtl w:val="1"/>
        </w:rPr>
        <w:t xml:space="preserve">با</w:t>
      </w:r>
      <w:r w:rsidDel="00000000" w:rsidR="00000000" w:rsidRPr="00000000">
        <w:rPr>
          <w:b w:val="1"/>
          <w:rtl w:val="1"/>
        </w:rPr>
        <w:t xml:space="preserve"> </w:t>
      </w:r>
      <w:r w:rsidDel="00000000" w:rsidR="00000000" w:rsidRPr="00000000">
        <w:rPr>
          <w:b w:val="1"/>
          <w:rtl w:val="1"/>
        </w:rPr>
        <w:t xml:space="preserve">گواهی</w:t>
      </w:r>
      <w:r w:rsidDel="00000000" w:rsidR="00000000" w:rsidRPr="00000000">
        <w:rPr>
          <w:b w:val="1"/>
          <w:rtl w:val="1"/>
        </w:rPr>
        <w:t xml:space="preserve"> </w:t>
      </w:r>
      <w:r w:rsidDel="00000000" w:rsidR="00000000" w:rsidRPr="00000000">
        <w:rPr>
          <w:b w:val="1"/>
          <w:rtl w:val="1"/>
        </w:rPr>
        <w:t xml:space="preserve">معتبر</w:t>
      </w:r>
    </w:p>
    <w:p w:rsidR="00000000" w:rsidDel="00000000" w:rsidP="00000000" w:rsidRDefault="00000000" w:rsidRPr="00000000" w14:paraId="000005C7">
      <w:pPr>
        <w:bidi w:val="1"/>
        <w:ind w:left="-418" w:firstLine="0"/>
        <w:jc w:val="both"/>
        <w:rPr>
          <w:sz w:val="26"/>
          <w:szCs w:val="26"/>
        </w:rPr>
      </w:pPr>
      <w:r w:rsidDel="00000000" w:rsidR="00000000" w:rsidRPr="00000000">
        <w:rPr>
          <w:rtl w:val="0"/>
        </w:rPr>
      </w:r>
    </w:p>
    <w:p w:rsidR="00000000" w:rsidDel="00000000" w:rsidP="00000000" w:rsidRDefault="00000000" w:rsidRPr="00000000" w14:paraId="000005C8">
      <w:pPr>
        <w:bidi w:val="1"/>
        <w:jc w:val="both"/>
        <w:rPr>
          <w:b w:val="1"/>
        </w:rPr>
      </w:pPr>
      <w:r w:rsidDel="00000000" w:rsidR="00000000" w:rsidRPr="00000000">
        <w:rPr>
          <w:rtl w:val="0"/>
        </w:rPr>
      </w:r>
      <w:r w:rsidDel="00000000" w:rsidR="00000000" w:rsidRPr="00000000">
        <w:rPr>
          <w:b w:val="1"/>
          <w:rtl w:val="1"/>
        </w:rPr>
        <w:t xml:space="preserve">15. </w:t>
      </w:r>
      <w:r w:rsidDel="00000000" w:rsidR="00000000" w:rsidRPr="00000000">
        <w:rPr>
          <w:b w:val="1"/>
          <w:rtl w:val="1"/>
        </w:rPr>
        <w:t xml:space="preserve">طراحی</w:t>
      </w:r>
      <w:r w:rsidDel="00000000" w:rsidR="00000000" w:rsidRPr="00000000">
        <w:rPr>
          <w:b w:val="1"/>
          <w:rtl w:val="1"/>
        </w:rPr>
        <w:t xml:space="preserve"> </w:t>
      </w:r>
      <w:r w:rsidDel="00000000" w:rsidR="00000000" w:rsidRPr="00000000">
        <w:rPr>
          <w:b w:val="1"/>
          <w:rtl w:val="1"/>
        </w:rPr>
        <w:t xml:space="preserve">بسته</w:t>
      </w:r>
      <w:r w:rsidDel="00000000" w:rsidR="00000000" w:rsidRPr="00000000">
        <w:rPr>
          <w:b w:val="1"/>
          <w:rtl w:val="1"/>
        </w:rPr>
        <w:t xml:space="preserve"> </w:t>
      </w:r>
      <w:r w:rsidDel="00000000" w:rsidR="00000000" w:rsidRPr="00000000">
        <w:rPr>
          <w:b w:val="1"/>
          <w:rtl w:val="1"/>
        </w:rPr>
        <w:t xml:space="preserve">های</w:t>
      </w:r>
      <w:r w:rsidDel="00000000" w:rsidR="00000000" w:rsidRPr="00000000">
        <w:rPr>
          <w:b w:val="1"/>
          <w:rtl w:val="1"/>
        </w:rPr>
        <w:t xml:space="preserve"> </w:t>
      </w:r>
      <w:r w:rsidDel="00000000" w:rsidR="00000000" w:rsidRPr="00000000">
        <w:rPr>
          <w:b w:val="1"/>
          <w:rtl w:val="1"/>
        </w:rPr>
        <w:t xml:space="preserve">آموزشی</w:t>
      </w:r>
      <w:r w:rsidDel="00000000" w:rsidR="00000000" w:rsidRPr="00000000">
        <w:rPr>
          <w:b w:val="1"/>
          <w:rtl w:val="1"/>
        </w:rPr>
        <w:t xml:space="preserve">(</w:t>
      </w:r>
      <w:r w:rsidDel="00000000" w:rsidR="00000000" w:rsidRPr="00000000">
        <w:rPr>
          <w:b w:val="1"/>
          <w:rtl w:val="1"/>
        </w:rPr>
        <w:t xml:space="preserve">پوستر</w:t>
      </w:r>
      <w:r w:rsidDel="00000000" w:rsidR="00000000" w:rsidRPr="00000000">
        <w:rPr>
          <w:b w:val="1"/>
          <w:rtl w:val="1"/>
        </w:rPr>
        <w:t xml:space="preserve"> – </w:t>
      </w:r>
      <w:r w:rsidDel="00000000" w:rsidR="00000000" w:rsidRPr="00000000">
        <w:rPr>
          <w:b w:val="1"/>
          <w:rtl w:val="1"/>
        </w:rPr>
        <w:t xml:space="preserve">راهنمای</w:t>
      </w:r>
      <w:r w:rsidDel="00000000" w:rsidR="00000000" w:rsidRPr="00000000">
        <w:rPr>
          <w:b w:val="1"/>
          <w:rtl w:val="1"/>
        </w:rPr>
        <w:t xml:space="preserve"> </w:t>
      </w:r>
      <w:r w:rsidDel="00000000" w:rsidR="00000000" w:rsidRPr="00000000">
        <w:rPr>
          <w:b w:val="1"/>
          <w:rtl w:val="1"/>
        </w:rPr>
        <w:t xml:space="preserve">یادگیری</w:t>
      </w:r>
      <w:r w:rsidDel="00000000" w:rsidR="00000000" w:rsidRPr="00000000">
        <w:rPr>
          <w:b w:val="1"/>
          <w:rtl w:val="1"/>
        </w:rPr>
        <w:t xml:space="preserve">- </w:t>
      </w:r>
      <w:r w:rsidDel="00000000" w:rsidR="00000000" w:rsidRPr="00000000">
        <w:rPr>
          <w:b w:val="1"/>
          <w:rtl w:val="1"/>
        </w:rPr>
        <w:t xml:space="preserve">نرم</w:t>
      </w:r>
      <w:r w:rsidDel="00000000" w:rsidR="00000000" w:rsidRPr="00000000">
        <w:rPr>
          <w:b w:val="1"/>
          <w:rtl w:val="1"/>
        </w:rPr>
        <w:t xml:space="preserve"> </w:t>
      </w:r>
      <w:r w:rsidDel="00000000" w:rsidR="00000000" w:rsidRPr="00000000">
        <w:rPr>
          <w:b w:val="1"/>
          <w:rtl w:val="1"/>
        </w:rPr>
        <w:t xml:space="preserve">افزار</w:t>
      </w:r>
      <w:r w:rsidDel="00000000" w:rsidR="00000000" w:rsidRPr="00000000">
        <w:rPr>
          <w:b w:val="1"/>
          <w:rtl w:val="1"/>
        </w:rPr>
        <w:t xml:space="preserve"> </w:t>
      </w:r>
      <w:r w:rsidDel="00000000" w:rsidR="00000000" w:rsidRPr="00000000">
        <w:rPr>
          <w:b w:val="1"/>
          <w:rtl w:val="1"/>
        </w:rPr>
        <w:t xml:space="preserve">آموزشی</w:t>
      </w:r>
      <w:r w:rsidDel="00000000" w:rsidR="00000000" w:rsidRPr="00000000">
        <w:rPr>
          <w:b w:val="1"/>
          <w:rtl w:val="1"/>
        </w:rPr>
        <w:t xml:space="preserve">) </w:t>
      </w:r>
      <w:r w:rsidDel="00000000" w:rsidR="00000000" w:rsidRPr="00000000">
        <w:rPr>
          <w:b w:val="1"/>
          <w:rtl w:val="1"/>
        </w:rPr>
        <w:t xml:space="preserve">با</w:t>
      </w:r>
      <w:r w:rsidDel="00000000" w:rsidR="00000000" w:rsidRPr="00000000">
        <w:rPr>
          <w:b w:val="1"/>
          <w:rtl w:val="1"/>
        </w:rPr>
        <w:t xml:space="preserve"> </w:t>
      </w:r>
      <w:r w:rsidDel="00000000" w:rsidR="00000000" w:rsidRPr="00000000">
        <w:rPr>
          <w:b w:val="1"/>
          <w:rtl w:val="1"/>
        </w:rPr>
        <w:t xml:space="preserve">ارائه</w:t>
      </w:r>
      <w:r w:rsidDel="00000000" w:rsidR="00000000" w:rsidRPr="00000000">
        <w:rPr>
          <w:b w:val="1"/>
          <w:rtl w:val="1"/>
        </w:rPr>
        <w:t xml:space="preserve"> </w:t>
      </w:r>
      <w:r w:rsidDel="00000000" w:rsidR="00000000" w:rsidRPr="00000000">
        <w:rPr>
          <w:b w:val="1"/>
          <w:rtl w:val="1"/>
        </w:rPr>
        <w:t xml:space="preserve">نمونه</w:t>
      </w:r>
      <w:r w:rsidDel="00000000" w:rsidR="00000000" w:rsidRPr="00000000">
        <w:rPr>
          <w:b w:val="1"/>
          <w:rtl w:val="1"/>
        </w:rPr>
        <w:t xml:space="preserve"> </w:t>
      </w:r>
      <w:r w:rsidDel="00000000" w:rsidR="00000000" w:rsidRPr="00000000">
        <w:rPr>
          <w:b w:val="1"/>
          <w:rtl w:val="1"/>
        </w:rPr>
        <w:t xml:space="preserve">بسته</w:t>
      </w:r>
      <w:r w:rsidDel="00000000" w:rsidR="00000000" w:rsidRPr="00000000">
        <w:rPr>
          <w:b w:val="1"/>
          <w:rtl w:val="1"/>
        </w:rPr>
        <w:t xml:space="preserve"> </w:t>
      </w:r>
      <w:r w:rsidDel="00000000" w:rsidR="00000000" w:rsidRPr="00000000">
        <w:rPr>
          <w:b w:val="1"/>
          <w:rtl w:val="1"/>
        </w:rPr>
        <w:t xml:space="preserve">و</w:t>
      </w:r>
      <w:r w:rsidDel="00000000" w:rsidR="00000000" w:rsidRPr="00000000">
        <w:rPr>
          <w:b w:val="1"/>
          <w:rtl w:val="1"/>
        </w:rPr>
        <w:t xml:space="preserve"> </w:t>
      </w:r>
      <w:r w:rsidDel="00000000" w:rsidR="00000000" w:rsidRPr="00000000">
        <w:rPr>
          <w:b w:val="1"/>
          <w:rtl w:val="1"/>
        </w:rPr>
        <w:t xml:space="preserve">مواد</w:t>
      </w:r>
      <w:r w:rsidDel="00000000" w:rsidR="00000000" w:rsidRPr="00000000">
        <w:rPr>
          <w:b w:val="1"/>
          <w:rtl w:val="1"/>
        </w:rPr>
        <w:t xml:space="preserve"> </w:t>
      </w:r>
      <w:r w:rsidDel="00000000" w:rsidR="00000000" w:rsidRPr="00000000">
        <w:rPr>
          <w:b w:val="1"/>
          <w:rtl w:val="1"/>
        </w:rPr>
        <w:t xml:space="preserve">آموزشی</w:t>
      </w:r>
      <w:r w:rsidDel="00000000" w:rsidR="00000000" w:rsidRPr="00000000">
        <w:rPr>
          <w:b w:val="1"/>
          <w:rtl w:val="1"/>
        </w:rPr>
        <w:t xml:space="preserve"> </w:t>
      </w:r>
      <w:r w:rsidDel="00000000" w:rsidR="00000000" w:rsidRPr="00000000">
        <w:rPr>
          <w:b w:val="1"/>
          <w:rtl w:val="1"/>
        </w:rPr>
        <w:t xml:space="preserve">تهیه</w:t>
      </w:r>
      <w:r w:rsidDel="00000000" w:rsidR="00000000" w:rsidRPr="00000000">
        <w:rPr>
          <w:b w:val="1"/>
          <w:rtl w:val="1"/>
        </w:rPr>
        <w:t xml:space="preserve"> </w:t>
      </w:r>
      <w:r w:rsidDel="00000000" w:rsidR="00000000" w:rsidRPr="00000000">
        <w:rPr>
          <w:b w:val="1"/>
          <w:rtl w:val="1"/>
        </w:rPr>
        <w:t xml:space="preserve">شده</w:t>
      </w:r>
      <w:r w:rsidDel="00000000" w:rsidR="00000000" w:rsidRPr="00000000">
        <w:rPr>
          <w:b w:val="1"/>
          <w:rtl w:val="1"/>
        </w:rPr>
        <w:t xml:space="preserve"> </w:t>
      </w:r>
      <w:r w:rsidDel="00000000" w:rsidR="00000000" w:rsidRPr="00000000">
        <w:rPr>
          <w:b w:val="1"/>
          <w:rtl w:val="1"/>
        </w:rPr>
        <w:t xml:space="preserve">مورد</w:t>
      </w:r>
      <w:r w:rsidDel="00000000" w:rsidR="00000000" w:rsidRPr="00000000">
        <w:rPr>
          <w:b w:val="1"/>
          <w:rtl w:val="1"/>
        </w:rPr>
        <w:t xml:space="preserve"> </w:t>
      </w:r>
      <w:r w:rsidDel="00000000" w:rsidR="00000000" w:rsidRPr="00000000">
        <w:rPr>
          <w:b w:val="1"/>
          <w:rtl w:val="1"/>
        </w:rPr>
        <w:t xml:space="preserve">تایید</w:t>
      </w:r>
      <w:r w:rsidDel="00000000" w:rsidR="00000000" w:rsidRPr="00000000">
        <w:rPr>
          <w:b w:val="1"/>
          <w:rtl w:val="1"/>
        </w:rPr>
        <w:t xml:space="preserve"> </w:t>
      </w:r>
      <w:r w:rsidDel="00000000" w:rsidR="00000000" w:rsidRPr="00000000">
        <w:rPr>
          <w:b w:val="1"/>
          <w:rtl w:val="1"/>
        </w:rPr>
        <w:t xml:space="preserve">معاونت</w:t>
      </w:r>
      <w:r w:rsidDel="00000000" w:rsidR="00000000" w:rsidRPr="00000000">
        <w:rPr>
          <w:b w:val="1"/>
          <w:rtl w:val="1"/>
        </w:rPr>
        <w:t xml:space="preserve"> </w:t>
      </w:r>
      <w:r w:rsidDel="00000000" w:rsidR="00000000" w:rsidRPr="00000000">
        <w:rPr>
          <w:b w:val="1"/>
          <w:rtl w:val="1"/>
        </w:rPr>
        <w:t xml:space="preserve">آموزشی</w:t>
      </w:r>
      <w:r w:rsidDel="00000000" w:rsidR="00000000" w:rsidRPr="00000000">
        <w:rPr>
          <w:b w:val="1"/>
          <w:rtl w:val="1"/>
        </w:rPr>
        <w:t xml:space="preserve"> </w:t>
      </w:r>
      <w:r w:rsidDel="00000000" w:rsidR="00000000" w:rsidRPr="00000000">
        <w:rPr>
          <w:b w:val="1"/>
          <w:rtl w:val="1"/>
        </w:rPr>
        <w:t xml:space="preserve">دانشکده</w:t>
      </w:r>
      <w:r w:rsidDel="00000000" w:rsidR="00000000" w:rsidRPr="00000000">
        <w:rPr>
          <w:b w:val="1"/>
          <w:rtl w:val="1"/>
        </w:rPr>
        <w:t xml:space="preserve">. </w:t>
      </w:r>
    </w:p>
    <w:p w:rsidR="00000000" w:rsidDel="00000000" w:rsidP="00000000" w:rsidRDefault="00000000" w:rsidRPr="00000000" w14:paraId="000005C9">
      <w:pPr>
        <w:bidi w:val="1"/>
        <w:jc w:val="both"/>
        <w:rPr>
          <w:b w:val="1"/>
        </w:rPr>
      </w:pPr>
      <w:r w:rsidDel="00000000" w:rsidR="00000000" w:rsidRPr="00000000">
        <w:rPr>
          <w:rtl w:val="0"/>
        </w:rPr>
      </w:r>
    </w:p>
    <w:p w:rsidR="00000000" w:rsidDel="00000000" w:rsidP="00000000" w:rsidRDefault="00000000" w:rsidRPr="00000000" w14:paraId="000005CA">
      <w:pPr>
        <w:pStyle w:val="Heading2"/>
        <w:bidi w:val="1"/>
        <w:rPr/>
      </w:pPr>
      <w:r w:rsidDel="00000000" w:rsidR="00000000" w:rsidRPr="00000000">
        <w:rPr>
          <w:sz w:val="32"/>
          <w:szCs w:val="32"/>
          <w:rtl w:val="0"/>
        </w:rPr>
        <w:t xml:space="preserve">ORCID ID: </w:t>
      </w:r>
      <w:r w:rsidDel="00000000" w:rsidR="00000000" w:rsidRPr="00000000">
        <w:rPr>
          <w:rtl w:val="0"/>
        </w:rPr>
        <w:t xml:space="preserve">0000-0001-9422-8695</w:t>
      </w:r>
    </w:p>
    <w:p w:rsidR="00000000" w:rsidDel="00000000" w:rsidP="00000000" w:rsidRDefault="00000000" w:rsidRPr="00000000" w14:paraId="000005CB">
      <w:pPr>
        <w:pStyle w:val="Heading2"/>
        <w:bidi w:val="1"/>
        <w:rPr/>
      </w:pPr>
      <w:r w:rsidDel="00000000" w:rsidR="00000000" w:rsidRPr="00000000">
        <w:rPr>
          <w:sz w:val="32"/>
          <w:szCs w:val="32"/>
          <w:rtl w:val="0"/>
        </w:rPr>
        <w:t xml:space="preserve">Scopus ID: </w:t>
      </w:r>
      <w:r w:rsidDel="00000000" w:rsidR="00000000" w:rsidRPr="00000000">
        <w:rPr>
          <w:rtl w:val="0"/>
        </w:rPr>
        <w:t xml:space="preserve">55504512200</w:t>
      </w:r>
    </w:p>
    <w:p w:rsidR="00000000" w:rsidDel="00000000" w:rsidP="00000000" w:rsidRDefault="00000000" w:rsidRPr="00000000" w14:paraId="000005CC">
      <w:pPr>
        <w:pStyle w:val="Heading2"/>
        <w:bidi w:val="1"/>
        <w:rPr>
          <w:sz w:val="32"/>
          <w:szCs w:val="32"/>
        </w:rPr>
      </w:pPr>
      <w:r w:rsidDel="00000000" w:rsidR="00000000" w:rsidRPr="00000000">
        <w:rPr>
          <w:sz w:val="32"/>
          <w:szCs w:val="32"/>
          <w:rtl w:val="0"/>
        </w:rPr>
        <w:t xml:space="preserve">ResearcherID: W-1652-2017</w:t>
      </w:r>
    </w:p>
    <w:sectPr>
      <w:footerReference r:id="rId56" w:type="default"/>
      <w:type w:val="nextPage"/>
      <w:pgSz w:h="16838" w:w="11906" w:orient="portrait"/>
      <w:pgMar w:bottom="990" w:top="1170" w:left="108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alibri"/>
  <w:font w:name="Mitr"/>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1">
    <w:pPr>
      <w:bidi w:val="1"/>
      <w:ind w:right="4739"/>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26" name=""/>
              <a:graphic>
                <a:graphicData uri="http://schemas.microsoft.com/office/word/2010/wordprocessingGroup">
                  <wpg:wgp>
                    <wpg:cNvGrpSpPr/>
                    <wpg:grpSpPr>
                      <a:xfrm>
                        <a:off x="0" y="0"/>
                        <a:ext cx="6435852" cy="280111"/>
                        <a:chOff x="0" y="0"/>
                        <a:chExt cx="6435852" cy="280111"/>
                      </a:xfrm>
                    </wpg:grpSpPr>
                    <wps:wsp>
                      <wps:cNvSpPr/>
                      <wps:cNvPr id="156045" name="Rectangle 156045"/>
                      <wps:spPr>
                        <a:xfrm>
                          <a:off x="349301" y="111404"/>
                          <a:ext cx="50673" cy="224380"/>
                        </a:xfrm>
                        <a:prstGeom prst="rect">
                          <a:avLst/>
                        </a:prstGeom>
                        <a:ln>
                          <a:noFill/>
                        </a:ln>
                      </wps:spPr>
                      <wps:txbx>
                        <w:txbxContent>
                          <w:p w:rsidR="00456038" w:rsidDel="00000000" w:rsidP="00000000" w:rsidRDefault="00456038" w:rsidRPr="00000000" w14:paraId="2AE6C14B" w14:textId="77777777">
                            <w:pPr>
                              <w:spacing w:after="160"/>
                            </w:pPr>
                            <w:r w:rsidDel="00000000" w:rsidR="00000000" w:rsidRPr="00000000">
                              <w:t xml:space="preserve"> </w:t>
                            </w:r>
                          </w:p>
                        </w:txbxContent>
                      </wps:txbx>
                      <wps:bodyPr bIns="0" rtlCol="0" horzOverflow="overflow" lIns="0" rIns="0" vert="horz" tIns="0">
                        <a:noAutofit/>
                      </wps:bodyPr>
                    </wps:wsp>
                    <pic:pic>
                      <pic:nvPicPr>
                        <pic:cNvPr id="156035" name="Picture 156035"/>
                        <pic:cNvPicPr/>
                      </pic:nvPicPr>
                      <pic:blipFill>
                        <a:blip r:embed="rId1"/>
                        <a:stretch>
                          <a:fillRect/>
                        </a:stretch>
                      </pic:blipFill>
                      <pic:spPr>
                        <a:xfrm>
                          <a:off x="438912" y="191312"/>
                          <a:ext cx="5471160" cy="48768"/>
                        </a:xfrm>
                        <a:prstGeom prst="rect">
                          <a:avLst/>
                        </a:prstGeom>
                      </pic:spPr>
                    </pic:pic>
                    <wps:wsp>
                      <wps:cNvSpPr/>
                      <wps:cNvPr id="181704" name="Shape 181704"/>
                      <wps:spPr>
                        <a:xfrm>
                          <a:off x="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05" name="Shape 181705"/>
                      <wps:spPr>
                        <a:xfrm>
                          <a:off x="6096" y="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06" name="Shape 181706"/>
                      <wps:spPr>
                        <a:xfrm>
                          <a:off x="541325"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07" name="Shape 181707"/>
                      <wps:spPr>
                        <a:xfrm>
                          <a:off x="547421" y="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08" name="Shape 181708"/>
                      <wps:spPr>
                        <a:xfrm>
                          <a:off x="1800479"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09" name="Shape 181709"/>
                      <wps:spPr>
                        <a:xfrm>
                          <a:off x="1806575" y="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10" name="Shape 181710"/>
                      <wps:spPr>
                        <a:xfrm>
                          <a:off x="3692017"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11" name="Shape 181711"/>
                      <wps:spPr>
                        <a:xfrm>
                          <a:off x="3698113" y="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12" name="Shape 181712"/>
                      <wps:spPr>
                        <a:xfrm>
                          <a:off x="6429756"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26" name="image35.png"/>
              <a:graphic>
                <a:graphicData uri="http://schemas.openxmlformats.org/drawingml/2006/picture">
                  <pic:pic>
                    <pic:nvPicPr>
                      <pic:cNvPr id="0" name="image35.png"/>
                      <pic:cNvPicPr preferRelativeResize="0"/>
                    </pic:nvPicPr>
                    <pic:blipFill>
                      <a:blip r:embed="rId2"/>
                      <a:srcRect b="0" l="0" r="0" t="0"/>
                      <a:stretch>
                        <a:fillRect/>
                      </a:stretch>
                    </pic:blipFill>
                    <pic:spPr>
                      <a:xfrm>
                        <a:off x="0" y="0"/>
                        <a:ext cx="6435852" cy="28011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25" name=""/>
              <a:graphic>
                <a:graphicData uri="http://schemas.microsoft.com/office/word/2010/wordprocessingGroup">
                  <wpg:wgp>
                    <wpg:cNvGrpSpPr/>
                    <wpg:grpSpPr>
                      <a:xfrm>
                        <a:off x="0" y="0"/>
                        <a:ext cx="6952488" cy="56387"/>
                        <a:chOff x="0" y="0"/>
                        <a:chExt cx="6952488" cy="56387"/>
                      </a:xfrm>
                    </wpg:grpSpPr>
                    <wps:wsp>
                      <wps:cNvSpPr/>
                      <wps:cNvPr id="181722" name="Shape 181722"/>
                      <wps:spPr>
                        <a:xfrm>
                          <a:off x="0"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23" name="Shape 181723"/>
                      <wps:spPr>
                        <a:xfrm>
                          <a:off x="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24" name="Shape 181724"/>
                      <wps:spPr>
                        <a:xfrm>
                          <a:off x="38100"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725" name="Shape 181725"/>
                      <wps:spPr>
                        <a:xfrm>
                          <a:off x="38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726" name="Shape 181726"/>
                      <wps:spPr>
                        <a:xfrm>
                          <a:off x="47244"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27" name="Shape 181727"/>
                      <wps:spPr>
                        <a:xfrm>
                          <a:off x="56388" y="18287"/>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28" name="Shape 181728"/>
                      <wps:spPr>
                        <a:xfrm>
                          <a:off x="56388" y="91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729" name="Shape 181729"/>
                      <wps:spPr>
                        <a:xfrm>
                          <a:off x="56388" y="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30" name="Shape 181730"/>
                      <wps:spPr>
                        <a:xfrm>
                          <a:off x="6914388"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31" name="Shape 181731"/>
                      <wps:spPr>
                        <a:xfrm>
                          <a:off x="689610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32" name="Shape 181732"/>
                      <wps:spPr>
                        <a:xfrm>
                          <a:off x="6905244"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733" name="Shape 181733"/>
                      <wps:spPr>
                        <a:xfrm>
                          <a:off x="6896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734" name="Shape 181734"/>
                      <wps:spPr>
                        <a:xfrm>
                          <a:off x="689610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25" name="image34.png"/>
              <a:graphic>
                <a:graphicData uri="http://schemas.openxmlformats.org/drawingml/2006/picture">
                  <pic:pic>
                    <pic:nvPicPr>
                      <pic:cNvPr id="0" name="image34.png"/>
                      <pic:cNvPicPr preferRelativeResize="0"/>
                    </pic:nvPicPr>
                    <pic:blipFill>
                      <a:blip r:embed="rId3"/>
                      <a:srcRect b="0" l="0" r="0" t="0"/>
                      <a:stretch>
                        <a:fillRect/>
                      </a:stretch>
                    </pic:blipFill>
                    <pic:spPr>
                      <a:xfrm>
                        <a:off x="0" y="0"/>
                        <a:ext cx="6952488" cy="56387"/>
                      </a:xfrm>
                      <a:prstGeom prst="rect"/>
                      <a:ln/>
                    </pic:spPr>
                  </pic:pic>
                </a:graphicData>
              </a:graphic>
            </wp:anchor>
          </w:drawing>
        </mc:Fallback>
      </mc:AlternateContent>
    </w:r>
  </w:p>
  <w:p w:rsidR="00000000" w:rsidDel="00000000" w:rsidP="00000000" w:rsidRDefault="00000000" w:rsidRPr="00000000" w14:paraId="000005F2">
    <w:pPr>
      <w:bidi w:val="1"/>
      <w:ind w:right="744"/>
      <w:jc w:val="right"/>
      <w:rPr/>
    </w:pPr>
    <w:r w:rsidDel="00000000" w:rsidR="00000000" w:rsidRPr="00000000">
      <w:rPr>
        <w:rtl w:val="0"/>
      </w:rPr>
      <w:t xml:space="preserve"> </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60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3">
    <w:pPr>
      <w:bidi w:val="1"/>
      <w:ind w:left="-4057" w:firstLine="0"/>
      <w:rPr/>
    </w:pPr>
    <w:r w:rsidDel="00000000" w:rsidR="00000000" w:rsidRPr="00000000">
      <w:rPr>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-380998</wp:posOffset>
              </wp:positionH>
              <wp:positionV relativeFrom="paragraph">
                <wp:posOffset>501015</wp:posOffset>
              </wp:positionV>
              <wp:extent cx="6952488" cy="56387"/>
              <wp:effectExtent b="0" l="0" r="0" t="0"/>
              <wp:wrapSquare wrapText="bothSides" distB="0" distT="0" distL="114300" distR="114300"/>
              <wp:docPr id="15" name=""/>
              <a:graphic>
                <a:graphicData uri="http://schemas.microsoft.com/office/word/2010/wordprocessingGroup">
                  <wpg:wgp>
                    <wpg:cNvGrpSpPr/>
                    <wpg:grpSpPr>
                      <a:xfrm>
                        <a:off x="0" y="0"/>
                        <a:ext cx="6952488" cy="56387"/>
                        <a:chOff x="0" y="0"/>
                        <a:chExt cx="6952488" cy="56387"/>
                      </a:xfrm>
                    </wpg:grpSpPr>
                    <wps:wsp>
                      <wps:cNvSpPr/>
                      <wps:cNvPr id="181678" name="Shape 181678"/>
                      <wps:spPr>
                        <a:xfrm>
                          <a:off x="0" y="1"/>
                          <a:ext cx="38100" cy="56386"/>
                        </a:xfrm>
                        <a:custGeom>
                          <a:avLst/>
                          <a:gdLst/>
                          <a:ahLst/>
                          <a:cxnLst/>
                          <a:rect b="0" l="0" r="0" t="0"/>
                          <a:pathLst>
                            <a:path h="56386" w="38100">
                              <a:moveTo>
                                <a:pt x="0" y="0"/>
                              </a:moveTo>
                              <a:lnTo>
                                <a:pt x="38100" y="0"/>
                              </a:lnTo>
                              <a:lnTo>
                                <a:pt x="38100" y="56386"/>
                              </a:lnTo>
                              <a:lnTo>
                                <a:pt x="0" y="56386"/>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679" name="Shape 181679"/>
                      <wps:spPr>
                        <a:xfrm>
                          <a:off x="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680" name="Shape 181680"/>
                      <wps:spPr>
                        <a:xfrm>
                          <a:off x="38100" y="1"/>
                          <a:ext cx="9144" cy="18286"/>
                        </a:xfrm>
                        <a:custGeom>
                          <a:avLst/>
                          <a:gdLst/>
                          <a:ahLst/>
                          <a:cxnLst/>
                          <a:rect b="0" l="0" r="0" t="0"/>
                          <a:pathLst>
                            <a:path h="18286" w="9144">
                              <a:moveTo>
                                <a:pt x="0" y="0"/>
                              </a:moveTo>
                              <a:lnTo>
                                <a:pt x="9144" y="0"/>
                              </a:lnTo>
                              <a:lnTo>
                                <a:pt x="9144" y="18286"/>
                              </a:lnTo>
                              <a:lnTo>
                                <a:pt x="0" y="18286"/>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681" name="Shape 181681"/>
                      <wps:spPr>
                        <a:xfrm>
                          <a:off x="38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682" name="Shape 181682"/>
                      <wps:spPr>
                        <a:xfrm>
                          <a:off x="47244" y="0"/>
                          <a:ext cx="9144" cy="9144"/>
                        </a:xfrm>
                        <a:custGeom>
                          <a:avLst/>
                          <a:gdLst/>
                          <a:ahLst/>
                          <a:cxnLst/>
                          <a:rect b="0" l="0" r="0" t="0"/>
                          <a:pathLst>
                            <a:path h="9144" w="9144">
                              <a:moveTo>
                                <a:pt x="0" y="0"/>
                              </a:moveTo>
                              <a:lnTo>
                                <a:pt x="9144" y="0"/>
                              </a:lnTo>
                              <a:lnTo>
                                <a:pt x="9144" y="9144"/>
                              </a:lnTo>
                              <a:lnTo>
                                <a:pt x="0" y="9144"/>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683" name="Shape 181683"/>
                      <wps:spPr>
                        <a:xfrm>
                          <a:off x="56388" y="18287"/>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684" name="Shape 181684"/>
                      <wps:spPr>
                        <a:xfrm>
                          <a:off x="56388" y="91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685" name="Shape 181685"/>
                      <wps:spPr>
                        <a:xfrm>
                          <a:off x="56388" y="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686" name="Shape 181686"/>
                      <wps:spPr>
                        <a:xfrm>
                          <a:off x="6914388" y="1"/>
                          <a:ext cx="38100" cy="56386"/>
                        </a:xfrm>
                        <a:custGeom>
                          <a:avLst/>
                          <a:gdLst/>
                          <a:ahLst/>
                          <a:cxnLst/>
                          <a:rect b="0" l="0" r="0" t="0"/>
                          <a:pathLst>
                            <a:path h="56386" w="38100">
                              <a:moveTo>
                                <a:pt x="0" y="0"/>
                              </a:moveTo>
                              <a:lnTo>
                                <a:pt x="38100" y="0"/>
                              </a:lnTo>
                              <a:lnTo>
                                <a:pt x="38100" y="56386"/>
                              </a:lnTo>
                              <a:lnTo>
                                <a:pt x="0" y="56386"/>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687" name="Shape 181687"/>
                      <wps:spPr>
                        <a:xfrm>
                          <a:off x="689610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688" name="Shape 181688"/>
                      <wps:spPr>
                        <a:xfrm>
                          <a:off x="6905244" y="1"/>
                          <a:ext cx="9144" cy="18286"/>
                        </a:xfrm>
                        <a:custGeom>
                          <a:avLst/>
                          <a:gdLst/>
                          <a:ahLst/>
                          <a:cxnLst/>
                          <a:rect b="0" l="0" r="0" t="0"/>
                          <a:pathLst>
                            <a:path h="18286" w="9144">
                              <a:moveTo>
                                <a:pt x="0" y="0"/>
                              </a:moveTo>
                              <a:lnTo>
                                <a:pt x="9144" y="0"/>
                              </a:lnTo>
                              <a:lnTo>
                                <a:pt x="9144" y="18286"/>
                              </a:lnTo>
                              <a:lnTo>
                                <a:pt x="0" y="18286"/>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689" name="Shape 181689"/>
                      <wps:spPr>
                        <a:xfrm>
                          <a:off x="6896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690" name="Shape 181690"/>
                      <wps:spPr>
                        <a:xfrm>
                          <a:off x="6896100" y="0"/>
                          <a:ext cx="9144" cy="9144"/>
                        </a:xfrm>
                        <a:custGeom>
                          <a:avLst/>
                          <a:gdLst/>
                          <a:ahLst/>
                          <a:cxnLst/>
                          <a:rect b="0" l="0" r="0" t="0"/>
                          <a:pathLst>
                            <a:path h="9144" w="9144">
                              <a:moveTo>
                                <a:pt x="0" y="0"/>
                              </a:moveTo>
                              <a:lnTo>
                                <a:pt x="9144" y="0"/>
                              </a:lnTo>
                              <a:lnTo>
                                <a:pt x="9144" y="9144"/>
                              </a:lnTo>
                              <a:lnTo>
                                <a:pt x="0" y="9144"/>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-380998</wp:posOffset>
              </wp:positionH>
              <wp:positionV relativeFrom="paragraph">
                <wp:posOffset>501015</wp:posOffset>
              </wp:positionV>
              <wp:extent cx="6952488" cy="56387"/>
              <wp:effectExtent b="0" l="0" r="0" t="0"/>
              <wp:wrapSquare wrapText="bothSides" distB="0" distT="0" distL="114300" distR="114300"/>
              <wp:docPr id="15" name="image24.png"/>
              <a:graphic>
                <a:graphicData uri="http://schemas.openxmlformats.org/drawingml/2006/picture">
                  <pic:pic>
                    <pic:nvPicPr>
                      <pic:cNvPr id="0" name="image24.png"/>
                      <pic:cNvPicPr preferRelativeResize="0"/>
                    </pic:nvPicPr>
                    <pic:blipFill>
                      <a:blip r:embed="rId2"/>
                      <a:srcRect b="0" l="0" r="0" t="0"/>
                      <a:stretch>
                        <a:fillRect/>
                      </a:stretch>
                    </pic:blipFill>
                    <pic:spPr>
                      <a:xfrm>
                        <a:off x="0" y="0"/>
                        <a:ext cx="6952488" cy="56387"/>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209550</wp:posOffset>
              </wp:positionH>
              <wp:positionV relativeFrom="paragraph">
                <wp:posOffset>0</wp:posOffset>
              </wp:positionV>
              <wp:extent cx="5513070" cy="45085"/>
              <wp:effectExtent b="0" l="0" r="0" t="0"/>
              <wp:wrapSquare wrapText="bothSides" distB="0" distT="0" distL="114300" distR="114300"/>
              <wp:docPr id="14" name=""/>
              <a:graphic>
                <a:graphicData uri="http://schemas.microsoft.com/office/word/2010/wordprocessingGroup">
                  <wpg:wgp>
                    <wpg:cNvGrpSpPr/>
                    <wpg:grpSpPr>
                      <a:xfrm>
                        <a:off x="0" y="0"/>
                        <a:ext cx="5513070" cy="45085"/>
                        <a:chOff x="0" y="0"/>
                        <a:chExt cx="5513070" cy="45085"/>
                      </a:xfrm>
                    </wpg:grpSpPr>
                    <pic:pic>
                      <pic:nvPicPr>
                        <pic:cNvPr id="155985" name="Picture 155985"/>
                        <pic:cNvPicPr/>
                      </pic:nvPicPr>
                      <pic:blipFill>
                        <a:blip r:embed="rId1"/>
                        <a:stretch>
                          <a:fillRect/>
                        </a:stretch>
                      </pic:blipFill>
                      <pic:spPr>
                        <a:xfrm>
                          <a:off x="19050" y="-2920"/>
                          <a:ext cx="5471160" cy="48768"/>
                        </a:xfrm>
                        <a:prstGeom prst="rect">
                          <a:avLst/>
                        </a:prstGeom>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209550</wp:posOffset>
              </wp:positionH>
              <wp:positionV relativeFrom="paragraph">
                <wp:posOffset>0</wp:posOffset>
              </wp:positionV>
              <wp:extent cx="5513070" cy="45085"/>
              <wp:effectExtent b="0" l="0" r="0" t="0"/>
              <wp:wrapSquare wrapText="bothSides" distB="0" distT="0" distL="114300" distR="114300"/>
              <wp:docPr id="14" name="image23.png"/>
              <a:graphic>
                <a:graphicData uri="http://schemas.openxmlformats.org/drawingml/2006/picture">
                  <pic:pic>
                    <pic:nvPicPr>
                      <pic:cNvPr id="0" name="image23.png"/>
                      <pic:cNvPicPr preferRelativeResize="0"/>
                    </pic:nvPicPr>
                    <pic:blipFill>
                      <a:blip r:embed="rId3"/>
                      <a:srcRect b="0" l="0" r="0" t="0"/>
                      <a:stretch>
                        <a:fillRect/>
                      </a:stretch>
                    </pic:blipFill>
                    <pic:spPr>
                      <a:xfrm>
                        <a:off x="0" y="0"/>
                        <a:ext cx="5513070" cy="45085"/>
                      </a:xfrm>
                      <a:prstGeom prst="rect"/>
                      <a:ln/>
                    </pic:spPr>
                  </pic:pic>
                </a:graphicData>
              </a:graphic>
            </wp:anchor>
          </w:drawing>
        </mc:Fallback>
      </mc:AlternateContent>
    </w:r>
  </w:p>
  <w:p w:rsidR="00000000" w:rsidDel="00000000" w:rsidP="00000000" w:rsidRDefault="00000000" w:rsidRPr="00000000" w14:paraId="000005F4">
    <w:pPr>
      <w:bidi w:val="1"/>
      <w:ind w:right="4739"/>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5">
    <w:pPr>
      <w:bidi w:val="1"/>
      <w:ind w:right="744"/>
      <w:jc w:val="right"/>
      <w:rPr/>
    </w:pP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6">
    <w:pPr>
      <w:bidi w:val="1"/>
      <w:ind w:right="4739"/>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13" name=""/>
              <a:graphic>
                <a:graphicData uri="http://schemas.microsoft.com/office/word/2010/wordprocessingGroup">
                  <wpg:wgp>
                    <wpg:cNvGrpSpPr/>
                    <wpg:grpSpPr>
                      <a:xfrm>
                        <a:off x="0" y="0"/>
                        <a:ext cx="6435852" cy="280111"/>
                        <a:chOff x="0" y="0"/>
                        <a:chExt cx="6435852" cy="280111"/>
                      </a:xfrm>
                    </wpg:grpSpPr>
                    <wps:wsp>
                      <wps:cNvSpPr/>
                      <wps:cNvPr id="156106" name="Rectangle 156106"/>
                      <wps:spPr>
                        <a:xfrm>
                          <a:off x="349301" y="111404"/>
                          <a:ext cx="50673" cy="224380"/>
                        </a:xfrm>
                        <a:prstGeom prst="rect">
                          <a:avLst/>
                        </a:prstGeom>
                        <a:ln>
                          <a:noFill/>
                        </a:ln>
                      </wps:spPr>
                      <wps:txbx>
                        <w:txbxContent>
                          <w:p w:rsidR="00456038" w:rsidDel="00000000" w:rsidP="00000000" w:rsidRDefault="00456038" w:rsidRPr="00000000" w14:paraId="57CBF370" w14:textId="77777777">
                            <w:pPr>
                              <w:spacing w:after="160"/>
                            </w:pPr>
                            <w:r w:rsidDel="00000000" w:rsidR="00000000" w:rsidRPr="00000000">
                              <w:t xml:space="preserve"> </w:t>
                            </w:r>
                          </w:p>
                        </w:txbxContent>
                      </wps:txbx>
                      <wps:bodyPr bIns="0" rtlCol="0" horzOverflow="overflow" lIns="0" rIns="0" vert="horz" tIns="0">
                        <a:noAutofit/>
                      </wps:bodyPr>
                    </wps:wsp>
                    <pic:pic>
                      <pic:nvPicPr>
                        <pic:cNvPr id="156096" name="Picture 156096"/>
                        <pic:cNvPicPr/>
                      </pic:nvPicPr>
                      <pic:blipFill>
                        <a:blip r:embed="rId1"/>
                        <a:stretch>
                          <a:fillRect/>
                        </a:stretch>
                      </pic:blipFill>
                      <pic:spPr>
                        <a:xfrm>
                          <a:off x="438912" y="191312"/>
                          <a:ext cx="5471160" cy="48768"/>
                        </a:xfrm>
                        <a:prstGeom prst="rect">
                          <a:avLst/>
                        </a:prstGeom>
                      </pic:spPr>
                    </pic:pic>
                    <wps:wsp>
                      <wps:cNvSpPr/>
                      <wps:cNvPr id="181748" name="Shape 181748"/>
                      <wps:spPr>
                        <a:xfrm>
                          <a:off x="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49" name="Shape 181749"/>
                      <wps:spPr>
                        <a:xfrm>
                          <a:off x="6096" y="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50" name="Shape 181750"/>
                      <wps:spPr>
                        <a:xfrm>
                          <a:off x="541325"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51" name="Shape 181751"/>
                      <wps:spPr>
                        <a:xfrm>
                          <a:off x="547421" y="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52" name="Shape 181752"/>
                      <wps:spPr>
                        <a:xfrm>
                          <a:off x="1800479"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53" name="Shape 181753"/>
                      <wps:spPr>
                        <a:xfrm>
                          <a:off x="1806575" y="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54" name="Shape 181754"/>
                      <wps:spPr>
                        <a:xfrm>
                          <a:off x="3692017"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55" name="Shape 181755"/>
                      <wps:spPr>
                        <a:xfrm>
                          <a:off x="3698113" y="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56" name="Shape 181756"/>
                      <wps:spPr>
                        <a:xfrm>
                          <a:off x="6429756"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13" name="image22.png"/>
              <a:graphic>
                <a:graphicData uri="http://schemas.openxmlformats.org/drawingml/2006/picture">
                  <pic:pic>
                    <pic:nvPicPr>
                      <pic:cNvPr id="0" name="image22.png"/>
                      <pic:cNvPicPr preferRelativeResize="0"/>
                    </pic:nvPicPr>
                    <pic:blipFill>
                      <a:blip r:embed="rId2"/>
                      <a:srcRect b="0" l="0" r="0" t="0"/>
                      <a:stretch>
                        <a:fillRect/>
                      </a:stretch>
                    </pic:blipFill>
                    <pic:spPr>
                      <a:xfrm>
                        <a:off x="0" y="0"/>
                        <a:ext cx="6435852" cy="28011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22" name=""/>
              <a:graphic>
                <a:graphicData uri="http://schemas.microsoft.com/office/word/2010/wordprocessingGroup">
                  <wpg:wgp>
                    <wpg:cNvGrpSpPr/>
                    <wpg:grpSpPr>
                      <a:xfrm>
                        <a:off x="0" y="0"/>
                        <a:ext cx="6952488" cy="56387"/>
                        <a:chOff x="0" y="0"/>
                        <a:chExt cx="6952488" cy="56387"/>
                      </a:xfrm>
                    </wpg:grpSpPr>
                    <wps:wsp>
                      <wps:cNvSpPr/>
                      <wps:cNvPr id="181766" name="Shape 181766"/>
                      <wps:spPr>
                        <a:xfrm>
                          <a:off x="0"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67" name="Shape 181767"/>
                      <wps:spPr>
                        <a:xfrm>
                          <a:off x="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68" name="Shape 181768"/>
                      <wps:spPr>
                        <a:xfrm>
                          <a:off x="38100"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769" name="Shape 181769"/>
                      <wps:spPr>
                        <a:xfrm>
                          <a:off x="38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770" name="Shape 181770"/>
                      <wps:spPr>
                        <a:xfrm>
                          <a:off x="47244"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71" name="Shape 181771"/>
                      <wps:spPr>
                        <a:xfrm>
                          <a:off x="56388" y="18287"/>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72" name="Shape 181772"/>
                      <wps:spPr>
                        <a:xfrm>
                          <a:off x="56388" y="91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773" name="Shape 181773"/>
                      <wps:spPr>
                        <a:xfrm>
                          <a:off x="56388" y="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74" name="Shape 181774"/>
                      <wps:spPr>
                        <a:xfrm>
                          <a:off x="6914388"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75" name="Shape 181775"/>
                      <wps:spPr>
                        <a:xfrm>
                          <a:off x="689610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76" name="Shape 181776"/>
                      <wps:spPr>
                        <a:xfrm>
                          <a:off x="6905244"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777" name="Shape 181777"/>
                      <wps:spPr>
                        <a:xfrm>
                          <a:off x="6896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778" name="Shape 181778"/>
                      <wps:spPr>
                        <a:xfrm>
                          <a:off x="689610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22" name="image31.png"/>
              <a:graphic>
                <a:graphicData uri="http://schemas.openxmlformats.org/drawingml/2006/picture">
                  <pic:pic>
                    <pic:nvPicPr>
                      <pic:cNvPr id="0" name="image31.png"/>
                      <pic:cNvPicPr preferRelativeResize="0"/>
                    </pic:nvPicPr>
                    <pic:blipFill>
                      <a:blip r:embed="rId3"/>
                      <a:srcRect b="0" l="0" r="0" t="0"/>
                      <a:stretch>
                        <a:fillRect/>
                      </a:stretch>
                    </pic:blipFill>
                    <pic:spPr>
                      <a:xfrm>
                        <a:off x="0" y="0"/>
                        <a:ext cx="6952488" cy="56387"/>
                      </a:xfrm>
                      <a:prstGeom prst="rect"/>
                      <a:ln/>
                    </pic:spPr>
                  </pic:pic>
                </a:graphicData>
              </a:graphic>
            </wp:anchor>
          </w:drawing>
        </mc:Fallback>
      </mc:AlternateContent>
    </w:r>
  </w:p>
  <w:p w:rsidR="00000000" w:rsidDel="00000000" w:rsidP="00000000" w:rsidRDefault="00000000" w:rsidRPr="00000000" w14:paraId="000005F7">
    <w:pPr>
      <w:bidi w:val="1"/>
      <w:ind w:right="744"/>
      <w:jc w:val="right"/>
      <w:rPr/>
    </w:pPr>
    <w:r w:rsidDel="00000000" w:rsidR="00000000" w:rsidRPr="00000000">
      <w:rPr>
        <w:rtl w:val="0"/>
      </w:rPr>
      <w:t xml:space="preserve"> </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8">
    <w:pPr>
      <w:bidi w:val="1"/>
      <w:ind w:right="485"/>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21" name=""/>
              <a:graphic>
                <a:graphicData uri="http://schemas.microsoft.com/office/word/2010/wordprocessingGroup">
                  <wpg:wgp>
                    <wpg:cNvGrpSpPr/>
                    <wpg:grpSpPr>
                      <a:xfrm>
                        <a:off x="0" y="0"/>
                        <a:ext cx="6435852" cy="280111"/>
                        <a:chOff x="0" y="0"/>
                        <a:chExt cx="6435852" cy="280111"/>
                      </a:xfrm>
                    </wpg:grpSpPr>
                    <wps:wsp>
                      <wps:cNvSpPr/>
                      <wps:cNvPr id="156301" name="Rectangle 156301"/>
                      <wps:spPr>
                        <a:xfrm>
                          <a:off x="349301" y="111404"/>
                          <a:ext cx="50673" cy="224380"/>
                        </a:xfrm>
                        <a:prstGeom prst="rect">
                          <a:avLst/>
                        </a:prstGeom>
                        <a:ln>
                          <a:noFill/>
                        </a:ln>
                      </wps:spPr>
                      <wps:txbx>
                        <w:txbxContent>
                          <w:p w:rsidR="00456038" w:rsidDel="00000000" w:rsidP="00000000" w:rsidRDefault="00456038" w:rsidRPr="00000000" w14:paraId="6C015BF9" w14:textId="77777777">
                            <w:pPr>
                              <w:spacing w:after="160"/>
                            </w:pPr>
                            <w:r w:rsidDel="00000000" w:rsidR="00000000" w:rsidRPr="00000000">
                              <w:t xml:space="preserve"> </w:t>
                            </w:r>
                          </w:p>
                        </w:txbxContent>
                      </wps:txbx>
                      <wps:bodyPr bIns="0" rtlCol="0" horzOverflow="overflow" lIns="0" rIns="0" vert="horz" tIns="0">
                        <a:noAutofit/>
                      </wps:bodyPr>
                    </wps:wsp>
                    <pic:pic>
                      <pic:nvPicPr>
                        <pic:cNvPr id="156291" name="Picture 156291"/>
                        <pic:cNvPicPr/>
                      </pic:nvPicPr>
                      <pic:blipFill>
                        <a:blip r:embed="rId1"/>
                        <a:stretch>
                          <a:fillRect/>
                        </a:stretch>
                      </pic:blipFill>
                      <pic:spPr>
                        <a:xfrm>
                          <a:off x="438912" y="191312"/>
                          <a:ext cx="5471160" cy="48768"/>
                        </a:xfrm>
                        <a:prstGeom prst="rect">
                          <a:avLst/>
                        </a:prstGeom>
                      </pic:spPr>
                    </pic:pic>
                    <wps:wsp>
                      <wps:cNvSpPr/>
                      <wps:cNvPr id="181836" name="Shape 181836"/>
                      <wps:spPr>
                        <a:xfrm>
                          <a:off x="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37" name="Shape 181837"/>
                      <wps:spPr>
                        <a:xfrm>
                          <a:off x="6096" y="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38" name="Shape 181838"/>
                      <wps:spPr>
                        <a:xfrm>
                          <a:off x="541325"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39" name="Shape 181839"/>
                      <wps:spPr>
                        <a:xfrm>
                          <a:off x="547421" y="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40" name="Shape 181840"/>
                      <wps:spPr>
                        <a:xfrm>
                          <a:off x="1800479"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41" name="Shape 181841"/>
                      <wps:spPr>
                        <a:xfrm>
                          <a:off x="1806575" y="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42" name="Shape 181842"/>
                      <wps:spPr>
                        <a:xfrm>
                          <a:off x="3692017"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43" name="Shape 181843"/>
                      <wps:spPr>
                        <a:xfrm>
                          <a:off x="3698113" y="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44" name="Shape 181844"/>
                      <wps:spPr>
                        <a:xfrm>
                          <a:off x="6429756"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21" name="image30.png"/>
              <a:graphic>
                <a:graphicData uri="http://schemas.openxmlformats.org/drawingml/2006/picture">
                  <pic:pic>
                    <pic:nvPicPr>
                      <pic:cNvPr id="0" name="image30.png"/>
                      <pic:cNvPicPr preferRelativeResize="0"/>
                    </pic:nvPicPr>
                    <pic:blipFill>
                      <a:blip r:embed="rId2"/>
                      <a:srcRect b="0" l="0" r="0" t="0"/>
                      <a:stretch>
                        <a:fillRect/>
                      </a:stretch>
                    </pic:blipFill>
                    <pic:spPr>
                      <a:xfrm>
                        <a:off x="0" y="0"/>
                        <a:ext cx="6435852" cy="28011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20" name=""/>
              <a:graphic>
                <a:graphicData uri="http://schemas.microsoft.com/office/word/2010/wordprocessingGroup">
                  <wpg:wgp>
                    <wpg:cNvGrpSpPr/>
                    <wpg:grpSpPr>
                      <a:xfrm>
                        <a:off x="0" y="0"/>
                        <a:ext cx="6952488" cy="56387"/>
                        <a:chOff x="0" y="0"/>
                        <a:chExt cx="6952488" cy="56387"/>
                      </a:xfrm>
                    </wpg:grpSpPr>
                    <wps:wsp>
                      <wps:cNvSpPr/>
                      <wps:cNvPr id="181854" name="Shape 181854"/>
                      <wps:spPr>
                        <a:xfrm>
                          <a:off x="0"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55" name="Shape 181855"/>
                      <wps:spPr>
                        <a:xfrm>
                          <a:off x="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56" name="Shape 181856"/>
                      <wps:spPr>
                        <a:xfrm>
                          <a:off x="38100"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857" name="Shape 181857"/>
                      <wps:spPr>
                        <a:xfrm>
                          <a:off x="38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858" name="Shape 181858"/>
                      <wps:spPr>
                        <a:xfrm>
                          <a:off x="47244"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59" name="Shape 181859"/>
                      <wps:spPr>
                        <a:xfrm>
                          <a:off x="56388" y="18287"/>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60" name="Shape 181860"/>
                      <wps:spPr>
                        <a:xfrm>
                          <a:off x="56388" y="91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861" name="Shape 181861"/>
                      <wps:spPr>
                        <a:xfrm>
                          <a:off x="56388" y="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62" name="Shape 181862"/>
                      <wps:spPr>
                        <a:xfrm>
                          <a:off x="6914388"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63" name="Shape 181863"/>
                      <wps:spPr>
                        <a:xfrm>
                          <a:off x="689610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64" name="Shape 181864"/>
                      <wps:spPr>
                        <a:xfrm>
                          <a:off x="6905244"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865" name="Shape 181865"/>
                      <wps:spPr>
                        <a:xfrm>
                          <a:off x="6896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866" name="Shape 181866"/>
                      <wps:spPr>
                        <a:xfrm>
                          <a:off x="689610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20" name="image29.png"/>
              <a:graphic>
                <a:graphicData uri="http://schemas.openxmlformats.org/drawingml/2006/picture">
                  <pic:pic>
                    <pic:nvPicPr>
                      <pic:cNvPr id="0" name="image29.png"/>
                      <pic:cNvPicPr preferRelativeResize="0"/>
                    </pic:nvPicPr>
                    <pic:blipFill>
                      <a:blip r:embed="rId3"/>
                      <a:srcRect b="0" l="0" r="0" t="0"/>
                      <a:stretch>
                        <a:fillRect/>
                      </a:stretch>
                    </pic:blipFill>
                    <pic:spPr>
                      <a:xfrm>
                        <a:off x="0" y="0"/>
                        <a:ext cx="6952488" cy="56387"/>
                      </a:xfrm>
                      <a:prstGeom prst="rect"/>
                      <a:ln/>
                    </pic:spPr>
                  </pic:pic>
                </a:graphicData>
              </a:graphic>
            </wp:anchor>
          </w:drawing>
        </mc:Fallback>
      </mc:AlternateContent>
    </w:r>
  </w:p>
  <w:p w:rsidR="00000000" w:rsidDel="00000000" w:rsidP="00000000" w:rsidRDefault="00000000" w:rsidRPr="00000000" w14:paraId="000005F9">
    <w:pPr>
      <w:bidi w:val="1"/>
      <w:ind w:right="406"/>
      <w:jc w:val="right"/>
      <w:rPr/>
    </w:pPr>
    <w:r w:rsidDel="00000000" w:rsidR="00000000" w:rsidRPr="00000000">
      <w:rPr>
        <w:rtl w:val="0"/>
      </w:rPr>
      <w:t xml:space="preserve">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A">
    <w:pPr>
      <w:bidi w:val="1"/>
      <w:ind w:right="485"/>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19" name=""/>
              <a:graphic>
                <a:graphicData uri="http://schemas.microsoft.com/office/word/2010/wordprocessingGroup">
                  <wpg:wgp>
                    <wpg:cNvGrpSpPr/>
                    <wpg:grpSpPr>
                      <a:xfrm>
                        <a:off x="0" y="0"/>
                        <a:ext cx="6435852" cy="280111"/>
                        <a:chOff x="0" y="0"/>
                        <a:chExt cx="6435852" cy="280111"/>
                      </a:xfrm>
                    </wpg:grpSpPr>
                    <wps:wsp>
                      <wps:cNvSpPr/>
                      <wps:cNvPr id="156204" name="Rectangle 156204"/>
                      <wps:spPr>
                        <a:xfrm>
                          <a:off x="349301" y="111404"/>
                          <a:ext cx="50673" cy="224380"/>
                        </a:xfrm>
                        <a:prstGeom prst="rect">
                          <a:avLst/>
                        </a:prstGeom>
                        <a:ln>
                          <a:noFill/>
                        </a:ln>
                      </wps:spPr>
                      <wps:txbx>
                        <w:txbxContent>
                          <w:p w:rsidR="00456038" w:rsidDel="00000000" w:rsidP="00000000" w:rsidRDefault="00456038" w:rsidRPr="00000000" w14:paraId="226AD7BC" w14:textId="77777777">
                            <w:pPr>
                              <w:spacing w:after="160"/>
                            </w:pPr>
                            <w:r w:rsidDel="00000000" w:rsidR="00000000" w:rsidRPr="00000000">
                              <w:t xml:space="preserve"> </w:t>
                            </w:r>
                          </w:p>
                        </w:txbxContent>
                      </wps:txbx>
                      <wps:bodyPr bIns="0" rtlCol="0" horzOverflow="overflow" lIns="0" rIns="0" vert="horz" tIns="0">
                        <a:noAutofit/>
                      </wps:bodyPr>
                    </wps:wsp>
                    <pic:pic>
                      <pic:nvPicPr>
                        <pic:cNvPr id="156194" name="Picture 156194"/>
                        <pic:cNvPicPr/>
                      </pic:nvPicPr>
                      <pic:blipFill>
                        <a:blip r:embed="rId1"/>
                        <a:stretch>
                          <a:fillRect/>
                        </a:stretch>
                      </pic:blipFill>
                      <pic:spPr>
                        <a:xfrm>
                          <a:off x="438912" y="191312"/>
                          <a:ext cx="5471160" cy="48768"/>
                        </a:xfrm>
                        <a:prstGeom prst="rect">
                          <a:avLst/>
                        </a:prstGeom>
                      </pic:spPr>
                    </pic:pic>
                    <wps:wsp>
                      <wps:cNvSpPr/>
                      <wps:cNvPr id="181792" name="Shape 181792"/>
                      <wps:spPr>
                        <a:xfrm>
                          <a:off x="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93" name="Shape 181793"/>
                      <wps:spPr>
                        <a:xfrm>
                          <a:off x="6096" y="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94" name="Shape 181794"/>
                      <wps:spPr>
                        <a:xfrm>
                          <a:off x="541325"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95" name="Shape 181795"/>
                      <wps:spPr>
                        <a:xfrm>
                          <a:off x="547421" y="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96" name="Shape 181796"/>
                      <wps:spPr>
                        <a:xfrm>
                          <a:off x="1800479"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97" name="Shape 181797"/>
                      <wps:spPr>
                        <a:xfrm>
                          <a:off x="1806575" y="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98" name="Shape 181798"/>
                      <wps:spPr>
                        <a:xfrm>
                          <a:off x="3692017"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799" name="Shape 181799"/>
                      <wps:spPr>
                        <a:xfrm>
                          <a:off x="3698113" y="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00" name="Shape 181800"/>
                      <wps:spPr>
                        <a:xfrm>
                          <a:off x="6429756"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19" name="image28.png"/>
              <a:graphic>
                <a:graphicData uri="http://schemas.openxmlformats.org/drawingml/2006/picture">
                  <pic:pic>
                    <pic:nvPicPr>
                      <pic:cNvPr id="0" name="image28.png"/>
                      <pic:cNvPicPr preferRelativeResize="0"/>
                    </pic:nvPicPr>
                    <pic:blipFill>
                      <a:blip r:embed="rId2"/>
                      <a:srcRect b="0" l="0" r="0" t="0"/>
                      <a:stretch>
                        <a:fillRect/>
                      </a:stretch>
                    </pic:blipFill>
                    <pic:spPr>
                      <a:xfrm>
                        <a:off x="0" y="0"/>
                        <a:ext cx="6435852" cy="28011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18" name=""/>
              <a:graphic>
                <a:graphicData uri="http://schemas.microsoft.com/office/word/2010/wordprocessingGroup">
                  <wpg:wgp>
                    <wpg:cNvGrpSpPr/>
                    <wpg:grpSpPr>
                      <a:xfrm>
                        <a:off x="0" y="0"/>
                        <a:ext cx="6952488" cy="56387"/>
                        <a:chOff x="0" y="0"/>
                        <a:chExt cx="6952488" cy="56387"/>
                      </a:xfrm>
                    </wpg:grpSpPr>
                    <wps:wsp>
                      <wps:cNvSpPr/>
                      <wps:cNvPr id="181810" name="Shape 181810"/>
                      <wps:spPr>
                        <a:xfrm>
                          <a:off x="0"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11" name="Shape 181811"/>
                      <wps:spPr>
                        <a:xfrm>
                          <a:off x="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12" name="Shape 181812"/>
                      <wps:spPr>
                        <a:xfrm>
                          <a:off x="38100"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813" name="Shape 181813"/>
                      <wps:spPr>
                        <a:xfrm>
                          <a:off x="38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814" name="Shape 181814"/>
                      <wps:spPr>
                        <a:xfrm>
                          <a:off x="47244"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15" name="Shape 181815"/>
                      <wps:spPr>
                        <a:xfrm>
                          <a:off x="56388" y="18287"/>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16" name="Shape 181816"/>
                      <wps:spPr>
                        <a:xfrm>
                          <a:off x="56388" y="91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817" name="Shape 181817"/>
                      <wps:spPr>
                        <a:xfrm>
                          <a:off x="56388" y="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18" name="Shape 181818"/>
                      <wps:spPr>
                        <a:xfrm>
                          <a:off x="6914388"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19" name="Shape 181819"/>
                      <wps:spPr>
                        <a:xfrm>
                          <a:off x="689610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20" name="Shape 181820"/>
                      <wps:spPr>
                        <a:xfrm>
                          <a:off x="6905244"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821" name="Shape 181821"/>
                      <wps:spPr>
                        <a:xfrm>
                          <a:off x="6896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822" name="Shape 181822"/>
                      <wps:spPr>
                        <a:xfrm>
                          <a:off x="689610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18" name="image27.png"/>
              <a:graphic>
                <a:graphicData uri="http://schemas.openxmlformats.org/drawingml/2006/picture">
                  <pic:pic>
                    <pic:nvPicPr>
                      <pic:cNvPr id="0" name="image27.png"/>
                      <pic:cNvPicPr preferRelativeResize="0"/>
                    </pic:nvPicPr>
                    <pic:blipFill>
                      <a:blip r:embed="rId3"/>
                      <a:srcRect b="0" l="0" r="0" t="0"/>
                      <a:stretch>
                        <a:fillRect/>
                      </a:stretch>
                    </pic:blipFill>
                    <pic:spPr>
                      <a:xfrm>
                        <a:off x="0" y="0"/>
                        <a:ext cx="6952488" cy="56387"/>
                      </a:xfrm>
                      <a:prstGeom prst="rect"/>
                      <a:ln/>
                    </pic:spPr>
                  </pic:pic>
                </a:graphicData>
              </a:graphic>
            </wp:anchor>
          </w:drawing>
        </mc:Fallback>
      </mc:AlternateContent>
    </w:r>
  </w:p>
  <w:p w:rsidR="00000000" w:rsidDel="00000000" w:rsidP="00000000" w:rsidRDefault="00000000" w:rsidRPr="00000000" w14:paraId="000005FB">
    <w:pPr>
      <w:bidi w:val="1"/>
      <w:ind w:right="406"/>
      <w:jc w:val="right"/>
      <w:rPr/>
    </w:pPr>
    <w:r w:rsidDel="00000000" w:rsidR="00000000" w:rsidRPr="00000000">
      <w:rPr>
        <w:rtl w:val="0"/>
      </w:rPr>
      <w:t xml:space="preserve"> </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C">
    <w:pPr>
      <w:bidi w:val="1"/>
      <w:ind w:right="485"/>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17" name=""/>
              <a:graphic>
                <a:graphicData uri="http://schemas.microsoft.com/office/word/2010/wordprocessingGroup">
                  <wpg:wgp>
                    <wpg:cNvGrpSpPr/>
                    <wpg:grpSpPr>
                      <a:xfrm>
                        <a:off x="0" y="0"/>
                        <a:ext cx="6435852" cy="280111"/>
                        <a:chOff x="0" y="0"/>
                        <a:chExt cx="6435852" cy="280111"/>
                      </a:xfrm>
                    </wpg:grpSpPr>
                    <wps:wsp>
                      <wps:cNvSpPr/>
                      <wps:cNvPr id="156398" name="Rectangle 156398"/>
                      <wps:spPr>
                        <a:xfrm>
                          <a:off x="349301" y="111404"/>
                          <a:ext cx="50673" cy="224380"/>
                        </a:xfrm>
                        <a:prstGeom prst="rect">
                          <a:avLst/>
                        </a:prstGeom>
                        <a:ln>
                          <a:noFill/>
                        </a:ln>
                      </wps:spPr>
                      <wps:txbx>
                        <w:txbxContent>
                          <w:p w:rsidR="00456038" w:rsidDel="00000000" w:rsidP="00000000" w:rsidRDefault="00456038" w:rsidRPr="00000000" w14:paraId="0D220CFE" w14:textId="77777777">
                            <w:pPr>
                              <w:spacing w:after="160"/>
                            </w:pPr>
                            <w:r w:rsidDel="00000000" w:rsidR="00000000" w:rsidRPr="00000000">
                              <w:t xml:space="preserve"> </w:t>
                            </w:r>
                          </w:p>
                        </w:txbxContent>
                      </wps:txbx>
                      <wps:bodyPr bIns="0" rtlCol="0" horzOverflow="overflow" lIns="0" rIns="0" vert="horz" tIns="0">
                        <a:noAutofit/>
                      </wps:bodyPr>
                    </wps:wsp>
                    <pic:pic>
                      <pic:nvPicPr>
                        <pic:cNvPr id="156388" name="Picture 156388"/>
                        <pic:cNvPicPr/>
                      </pic:nvPicPr>
                      <pic:blipFill>
                        <a:blip r:embed="rId1"/>
                        <a:stretch>
                          <a:fillRect/>
                        </a:stretch>
                      </pic:blipFill>
                      <pic:spPr>
                        <a:xfrm>
                          <a:off x="438912" y="191312"/>
                          <a:ext cx="5471160" cy="48768"/>
                        </a:xfrm>
                        <a:prstGeom prst="rect">
                          <a:avLst/>
                        </a:prstGeom>
                      </pic:spPr>
                    </pic:pic>
                    <wps:wsp>
                      <wps:cNvSpPr/>
                      <wps:cNvPr id="181880" name="Shape 181880"/>
                      <wps:spPr>
                        <a:xfrm>
                          <a:off x="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81" name="Shape 181881"/>
                      <wps:spPr>
                        <a:xfrm>
                          <a:off x="6096" y="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82" name="Shape 181882"/>
                      <wps:spPr>
                        <a:xfrm>
                          <a:off x="541325"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83" name="Shape 181883"/>
                      <wps:spPr>
                        <a:xfrm>
                          <a:off x="547421" y="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84" name="Shape 181884"/>
                      <wps:spPr>
                        <a:xfrm>
                          <a:off x="1800479"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85" name="Shape 181885"/>
                      <wps:spPr>
                        <a:xfrm>
                          <a:off x="1806575" y="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86" name="Shape 181886"/>
                      <wps:spPr>
                        <a:xfrm>
                          <a:off x="3692017"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87" name="Shape 181887"/>
                      <wps:spPr>
                        <a:xfrm>
                          <a:off x="3698113" y="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88" name="Shape 181888"/>
                      <wps:spPr>
                        <a:xfrm>
                          <a:off x="6429756"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17" name="image26.png"/>
              <a:graphic>
                <a:graphicData uri="http://schemas.openxmlformats.org/drawingml/2006/picture">
                  <pic:pic>
                    <pic:nvPicPr>
                      <pic:cNvPr id="0" name="image26.png"/>
                      <pic:cNvPicPr preferRelativeResize="0"/>
                    </pic:nvPicPr>
                    <pic:blipFill>
                      <a:blip r:embed="rId2"/>
                      <a:srcRect b="0" l="0" r="0" t="0"/>
                      <a:stretch>
                        <a:fillRect/>
                      </a:stretch>
                    </pic:blipFill>
                    <pic:spPr>
                      <a:xfrm>
                        <a:off x="0" y="0"/>
                        <a:ext cx="6435852" cy="28011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16" name=""/>
              <a:graphic>
                <a:graphicData uri="http://schemas.microsoft.com/office/word/2010/wordprocessingGroup">
                  <wpg:wgp>
                    <wpg:cNvGrpSpPr/>
                    <wpg:grpSpPr>
                      <a:xfrm>
                        <a:off x="0" y="0"/>
                        <a:ext cx="6952488" cy="56387"/>
                        <a:chOff x="0" y="0"/>
                        <a:chExt cx="6952488" cy="56387"/>
                      </a:xfrm>
                    </wpg:grpSpPr>
                    <wps:wsp>
                      <wps:cNvSpPr/>
                      <wps:cNvPr id="181898" name="Shape 181898"/>
                      <wps:spPr>
                        <a:xfrm>
                          <a:off x="0"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899" name="Shape 181899"/>
                      <wps:spPr>
                        <a:xfrm>
                          <a:off x="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00" name="Shape 181900"/>
                      <wps:spPr>
                        <a:xfrm>
                          <a:off x="38100"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01" name="Shape 181901"/>
                      <wps:spPr>
                        <a:xfrm>
                          <a:off x="38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02" name="Shape 181902"/>
                      <wps:spPr>
                        <a:xfrm>
                          <a:off x="47244"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03" name="Shape 181903"/>
                      <wps:spPr>
                        <a:xfrm>
                          <a:off x="56388" y="18287"/>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04" name="Shape 181904"/>
                      <wps:spPr>
                        <a:xfrm>
                          <a:off x="56388" y="91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05" name="Shape 181905"/>
                      <wps:spPr>
                        <a:xfrm>
                          <a:off x="56388" y="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06" name="Shape 181906"/>
                      <wps:spPr>
                        <a:xfrm>
                          <a:off x="6914388"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07" name="Shape 181907"/>
                      <wps:spPr>
                        <a:xfrm>
                          <a:off x="689610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08" name="Shape 181908"/>
                      <wps:spPr>
                        <a:xfrm>
                          <a:off x="6905244"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09" name="Shape 181909"/>
                      <wps:spPr>
                        <a:xfrm>
                          <a:off x="6896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10" name="Shape 181910"/>
                      <wps:spPr>
                        <a:xfrm>
                          <a:off x="689610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16" name="image25.png"/>
              <a:graphic>
                <a:graphicData uri="http://schemas.openxmlformats.org/drawingml/2006/picture">
                  <pic:pic>
                    <pic:nvPicPr>
                      <pic:cNvPr id="0" name="image25.png"/>
                      <pic:cNvPicPr preferRelativeResize="0"/>
                    </pic:nvPicPr>
                    <pic:blipFill>
                      <a:blip r:embed="rId3"/>
                      <a:srcRect b="0" l="0" r="0" t="0"/>
                      <a:stretch>
                        <a:fillRect/>
                      </a:stretch>
                    </pic:blipFill>
                    <pic:spPr>
                      <a:xfrm>
                        <a:off x="0" y="0"/>
                        <a:ext cx="6952488" cy="56387"/>
                      </a:xfrm>
                      <a:prstGeom prst="rect"/>
                      <a:ln/>
                    </pic:spPr>
                  </pic:pic>
                </a:graphicData>
              </a:graphic>
            </wp:anchor>
          </w:drawing>
        </mc:Fallback>
      </mc:AlternateContent>
    </w:r>
  </w:p>
  <w:p w:rsidR="00000000" w:rsidDel="00000000" w:rsidP="00000000" w:rsidRDefault="00000000" w:rsidRPr="00000000" w14:paraId="000005FD">
    <w:pPr>
      <w:bidi w:val="1"/>
      <w:ind w:right="406"/>
      <w:jc w:val="right"/>
      <w:rPr/>
    </w:pPr>
    <w:r w:rsidDel="00000000" w:rsidR="00000000" w:rsidRPr="00000000">
      <w:rPr>
        <w:rtl w:val="0"/>
      </w:rPr>
      <w:t xml:space="preserve"> </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E">
    <w:pPr>
      <w:bidi w:val="1"/>
      <w:ind w:right="485"/>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10" name=""/>
              <a:graphic>
                <a:graphicData uri="http://schemas.microsoft.com/office/word/2010/wordprocessingGroup">
                  <wpg:wgp>
                    <wpg:cNvGrpSpPr/>
                    <wpg:grpSpPr>
                      <a:xfrm>
                        <a:off x="0" y="0"/>
                        <a:ext cx="6435852" cy="280111"/>
                        <a:chOff x="0" y="0"/>
                        <a:chExt cx="6435852" cy="280111"/>
                      </a:xfrm>
                    </wpg:grpSpPr>
                    <wps:wsp>
                      <wps:cNvSpPr/>
                      <wps:cNvPr id="156539" name="Rectangle 156539"/>
                      <wps:spPr>
                        <a:xfrm>
                          <a:off x="349301" y="111404"/>
                          <a:ext cx="50673" cy="224380"/>
                        </a:xfrm>
                        <a:prstGeom prst="rect">
                          <a:avLst/>
                        </a:prstGeom>
                        <a:ln>
                          <a:noFill/>
                        </a:ln>
                      </wps:spPr>
                      <wps:txbx>
                        <w:txbxContent>
                          <w:p w:rsidR="00456038" w:rsidDel="00000000" w:rsidP="00000000" w:rsidRDefault="00456038" w:rsidRPr="00000000" w14:paraId="1AC02A22" w14:textId="77777777">
                            <w:pPr>
                              <w:spacing w:after="160"/>
                            </w:pPr>
                            <w:r w:rsidDel="00000000" w:rsidR="00000000" w:rsidRPr="00000000">
                              <w:t xml:space="preserve"> </w:t>
                            </w:r>
                          </w:p>
                        </w:txbxContent>
                      </wps:txbx>
                      <wps:bodyPr bIns="0" rtlCol="0" horzOverflow="overflow" lIns="0" rIns="0" vert="horz" tIns="0">
                        <a:noAutofit/>
                      </wps:bodyPr>
                    </wps:wsp>
                    <pic:pic>
                      <pic:nvPicPr>
                        <pic:cNvPr id="156529" name="Picture 156529"/>
                        <pic:cNvPicPr/>
                      </pic:nvPicPr>
                      <pic:blipFill>
                        <a:blip r:embed="rId1"/>
                        <a:stretch>
                          <a:fillRect/>
                        </a:stretch>
                      </pic:blipFill>
                      <pic:spPr>
                        <a:xfrm>
                          <a:off x="438912" y="191312"/>
                          <a:ext cx="5471160" cy="48768"/>
                        </a:xfrm>
                        <a:prstGeom prst="rect">
                          <a:avLst/>
                        </a:prstGeom>
                      </pic:spPr>
                    </pic:pic>
                    <wps:wsp>
                      <wps:cNvSpPr/>
                      <wps:cNvPr id="181968" name="Shape 181968"/>
                      <wps:spPr>
                        <a:xfrm>
                          <a:off x="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69" name="Shape 181969"/>
                      <wps:spPr>
                        <a:xfrm>
                          <a:off x="6096" y="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70" name="Shape 181970"/>
                      <wps:spPr>
                        <a:xfrm>
                          <a:off x="541325"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71" name="Shape 181971"/>
                      <wps:spPr>
                        <a:xfrm>
                          <a:off x="547421" y="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72" name="Shape 181972"/>
                      <wps:spPr>
                        <a:xfrm>
                          <a:off x="1800479"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73" name="Shape 181973"/>
                      <wps:spPr>
                        <a:xfrm>
                          <a:off x="1806575" y="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74" name="Shape 181974"/>
                      <wps:spPr>
                        <a:xfrm>
                          <a:off x="3692017"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75" name="Shape 181975"/>
                      <wps:spPr>
                        <a:xfrm>
                          <a:off x="3698113" y="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76" name="Shape 181976"/>
                      <wps:spPr>
                        <a:xfrm>
                          <a:off x="6429756"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10" name="image18.png"/>
              <a:graphic>
                <a:graphicData uri="http://schemas.openxmlformats.org/drawingml/2006/picture">
                  <pic:pic>
                    <pic:nvPicPr>
                      <pic:cNvPr id="0" name="image18.png"/>
                      <pic:cNvPicPr preferRelativeResize="0"/>
                    </pic:nvPicPr>
                    <pic:blipFill>
                      <a:blip r:embed="rId2"/>
                      <a:srcRect b="0" l="0" r="0" t="0"/>
                      <a:stretch>
                        <a:fillRect/>
                      </a:stretch>
                    </pic:blipFill>
                    <pic:spPr>
                      <a:xfrm>
                        <a:off x="0" y="0"/>
                        <a:ext cx="6435852" cy="28011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9" name=""/>
              <a:graphic>
                <a:graphicData uri="http://schemas.microsoft.com/office/word/2010/wordprocessingGroup">
                  <wpg:wgp>
                    <wpg:cNvGrpSpPr/>
                    <wpg:grpSpPr>
                      <a:xfrm>
                        <a:off x="0" y="0"/>
                        <a:ext cx="6952488" cy="56387"/>
                        <a:chOff x="0" y="0"/>
                        <a:chExt cx="6952488" cy="56387"/>
                      </a:xfrm>
                    </wpg:grpSpPr>
                    <wps:wsp>
                      <wps:cNvSpPr/>
                      <wps:cNvPr id="181986" name="Shape 181986"/>
                      <wps:spPr>
                        <a:xfrm>
                          <a:off x="0"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87" name="Shape 181987"/>
                      <wps:spPr>
                        <a:xfrm>
                          <a:off x="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88" name="Shape 181988"/>
                      <wps:spPr>
                        <a:xfrm>
                          <a:off x="38100"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89" name="Shape 181989"/>
                      <wps:spPr>
                        <a:xfrm>
                          <a:off x="38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90" name="Shape 181990"/>
                      <wps:spPr>
                        <a:xfrm>
                          <a:off x="47244"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91" name="Shape 181991"/>
                      <wps:spPr>
                        <a:xfrm>
                          <a:off x="56388" y="18287"/>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92" name="Shape 181992"/>
                      <wps:spPr>
                        <a:xfrm>
                          <a:off x="56388" y="91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93" name="Shape 181993"/>
                      <wps:spPr>
                        <a:xfrm>
                          <a:off x="56388" y="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94" name="Shape 181994"/>
                      <wps:spPr>
                        <a:xfrm>
                          <a:off x="6914388"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95" name="Shape 181995"/>
                      <wps:spPr>
                        <a:xfrm>
                          <a:off x="689610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96" name="Shape 181996"/>
                      <wps:spPr>
                        <a:xfrm>
                          <a:off x="6905244"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97" name="Shape 181997"/>
                      <wps:spPr>
                        <a:xfrm>
                          <a:off x="6896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98" name="Shape 181998"/>
                      <wps:spPr>
                        <a:xfrm>
                          <a:off x="689610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9" name="image16.png"/>
              <a:graphic>
                <a:graphicData uri="http://schemas.openxmlformats.org/drawingml/2006/picture">
                  <pic:pic>
                    <pic:nvPicPr>
                      <pic:cNvPr id="0" name="image16.png"/>
                      <pic:cNvPicPr preferRelativeResize="0"/>
                    </pic:nvPicPr>
                    <pic:blipFill>
                      <a:blip r:embed="rId3"/>
                      <a:srcRect b="0" l="0" r="0" t="0"/>
                      <a:stretch>
                        <a:fillRect/>
                      </a:stretch>
                    </pic:blipFill>
                    <pic:spPr>
                      <a:xfrm>
                        <a:off x="0" y="0"/>
                        <a:ext cx="6952488" cy="56387"/>
                      </a:xfrm>
                      <a:prstGeom prst="rect"/>
                      <a:ln/>
                    </pic:spPr>
                  </pic:pic>
                </a:graphicData>
              </a:graphic>
            </wp:anchor>
          </w:drawing>
        </mc:Fallback>
      </mc:AlternateContent>
    </w:r>
  </w:p>
  <w:p w:rsidR="00000000" w:rsidDel="00000000" w:rsidP="00000000" w:rsidRDefault="00000000" w:rsidRPr="00000000" w14:paraId="000005FF">
    <w:pPr>
      <w:bidi w:val="1"/>
      <w:ind w:right="406"/>
      <w:jc w:val="right"/>
      <w:rPr/>
    </w:pPr>
    <w:r w:rsidDel="00000000" w:rsidR="00000000" w:rsidRPr="00000000">
      <w:rPr>
        <w:rtl w:val="0"/>
      </w:rPr>
      <w:t xml:space="preserve"> </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0">
    <w:pPr>
      <w:bidi w:val="1"/>
      <w:ind w:right="485"/>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8" name=""/>
              <a:graphic>
                <a:graphicData uri="http://schemas.microsoft.com/office/word/2010/wordprocessingGroup">
                  <wpg:wgp>
                    <wpg:cNvGrpSpPr/>
                    <wpg:grpSpPr>
                      <a:xfrm>
                        <a:off x="0" y="0"/>
                        <a:ext cx="6435852" cy="280111"/>
                        <a:chOff x="0" y="0"/>
                        <a:chExt cx="6435852" cy="280111"/>
                      </a:xfrm>
                    </wpg:grpSpPr>
                    <wps:wsp>
                      <wps:cNvSpPr/>
                      <wps:cNvPr id="156469" name="Rectangle 156469"/>
                      <wps:spPr>
                        <a:xfrm>
                          <a:off x="349301" y="111404"/>
                          <a:ext cx="50673" cy="224380"/>
                        </a:xfrm>
                        <a:prstGeom prst="rect">
                          <a:avLst/>
                        </a:prstGeom>
                        <a:ln>
                          <a:noFill/>
                        </a:ln>
                      </wps:spPr>
                      <wps:txbx>
                        <w:txbxContent>
                          <w:p w:rsidR="00456038" w:rsidDel="00000000" w:rsidP="00000000" w:rsidRDefault="00456038" w:rsidRPr="00000000" w14:paraId="4DEFA9EC" w14:textId="77777777">
                            <w:pPr>
                              <w:spacing w:after="160"/>
                            </w:pPr>
                            <w:r w:rsidDel="00000000" w:rsidR="00000000" w:rsidRPr="00000000">
                              <w:t xml:space="preserve"> </w:t>
                            </w:r>
                          </w:p>
                        </w:txbxContent>
                      </wps:txbx>
                      <wps:bodyPr bIns="0" rtlCol="0" horzOverflow="overflow" lIns="0" rIns="0" vert="horz" tIns="0">
                        <a:noAutofit/>
                      </wps:bodyPr>
                    </wps:wsp>
                    <pic:pic>
                      <pic:nvPicPr>
                        <pic:cNvPr id="156459" name="Picture 156459"/>
                        <pic:cNvPicPr/>
                      </pic:nvPicPr>
                      <pic:blipFill>
                        <a:blip r:embed="rId1"/>
                        <a:stretch>
                          <a:fillRect/>
                        </a:stretch>
                      </pic:blipFill>
                      <pic:spPr>
                        <a:xfrm>
                          <a:off x="438912" y="191312"/>
                          <a:ext cx="5471160" cy="48768"/>
                        </a:xfrm>
                        <a:prstGeom prst="rect">
                          <a:avLst/>
                        </a:prstGeom>
                      </pic:spPr>
                    </pic:pic>
                    <wps:wsp>
                      <wps:cNvSpPr/>
                      <wps:cNvPr id="181924" name="Shape 181924"/>
                      <wps:spPr>
                        <a:xfrm>
                          <a:off x="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25" name="Shape 181925"/>
                      <wps:spPr>
                        <a:xfrm>
                          <a:off x="6096" y="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26" name="Shape 181926"/>
                      <wps:spPr>
                        <a:xfrm>
                          <a:off x="541325"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27" name="Shape 181927"/>
                      <wps:spPr>
                        <a:xfrm>
                          <a:off x="547421" y="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28" name="Shape 181928"/>
                      <wps:spPr>
                        <a:xfrm>
                          <a:off x="1800479"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29" name="Shape 181929"/>
                      <wps:spPr>
                        <a:xfrm>
                          <a:off x="1806575" y="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30" name="Shape 181930"/>
                      <wps:spPr>
                        <a:xfrm>
                          <a:off x="3692017"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31" name="Shape 181931"/>
                      <wps:spPr>
                        <a:xfrm>
                          <a:off x="3698113" y="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32" name="Shape 181932"/>
                      <wps:spPr>
                        <a:xfrm>
                          <a:off x="6429756"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8" name="image15.png"/>
              <a:graphic>
                <a:graphicData uri="http://schemas.openxmlformats.org/drawingml/2006/picture">
                  <pic:pic>
                    <pic:nvPicPr>
                      <pic:cNvPr id="0" name="image15.png"/>
                      <pic:cNvPicPr preferRelativeResize="0"/>
                    </pic:nvPicPr>
                    <pic:blipFill>
                      <a:blip r:embed="rId2"/>
                      <a:srcRect b="0" l="0" r="0" t="0"/>
                      <a:stretch>
                        <a:fillRect/>
                      </a:stretch>
                    </pic:blipFill>
                    <pic:spPr>
                      <a:xfrm>
                        <a:off x="0" y="0"/>
                        <a:ext cx="6435852" cy="28011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7" name=""/>
              <a:graphic>
                <a:graphicData uri="http://schemas.microsoft.com/office/word/2010/wordprocessingGroup">
                  <wpg:wgp>
                    <wpg:cNvGrpSpPr/>
                    <wpg:grpSpPr>
                      <a:xfrm>
                        <a:off x="0" y="0"/>
                        <a:ext cx="6952488" cy="56387"/>
                        <a:chOff x="0" y="0"/>
                        <a:chExt cx="6952488" cy="56387"/>
                      </a:xfrm>
                    </wpg:grpSpPr>
                    <wps:wsp>
                      <wps:cNvSpPr/>
                      <wps:cNvPr id="181942" name="Shape 181942"/>
                      <wps:spPr>
                        <a:xfrm>
                          <a:off x="0"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43" name="Shape 181943"/>
                      <wps:spPr>
                        <a:xfrm>
                          <a:off x="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44" name="Shape 181944"/>
                      <wps:spPr>
                        <a:xfrm>
                          <a:off x="38100"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45" name="Shape 181945"/>
                      <wps:spPr>
                        <a:xfrm>
                          <a:off x="38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46" name="Shape 181946"/>
                      <wps:spPr>
                        <a:xfrm>
                          <a:off x="47244"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47" name="Shape 181947"/>
                      <wps:spPr>
                        <a:xfrm>
                          <a:off x="56388" y="18287"/>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48" name="Shape 181948"/>
                      <wps:spPr>
                        <a:xfrm>
                          <a:off x="56388" y="91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49" name="Shape 181949"/>
                      <wps:spPr>
                        <a:xfrm>
                          <a:off x="56388" y="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50" name="Shape 181950"/>
                      <wps:spPr>
                        <a:xfrm>
                          <a:off x="6914388"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51" name="Shape 181951"/>
                      <wps:spPr>
                        <a:xfrm>
                          <a:off x="689610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952" name="Shape 181952"/>
                      <wps:spPr>
                        <a:xfrm>
                          <a:off x="6905244"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53" name="Shape 181953"/>
                      <wps:spPr>
                        <a:xfrm>
                          <a:off x="6896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954" name="Shape 181954"/>
                      <wps:spPr>
                        <a:xfrm>
                          <a:off x="689610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7" name="image13.png"/>
              <a:graphic>
                <a:graphicData uri="http://schemas.openxmlformats.org/drawingml/2006/picture">
                  <pic:pic>
                    <pic:nvPicPr>
                      <pic:cNvPr id="0" name="image13.png"/>
                      <pic:cNvPicPr preferRelativeResize="0"/>
                    </pic:nvPicPr>
                    <pic:blipFill>
                      <a:blip r:embed="rId3"/>
                      <a:srcRect b="0" l="0" r="0" t="0"/>
                      <a:stretch>
                        <a:fillRect/>
                      </a:stretch>
                    </pic:blipFill>
                    <pic:spPr>
                      <a:xfrm>
                        <a:off x="0" y="0"/>
                        <a:ext cx="6952488" cy="56387"/>
                      </a:xfrm>
                      <a:prstGeom prst="rect"/>
                      <a:ln/>
                    </pic:spPr>
                  </pic:pic>
                </a:graphicData>
              </a:graphic>
            </wp:anchor>
          </w:drawing>
        </mc:Fallback>
      </mc:AlternateContent>
    </w:r>
  </w:p>
  <w:p w:rsidR="00000000" w:rsidDel="00000000" w:rsidP="00000000" w:rsidRDefault="00000000" w:rsidRPr="00000000" w14:paraId="00000601">
    <w:pPr>
      <w:bidi w:val="1"/>
      <w:ind w:right="406"/>
      <w:jc w:val="right"/>
      <w:rPr/>
    </w:pPr>
    <w:r w:rsidDel="00000000" w:rsidR="00000000" w:rsidRPr="00000000">
      <w:rPr>
        <w:rtl w:val="0"/>
      </w:rPr>
      <w:t xml:space="preserve"> </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2">
    <w:pPr>
      <w:bidi w:val="1"/>
      <w:ind w:right="485"/>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12" name=""/>
              <a:graphic>
                <a:graphicData uri="http://schemas.microsoft.com/office/word/2010/wordprocessingGroup">
                  <wpg:wgp>
                    <wpg:cNvGrpSpPr/>
                    <wpg:grpSpPr>
                      <a:xfrm>
                        <a:off x="0" y="0"/>
                        <a:ext cx="6435852" cy="280111"/>
                        <a:chOff x="0" y="0"/>
                        <a:chExt cx="6435852" cy="280111"/>
                      </a:xfrm>
                    </wpg:grpSpPr>
                    <wps:wsp>
                      <wps:cNvSpPr/>
                      <wps:cNvPr id="156609" name="Rectangle 156609"/>
                      <wps:spPr>
                        <a:xfrm>
                          <a:off x="349301" y="111404"/>
                          <a:ext cx="50673" cy="224380"/>
                        </a:xfrm>
                        <a:prstGeom prst="rect">
                          <a:avLst/>
                        </a:prstGeom>
                        <a:ln>
                          <a:noFill/>
                        </a:ln>
                      </wps:spPr>
                      <wps:txbx>
                        <w:txbxContent>
                          <w:p w:rsidR="00456038" w:rsidDel="00000000" w:rsidP="00000000" w:rsidRDefault="00456038" w:rsidRPr="00000000" w14:paraId="5DC3412C" w14:textId="77777777">
                            <w:pPr>
                              <w:spacing w:after="160"/>
                            </w:pPr>
                            <w:r w:rsidDel="00000000" w:rsidR="00000000" w:rsidRPr="00000000">
                              <w:t xml:space="preserve"> </w:t>
                            </w:r>
                          </w:p>
                        </w:txbxContent>
                      </wps:txbx>
                      <wps:bodyPr bIns="0" rtlCol="0" horzOverflow="overflow" lIns="0" rIns="0" vert="horz" tIns="0">
                        <a:noAutofit/>
                      </wps:bodyPr>
                    </wps:wsp>
                    <pic:pic>
                      <pic:nvPicPr>
                        <pic:cNvPr id="156599" name="Picture 156599"/>
                        <pic:cNvPicPr/>
                      </pic:nvPicPr>
                      <pic:blipFill>
                        <a:blip r:embed="rId1"/>
                        <a:stretch>
                          <a:fillRect/>
                        </a:stretch>
                      </pic:blipFill>
                      <pic:spPr>
                        <a:xfrm>
                          <a:off x="438912" y="191312"/>
                          <a:ext cx="5471160" cy="48768"/>
                        </a:xfrm>
                        <a:prstGeom prst="rect">
                          <a:avLst/>
                        </a:prstGeom>
                      </pic:spPr>
                    </pic:pic>
                    <wps:wsp>
                      <wps:cNvSpPr/>
                      <wps:cNvPr id="182012" name="Shape 182012"/>
                      <wps:spPr>
                        <a:xfrm>
                          <a:off x="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13" name="Shape 182013"/>
                      <wps:spPr>
                        <a:xfrm>
                          <a:off x="6096" y="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14" name="Shape 182014"/>
                      <wps:spPr>
                        <a:xfrm>
                          <a:off x="541325"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15" name="Shape 182015"/>
                      <wps:spPr>
                        <a:xfrm>
                          <a:off x="547421" y="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16" name="Shape 182016"/>
                      <wps:spPr>
                        <a:xfrm>
                          <a:off x="1800479"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17" name="Shape 182017"/>
                      <wps:spPr>
                        <a:xfrm>
                          <a:off x="1806575" y="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18" name="Shape 182018"/>
                      <wps:spPr>
                        <a:xfrm>
                          <a:off x="3692017"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19" name="Shape 182019"/>
                      <wps:spPr>
                        <a:xfrm>
                          <a:off x="3698113" y="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20" name="Shape 182020"/>
                      <wps:spPr>
                        <a:xfrm>
                          <a:off x="6429756"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-210310</wp:posOffset>
              </wp:positionH>
              <wp:positionV relativeFrom="paragraph">
                <wp:posOffset>0</wp:posOffset>
              </wp:positionV>
              <wp:extent cx="6435852" cy="280111"/>
              <wp:effectExtent b="0" l="0" r="0" t="0"/>
              <wp:wrapSquare wrapText="bothSides" distB="0" distT="0" distL="114300" distR="114300"/>
              <wp:docPr id="12" name="image20.png"/>
              <a:graphic>
                <a:graphicData uri="http://schemas.openxmlformats.org/drawingml/2006/picture">
                  <pic:pic>
                    <pic:nvPicPr>
                      <pic:cNvPr id="0" name="image20.png"/>
                      <pic:cNvPicPr preferRelativeResize="0"/>
                    </pic:nvPicPr>
                    <pic:blipFill>
                      <a:blip r:embed="rId2"/>
                      <a:srcRect b="0" l="0" r="0" t="0"/>
                      <a:stretch>
                        <a:fillRect/>
                      </a:stretch>
                    </pic:blipFill>
                    <pic:spPr>
                      <a:xfrm>
                        <a:off x="0" y="0"/>
                        <a:ext cx="6435852" cy="28011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11" name=""/>
              <a:graphic>
                <a:graphicData uri="http://schemas.microsoft.com/office/word/2010/wordprocessingGroup">
                  <wpg:wgp>
                    <wpg:cNvGrpSpPr/>
                    <wpg:grpSpPr>
                      <a:xfrm>
                        <a:off x="0" y="0"/>
                        <a:ext cx="6952488" cy="56387"/>
                        <a:chOff x="0" y="0"/>
                        <a:chExt cx="6952488" cy="56387"/>
                      </a:xfrm>
                    </wpg:grpSpPr>
                    <wps:wsp>
                      <wps:cNvSpPr/>
                      <wps:cNvPr id="182030" name="Shape 182030"/>
                      <wps:spPr>
                        <a:xfrm>
                          <a:off x="0"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31" name="Shape 182031"/>
                      <wps:spPr>
                        <a:xfrm>
                          <a:off x="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32" name="Shape 182032"/>
                      <wps:spPr>
                        <a:xfrm>
                          <a:off x="38100"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2033" name="Shape 182033"/>
                      <wps:spPr>
                        <a:xfrm>
                          <a:off x="38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2034" name="Shape 182034"/>
                      <wps:spPr>
                        <a:xfrm>
                          <a:off x="47244"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35" name="Shape 182035"/>
                      <wps:spPr>
                        <a:xfrm>
                          <a:off x="56388" y="18287"/>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36" name="Shape 182036"/>
                      <wps:spPr>
                        <a:xfrm>
                          <a:off x="56388" y="91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2037" name="Shape 182037"/>
                      <wps:spPr>
                        <a:xfrm>
                          <a:off x="56388" y="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38" name="Shape 182038"/>
                      <wps:spPr>
                        <a:xfrm>
                          <a:off x="6914388" y="1"/>
                          <a:ext cx="38100" cy="56386"/>
                        </a:xfrm>
                        <a:custGeom>
                          <a:avLst/>
                          <a:gdLst/>
                          <a:ahLst/>
                          <a:cxnLst/>
                          <a:rect b="0" l="0" r="0" t="0"/>
                          <a:pathLst>
                            <a:path h="56386" w="38100">
                              <a:moveTo>
                                <a:pt x="0" y="0"/>
                              </a:moveTo>
                              <a:lnTo>
                                <a:pt x="38100" y="0"/>
                              </a:lnTo>
                              <a:lnTo>
                                <a:pt x="38100" y="56386"/>
                              </a:lnTo>
                              <a:lnTo>
                                <a:pt x="0" y="56386"/>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39" name="Shape 182039"/>
                      <wps:spPr>
                        <a:xfrm>
                          <a:off x="6896100" y="18287"/>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2040" name="Shape 182040"/>
                      <wps:spPr>
                        <a:xfrm>
                          <a:off x="6905244" y="1"/>
                          <a:ext cx="9144" cy="18286"/>
                        </a:xfrm>
                        <a:custGeom>
                          <a:avLst/>
                          <a:gdLst/>
                          <a:ahLst/>
                          <a:cxnLst/>
                          <a:rect b="0" l="0" r="0" t="0"/>
                          <a:pathLst>
                            <a:path h="18286" w="9144">
                              <a:moveTo>
                                <a:pt x="0" y="0"/>
                              </a:moveTo>
                              <a:lnTo>
                                <a:pt x="9144" y="0"/>
                              </a:lnTo>
                              <a:lnTo>
                                <a:pt x="9144" y="18286"/>
                              </a:lnTo>
                              <a:lnTo>
                                <a:pt x="0" y="18286"/>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2041" name="Shape 182041"/>
                      <wps:spPr>
                        <a:xfrm>
                          <a:off x="6896100" y="9144"/>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2042" name="Shape 182042"/>
                      <wps:spPr>
                        <a:xfrm>
                          <a:off x="6896100" y="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-380998</wp:posOffset>
              </wp:positionH>
              <wp:positionV relativeFrom="paragraph">
                <wp:posOffset>695249</wp:posOffset>
              </wp:positionV>
              <wp:extent cx="6952488" cy="56387"/>
              <wp:effectExtent b="0" l="0" r="0" t="0"/>
              <wp:wrapSquare wrapText="bothSides" distB="0" distT="0" distL="114300" distR="114300"/>
              <wp:docPr id="11" name="image19.png"/>
              <a:graphic>
                <a:graphicData uri="http://schemas.openxmlformats.org/drawingml/2006/picture">
                  <pic:pic>
                    <pic:nvPicPr>
                      <pic:cNvPr id="0" name="image19.png"/>
                      <pic:cNvPicPr preferRelativeResize="0"/>
                    </pic:nvPicPr>
                    <pic:blipFill>
                      <a:blip r:embed="rId3"/>
                      <a:srcRect b="0" l="0" r="0" t="0"/>
                      <a:stretch>
                        <a:fillRect/>
                      </a:stretch>
                    </pic:blipFill>
                    <pic:spPr>
                      <a:xfrm>
                        <a:off x="0" y="0"/>
                        <a:ext cx="6952488" cy="56387"/>
                      </a:xfrm>
                      <a:prstGeom prst="rect"/>
                      <a:ln/>
                    </pic:spPr>
                  </pic:pic>
                </a:graphicData>
              </a:graphic>
            </wp:anchor>
          </w:drawing>
        </mc:Fallback>
      </mc:AlternateContent>
    </w:r>
  </w:p>
  <w:p w:rsidR="00000000" w:rsidDel="00000000" w:rsidP="00000000" w:rsidRDefault="00000000" w:rsidRPr="00000000" w14:paraId="00000603">
    <w:pPr>
      <w:bidi w:val="1"/>
      <w:ind w:right="406"/>
      <w:jc w:val="right"/>
      <w:rPr/>
    </w:pP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D">
    <w:pPr>
      <w:bidi w:val="1"/>
      <w:ind w:left="-5355" w:right="10805" w:firstLine="0"/>
      <w:rPr/>
    </w:pPr>
    <w:r w:rsidDel="00000000" w:rsidR="00000000" w:rsidRPr="00000000">
      <w:rPr>
        <w:rFonts w:ascii="Calibri" w:cs="Calibri" w:eastAsia="Calibri" w:hAnsi="Calibri"/>
        <w:sz w:val="22"/>
        <w:szCs w:val="22"/>
      </w:rPr>
      <mc:AlternateContent>
        <mc:Choice Requires="wps">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158496"/>
              <wp:effectExtent b="0" l="0" r="0" t="0"/>
              <wp:wrapSquare wrapText="bothSides" distB="0" distT="0" distL="114300" distR="114300"/>
              <wp:docPr id="35" name=""/>
              <a:graphic>
                <a:graphicData uri="http://schemas.microsoft.com/office/word/2010/wordprocessingGroup">
                  <wpg:wgp>
                    <wpg:cNvGrpSpPr/>
                    <wpg:grpSpPr>
                      <a:xfrm>
                        <a:off x="0" y="0"/>
                        <a:ext cx="6952488" cy="158496"/>
                        <a:chOff x="0" y="0"/>
                        <a:chExt cx="6952488" cy="158496"/>
                      </a:xfrm>
                    </wpg:grpSpPr>
                    <wps:wsp>
                      <wps:cNvSpPr/>
                      <wps:cNvPr id="180982" name="Shape 180982"/>
                      <wps:spPr>
                        <a:xfrm>
                          <a:off x="170688"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83" name="Shape 180983"/>
                      <wps:spPr>
                        <a:xfrm>
                          <a:off x="176784" y="15240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84" name="Shape 180984"/>
                      <wps:spPr>
                        <a:xfrm>
                          <a:off x="712013"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85" name="Shape 180985"/>
                      <wps:spPr>
                        <a:xfrm>
                          <a:off x="718109" y="15240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86" name="Shape 180986"/>
                      <wps:spPr>
                        <a:xfrm>
                          <a:off x="1971167"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87" name="Shape 180987"/>
                      <wps:spPr>
                        <a:xfrm>
                          <a:off x="1977263" y="15240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88" name="Shape 180988"/>
                      <wps:spPr>
                        <a:xfrm>
                          <a:off x="3862705"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89" name="Shape 180989"/>
                      <wps:spPr>
                        <a:xfrm>
                          <a:off x="3868801" y="15240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90" name="Shape 180990"/>
                      <wps:spPr>
                        <a:xfrm>
                          <a:off x="6600444"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91" name="Shape 180991"/>
                      <wps:spPr>
                        <a:xfrm>
                          <a:off x="0"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92" name="Shape 180992"/>
                      <wps:spPr>
                        <a:xfrm>
                          <a:off x="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93" name="Shape 180993"/>
                      <wps:spPr>
                        <a:xfrm>
                          <a:off x="38100"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0994" name="Shape 180994"/>
                      <wps:spPr>
                        <a:xfrm>
                          <a:off x="38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0995" name="Shape 180995"/>
                      <wps:spPr>
                        <a:xfrm>
                          <a:off x="47244"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96" name="Shape 180996"/>
                      <wps:spPr>
                        <a:xfrm>
                          <a:off x="56388" y="0"/>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97" name="Shape 180997"/>
                      <wps:spPr>
                        <a:xfrm>
                          <a:off x="56388" y="3810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0998" name="Shape 180998"/>
                      <wps:spPr>
                        <a:xfrm>
                          <a:off x="56388" y="472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0999" name="Shape 180999"/>
                      <wps:spPr>
                        <a:xfrm>
                          <a:off x="6914388"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000" name="Shape 181000"/>
                      <wps:spPr>
                        <a:xfrm>
                          <a:off x="689610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001" name="Shape 181001"/>
                      <wps:spPr>
                        <a:xfrm>
                          <a:off x="6905244"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002" name="Shape 181002"/>
                      <wps:spPr>
                        <a:xfrm>
                          <a:off x="6896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003" name="Shape 181003"/>
                      <wps:spPr>
                        <a:xfrm>
                          <a:off x="6896100"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158496"/>
              <wp:effectExtent b="0" l="0" r="0" t="0"/>
              <wp:wrapSquare wrapText="bothSides" distB="0" distT="0" distL="114300" distR="114300"/>
              <wp:docPr id="35" name="image44.png"/>
              <a:graphic>
                <a:graphicData uri="http://schemas.openxmlformats.org/drawingml/2006/picture">
                  <pic:pic>
                    <pic:nvPicPr>
                      <pic:cNvPr id="0" name="image44.png"/>
                      <pic:cNvPicPr preferRelativeResize="0"/>
                    </pic:nvPicPr>
                    <pic:blipFill>
                      <a:blip r:embed="rId2"/>
                      <a:srcRect b="0" l="0" r="0" t="0"/>
                      <a:stretch>
                        <a:fillRect/>
                      </a:stretch>
                    </pic:blipFill>
                    <pic:spPr>
                      <a:xfrm>
                        <a:off x="0" y="0"/>
                        <a:ext cx="6952488" cy="158496"/>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5CE">
    <w:pPr>
      <w:bidi w:val="1"/>
      <w:rPr/>
    </w:pPr>
    <w:r w:rsidDel="00000000" w:rsidR="00000000" w:rsidRPr="00000000">
      <w:rPr>
        <w:rFonts w:ascii="Calibri" w:cs="Calibri" w:eastAsia="Calibri" w:hAnsi="Calibri"/>
        <w:sz w:val="22"/>
        <w:szCs w:val="22"/>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1" name=""/>
              <a:graphic>
                <a:graphicData uri="http://schemas.microsoft.com/office/word/2010/wordprocessingGroup">
                  <wpg:wgp>
                    <wpg:cNvGrpSpPr/>
                    <wpg:grpSpPr>
                      <a:xfrm>
                        <a:off x="0" y="0"/>
                        <a:ext cx="6952488" cy="9971532"/>
                        <a:chOff x="0" y="0"/>
                        <a:chExt cx="6952488" cy="9971532"/>
                      </a:xfrm>
                    </wpg:grpSpPr>
                    <wps:wsp>
                      <wps:cNvSpPr/>
                      <wps:cNvPr id="181026" name="Shape 181026"/>
                      <wps:spPr>
                        <a:xfrm>
                          <a:off x="0"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27" name="Shape 181027"/>
                      <wps:spPr>
                        <a:xfrm>
                          <a:off x="38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028" name="Shape 181028"/>
                      <wps:spPr>
                        <a:xfrm>
                          <a:off x="47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29" name="Shape 181029"/>
                      <wps:spPr>
                        <a:xfrm>
                          <a:off x="6914388"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30" name="Shape 181030"/>
                      <wps:spPr>
                        <a:xfrm>
                          <a:off x="6905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031" name="Shape 181031"/>
                      <wps:spPr>
                        <a:xfrm>
                          <a:off x="6896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6952488" cy="9971532"/>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F">
    <w:pPr>
      <w:bidi w:val="1"/>
      <w:ind w:left="-5355" w:right="10805" w:firstLine="0"/>
      <w:rPr/>
    </w:pPr>
    <w:r w:rsidDel="00000000" w:rsidR="00000000" w:rsidRPr="00000000">
      <w:rPr>
        <w:rFonts w:ascii="Calibri" w:cs="Calibri" w:eastAsia="Calibri" w:hAnsi="Calibri"/>
        <w:sz w:val="22"/>
        <w:szCs w:val="22"/>
      </w:rPr>
      <mc:AlternateContent>
        <mc:Choice Requires="wps">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56388"/>
              <wp:effectExtent b="0" l="0" r="0" t="0"/>
              <wp:wrapSquare wrapText="bothSides" distB="0" distT="0" distL="114300" distR="114300"/>
              <wp:docPr id="36" name=""/>
              <a:graphic>
                <a:graphicData uri="http://schemas.microsoft.com/office/word/2010/wordprocessingGroup">
                  <wpg:wgp>
                    <wpg:cNvGrpSpPr/>
                    <wpg:grpSpPr>
                      <a:xfrm>
                        <a:off x="0" y="0"/>
                        <a:ext cx="6952488" cy="56388"/>
                        <a:chOff x="0" y="0"/>
                        <a:chExt cx="6952488" cy="56388"/>
                      </a:xfrm>
                    </wpg:grpSpPr>
                    <wps:wsp>
                      <wps:cNvSpPr/>
                      <wps:cNvPr id="180944" name="Shape 180944"/>
                      <wps:spPr>
                        <a:xfrm>
                          <a:off x="0" y="0"/>
                          <a:ext cx="38100" cy="56388"/>
                        </a:xfrm>
                        <a:custGeom>
                          <a:avLst/>
                          <a:gdLst/>
                          <a:ahLst/>
                          <a:cxnLst/>
                          <a:rect b="0" l="0" r="0" t="0"/>
                          <a:pathLst>
                            <a:path h="56388" w="38100">
                              <a:moveTo>
                                <a:pt x="0" y="0"/>
                              </a:moveTo>
                              <a:lnTo>
                                <a:pt x="38100" y="0"/>
                              </a:lnTo>
                              <a:lnTo>
                                <a:pt x="38100" y="56388"/>
                              </a:lnTo>
                              <a:lnTo>
                                <a:pt x="0" y="56388"/>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0945" name="Shape 180945"/>
                      <wps:spPr>
                        <a:xfrm>
                          <a:off x="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0946" name="Shape 180946"/>
                      <wps:spPr>
                        <a:xfrm>
                          <a:off x="38100" y="38100"/>
                          <a:ext cx="9144" cy="18288"/>
                        </a:xfrm>
                        <a:custGeom>
                          <a:avLst/>
                          <a:gdLst/>
                          <a:ahLst/>
                          <a:cxnLst/>
                          <a:rect b="0" l="0" r="0" t="0"/>
                          <a:pathLst>
                            <a:path h="18288" w="9144">
                              <a:moveTo>
                                <a:pt x="0" y="0"/>
                              </a:moveTo>
                              <a:lnTo>
                                <a:pt x="9144" y="0"/>
                              </a:lnTo>
                              <a:lnTo>
                                <a:pt x="9144" y="18288"/>
                              </a:lnTo>
                              <a:lnTo>
                                <a:pt x="0" y="18288"/>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0947" name="Shape 180947"/>
                      <wps:spPr>
                        <a:xfrm>
                          <a:off x="38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0948" name="Shape 180948"/>
                      <wps:spPr>
                        <a:xfrm>
                          <a:off x="47244" y="47244"/>
                          <a:ext cx="9144" cy="9144"/>
                        </a:xfrm>
                        <a:custGeom>
                          <a:avLst/>
                          <a:gdLst/>
                          <a:ahLst/>
                          <a:cxnLst/>
                          <a:rect b="0" l="0" r="0" t="0"/>
                          <a:pathLst>
                            <a:path h="9144" w="9144">
                              <a:moveTo>
                                <a:pt x="0" y="0"/>
                              </a:moveTo>
                              <a:lnTo>
                                <a:pt x="9144" y="0"/>
                              </a:lnTo>
                              <a:lnTo>
                                <a:pt x="9144" y="9144"/>
                              </a:lnTo>
                              <a:lnTo>
                                <a:pt x="0" y="9144"/>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0949" name="Shape 180949"/>
                      <wps:spPr>
                        <a:xfrm>
                          <a:off x="56388" y="0"/>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0950" name="Shape 180950"/>
                      <wps:spPr>
                        <a:xfrm>
                          <a:off x="56388" y="3810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0951" name="Shape 180951"/>
                      <wps:spPr>
                        <a:xfrm>
                          <a:off x="56388" y="472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0952" name="Shape 180952"/>
                      <wps:spPr>
                        <a:xfrm>
                          <a:off x="6914388" y="0"/>
                          <a:ext cx="38100" cy="56388"/>
                        </a:xfrm>
                        <a:custGeom>
                          <a:avLst/>
                          <a:gdLst/>
                          <a:ahLst/>
                          <a:cxnLst/>
                          <a:rect b="0" l="0" r="0" t="0"/>
                          <a:pathLst>
                            <a:path h="56388" w="38100">
                              <a:moveTo>
                                <a:pt x="0" y="0"/>
                              </a:moveTo>
                              <a:lnTo>
                                <a:pt x="38100" y="0"/>
                              </a:lnTo>
                              <a:lnTo>
                                <a:pt x="38100" y="56388"/>
                              </a:lnTo>
                              <a:lnTo>
                                <a:pt x="0" y="56388"/>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0953" name="Shape 180953"/>
                      <wps:spPr>
                        <a:xfrm>
                          <a:off x="689610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0954" name="Shape 180954"/>
                      <wps:spPr>
                        <a:xfrm>
                          <a:off x="6905244" y="38100"/>
                          <a:ext cx="9144" cy="18288"/>
                        </a:xfrm>
                        <a:custGeom>
                          <a:avLst/>
                          <a:gdLst/>
                          <a:ahLst/>
                          <a:cxnLst/>
                          <a:rect b="0" l="0" r="0" t="0"/>
                          <a:pathLst>
                            <a:path h="18288" w="9144">
                              <a:moveTo>
                                <a:pt x="0" y="0"/>
                              </a:moveTo>
                              <a:lnTo>
                                <a:pt x="9144" y="0"/>
                              </a:lnTo>
                              <a:lnTo>
                                <a:pt x="9144" y="18288"/>
                              </a:lnTo>
                              <a:lnTo>
                                <a:pt x="0" y="18288"/>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0955" name="Shape 180955"/>
                      <wps:spPr>
                        <a:xfrm>
                          <a:off x="6896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0956" name="Shape 180956"/>
                      <wps:spPr>
                        <a:xfrm>
                          <a:off x="6896100" y="47244"/>
                          <a:ext cx="9144" cy="9144"/>
                        </a:xfrm>
                        <a:custGeom>
                          <a:avLst/>
                          <a:gdLst/>
                          <a:ahLst/>
                          <a:cxnLst/>
                          <a:rect b="0" l="0" r="0" t="0"/>
                          <a:pathLst>
                            <a:path h="9144" w="9144">
                              <a:moveTo>
                                <a:pt x="0" y="0"/>
                              </a:moveTo>
                              <a:lnTo>
                                <a:pt x="9144" y="0"/>
                              </a:lnTo>
                              <a:lnTo>
                                <a:pt x="9144" y="9144"/>
                              </a:lnTo>
                              <a:lnTo>
                                <a:pt x="0" y="9144"/>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56388"/>
              <wp:effectExtent b="0" l="0" r="0" t="0"/>
              <wp:wrapSquare wrapText="bothSides" distB="0" distT="0" distL="114300" distR="114300"/>
              <wp:docPr id="36" name="image45.png"/>
              <a:graphic>
                <a:graphicData uri="http://schemas.openxmlformats.org/drawingml/2006/picture">
                  <pic:pic>
                    <pic:nvPicPr>
                      <pic:cNvPr id="0" name="image45.png"/>
                      <pic:cNvPicPr preferRelativeResize="0"/>
                    </pic:nvPicPr>
                    <pic:blipFill>
                      <a:blip r:embed="rId2"/>
                      <a:srcRect b="0" l="0" r="0" t="0"/>
                      <a:stretch>
                        <a:fillRect/>
                      </a:stretch>
                    </pic:blipFill>
                    <pic:spPr>
                      <a:xfrm>
                        <a:off x="0" y="0"/>
                        <a:ext cx="6952488" cy="5638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5D0">
    <w:pPr>
      <w:bidi w:val="1"/>
      <w:rPr/>
    </w:pPr>
    <w:r w:rsidDel="00000000" w:rsidR="00000000" w:rsidRPr="00000000">
      <w:rPr>
        <w:rFonts w:ascii="Calibri" w:cs="Calibri" w:eastAsia="Calibri" w:hAnsi="Calibri"/>
        <w:sz w:val="22"/>
        <w:szCs w:val="22"/>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2" name=""/>
              <a:graphic>
                <a:graphicData uri="http://schemas.microsoft.com/office/word/2010/wordprocessingGroup">
                  <wpg:wgp>
                    <wpg:cNvGrpSpPr/>
                    <wpg:grpSpPr>
                      <a:xfrm>
                        <a:off x="0" y="0"/>
                        <a:ext cx="6952488" cy="9971532"/>
                        <a:chOff x="0" y="0"/>
                        <a:chExt cx="6952488" cy="9971532"/>
                      </a:xfrm>
                    </wpg:grpSpPr>
                    <wps:wsp>
                      <wps:cNvSpPr/>
                      <wps:cNvPr id="180970" name="Shape 180970"/>
                      <wps:spPr>
                        <a:xfrm>
                          <a:off x="0"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0971" name="Shape 180971"/>
                      <wps:spPr>
                        <a:xfrm>
                          <a:off x="38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0972" name="Shape 180972"/>
                      <wps:spPr>
                        <a:xfrm>
                          <a:off x="47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0973" name="Shape 180973"/>
                      <wps:spPr>
                        <a:xfrm>
                          <a:off x="6914388"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0974" name="Shape 180974"/>
                      <wps:spPr>
                        <a:xfrm>
                          <a:off x="6905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0975" name="Shape 180975"/>
                      <wps:spPr>
                        <a:xfrm>
                          <a:off x="6896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2"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6952488" cy="9971532"/>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1">
    <w:pPr>
      <w:bidi w:val="1"/>
      <w:ind w:left="-5355" w:right="10805" w:firstLine="0"/>
      <w:rPr/>
    </w:pPr>
    <w:r w:rsidDel="00000000" w:rsidR="00000000" w:rsidRPr="00000000">
      <w:rPr>
        <w:rFonts w:ascii="Calibri" w:cs="Calibri" w:eastAsia="Calibri" w:hAnsi="Calibri"/>
        <w:sz w:val="22"/>
        <w:szCs w:val="22"/>
      </w:rPr>
      <mc:AlternateContent>
        <mc:Choice Requires="wps">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56388"/>
              <wp:effectExtent b="0" l="0" r="0" t="0"/>
              <wp:wrapSquare wrapText="bothSides" distB="0" distT="0" distL="114300" distR="114300"/>
              <wp:docPr id="33" name=""/>
              <a:graphic>
                <a:graphicData uri="http://schemas.microsoft.com/office/word/2010/wordprocessingGroup">
                  <wpg:wgp>
                    <wpg:cNvGrpSpPr/>
                    <wpg:grpSpPr>
                      <a:xfrm>
                        <a:off x="0" y="0"/>
                        <a:ext cx="6952488" cy="56388"/>
                        <a:chOff x="0" y="0"/>
                        <a:chExt cx="6952488" cy="56388"/>
                      </a:xfrm>
                    </wpg:grpSpPr>
                    <wps:wsp>
                      <wps:cNvSpPr/>
                      <wps:cNvPr id="181038" name="Shape 181038"/>
                      <wps:spPr>
                        <a:xfrm>
                          <a:off x="0" y="0"/>
                          <a:ext cx="38100" cy="56388"/>
                        </a:xfrm>
                        <a:custGeom>
                          <a:avLst/>
                          <a:gdLst/>
                          <a:ahLst/>
                          <a:cxnLst/>
                          <a:rect b="0" l="0" r="0" t="0"/>
                          <a:pathLst>
                            <a:path h="56388" w="38100">
                              <a:moveTo>
                                <a:pt x="0" y="0"/>
                              </a:moveTo>
                              <a:lnTo>
                                <a:pt x="38100" y="0"/>
                              </a:lnTo>
                              <a:lnTo>
                                <a:pt x="38100" y="56388"/>
                              </a:lnTo>
                              <a:lnTo>
                                <a:pt x="0" y="56388"/>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39" name="Shape 181039"/>
                      <wps:spPr>
                        <a:xfrm>
                          <a:off x="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40" name="Shape 181040"/>
                      <wps:spPr>
                        <a:xfrm>
                          <a:off x="38100" y="38100"/>
                          <a:ext cx="9144" cy="18288"/>
                        </a:xfrm>
                        <a:custGeom>
                          <a:avLst/>
                          <a:gdLst/>
                          <a:ahLst/>
                          <a:cxnLst/>
                          <a:rect b="0" l="0" r="0" t="0"/>
                          <a:pathLst>
                            <a:path h="18288" w="9144">
                              <a:moveTo>
                                <a:pt x="0" y="0"/>
                              </a:moveTo>
                              <a:lnTo>
                                <a:pt x="9144" y="0"/>
                              </a:lnTo>
                              <a:lnTo>
                                <a:pt x="9144" y="18288"/>
                              </a:lnTo>
                              <a:lnTo>
                                <a:pt x="0" y="18288"/>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041" name="Shape 181041"/>
                      <wps:spPr>
                        <a:xfrm>
                          <a:off x="38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042" name="Shape 181042"/>
                      <wps:spPr>
                        <a:xfrm>
                          <a:off x="47244" y="47244"/>
                          <a:ext cx="9144" cy="9144"/>
                        </a:xfrm>
                        <a:custGeom>
                          <a:avLst/>
                          <a:gdLst/>
                          <a:ahLst/>
                          <a:cxnLst/>
                          <a:rect b="0" l="0" r="0" t="0"/>
                          <a:pathLst>
                            <a:path h="9144" w="9144">
                              <a:moveTo>
                                <a:pt x="0" y="0"/>
                              </a:moveTo>
                              <a:lnTo>
                                <a:pt x="9144" y="0"/>
                              </a:lnTo>
                              <a:lnTo>
                                <a:pt x="9144" y="9144"/>
                              </a:lnTo>
                              <a:lnTo>
                                <a:pt x="0" y="9144"/>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43" name="Shape 181043"/>
                      <wps:spPr>
                        <a:xfrm>
                          <a:off x="56388" y="0"/>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44" name="Shape 181044"/>
                      <wps:spPr>
                        <a:xfrm>
                          <a:off x="56388" y="3810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045" name="Shape 181045"/>
                      <wps:spPr>
                        <a:xfrm>
                          <a:off x="56388" y="472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46" name="Shape 181046"/>
                      <wps:spPr>
                        <a:xfrm>
                          <a:off x="6914388" y="0"/>
                          <a:ext cx="38100" cy="56388"/>
                        </a:xfrm>
                        <a:custGeom>
                          <a:avLst/>
                          <a:gdLst/>
                          <a:ahLst/>
                          <a:cxnLst/>
                          <a:rect b="0" l="0" r="0" t="0"/>
                          <a:pathLst>
                            <a:path h="56388" w="38100">
                              <a:moveTo>
                                <a:pt x="0" y="0"/>
                              </a:moveTo>
                              <a:lnTo>
                                <a:pt x="38100" y="0"/>
                              </a:lnTo>
                              <a:lnTo>
                                <a:pt x="38100" y="56388"/>
                              </a:lnTo>
                              <a:lnTo>
                                <a:pt x="0" y="56388"/>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47" name="Shape 181047"/>
                      <wps:spPr>
                        <a:xfrm>
                          <a:off x="689610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48" name="Shape 181048"/>
                      <wps:spPr>
                        <a:xfrm>
                          <a:off x="6905244" y="38100"/>
                          <a:ext cx="9144" cy="18288"/>
                        </a:xfrm>
                        <a:custGeom>
                          <a:avLst/>
                          <a:gdLst/>
                          <a:ahLst/>
                          <a:cxnLst/>
                          <a:rect b="0" l="0" r="0" t="0"/>
                          <a:pathLst>
                            <a:path h="18288" w="9144">
                              <a:moveTo>
                                <a:pt x="0" y="0"/>
                              </a:moveTo>
                              <a:lnTo>
                                <a:pt x="9144" y="0"/>
                              </a:lnTo>
                              <a:lnTo>
                                <a:pt x="9144" y="18288"/>
                              </a:lnTo>
                              <a:lnTo>
                                <a:pt x="0" y="18288"/>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049" name="Shape 181049"/>
                      <wps:spPr>
                        <a:xfrm>
                          <a:off x="6896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050" name="Shape 181050"/>
                      <wps:spPr>
                        <a:xfrm>
                          <a:off x="6896100" y="47244"/>
                          <a:ext cx="9144" cy="9144"/>
                        </a:xfrm>
                        <a:custGeom>
                          <a:avLst/>
                          <a:gdLst/>
                          <a:ahLst/>
                          <a:cxnLst/>
                          <a:rect b="0" l="0" r="0" t="0"/>
                          <a:pathLst>
                            <a:path h="9144" w="9144">
                              <a:moveTo>
                                <a:pt x="0" y="0"/>
                              </a:moveTo>
                              <a:lnTo>
                                <a:pt x="9144" y="0"/>
                              </a:lnTo>
                              <a:lnTo>
                                <a:pt x="9144" y="9144"/>
                              </a:lnTo>
                              <a:lnTo>
                                <a:pt x="0" y="9144"/>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56388"/>
              <wp:effectExtent b="0" l="0" r="0" t="0"/>
              <wp:wrapSquare wrapText="bothSides" distB="0" distT="0" distL="114300" distR="114300"/>
              <wp:docPr id="33" name="image42.png"/>
              <a:graphic>
                <a:graphicData uri="http://schemas.openxmlformats.org/drawingml/2006/picture">
                  <pic:pic>
                    <pic:nvPicPr>
                      <pic:cNvPr id="0" name="image42.png"/>
                      <pic:cNvPicPr preferRelativeResize="0"/>
                    </pic:nvPicPr>
                    <pic:blipFill>
                      <a:blip r:embed="rId2"/>
                      <a:srcRect b="0" l="0" r="0" t="0"/>
                      <a:stretch>
                        <a:fillRect/>
                      </a:stretch>
                    </pic:blipFill>
                    <pic:spPr>
                      <a:xfrm>
                        <a:off x="0" y="0"/>
                        <a:ext cx="6952488" cy="5638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5D2">
    <w:pPr>
      <w:bidi w:val="1"/>
      <w:rPr/>
    </w:pPr>
    <w:r w:rsidDel="00000000" w:rsidR="00000000" w:rsidRPr="00000000">
      <w:rPr>
        <w:rFonts w:ascii="Calibri" w:cs="Calibri" w:eastAsia="Calibri" w:hAnsi="Calibri"/>
        <w:sz w:val="22"/>
        <w:szCs w:val="22"/>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3" name=""/>
              <a:graphic>
                <a:graphicData uri="http://schemas.microsoft.com/office/word/2010/wordprocessingGroup">
                  <wpg:wgp>
                    <wpg:cNvGrpSpPr/>
                    <wpg:grpSpPr>
                      <a:xfrm>
                        <a:off x="0" y="0"/>
                        <a:ext cx="6952488" cy="9971532"/>
                        <a:chOff x="0" y="0"/>
                        <a:chExt cx="6952488" cy="9971532"/>
                      </a:xfrm>
                    </wpg:grpSpPr>
                    <wps:wsp>
                      <wps:cNvSpPr/>
                      <wps:cNvPr id="181064" name="Shape 181064"/>
                      <wps:spPr>
                        <a:xfrm>
                          <a:off x="0"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65" name="Shape 181065"/>
                      <wps:spPr>
                        <a:xfrm>
                          <a:off x="38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066" name="Shape 181066"/>
                      <wps:spPr>
                        <a:xfrm>
                          <a:off x="47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67" name="Shape 181067"/>
                      <wps:spPr>
                        <a:xfrm>
                          <a:off x="6914388"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068" name="Shape 181068"/>
                      <wps:spPr>
                        <a:xfrm>
                          <a:off x="6905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069" name="Shape 181069"/>
                      <wps:spPr>
                        <a:xfrm>
                          <a:off x="6896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3"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6952488" cy="9971532"/>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76" w:lineRule="auto"/>
      <w:ind w:left="0" w:right="0" w:firstLine="0"/>
      <w:jc w:val="left"/>
      <w:rPr/>
    </w:pPr>
    <w:r w:rsidDel="00000000" w:rsidR="00000000" w:rsidRPr="00000000">
      <w:rPr>
        <w:rtl w:val="0"/>
      </w:rPr>
    </w:r>
  </w:p>
  <w:tbl>
    <w:tblPr>
      <w:tblStyle w:val="Table15"/>
      <w:tblpPr w:leftFromText="0" w:rightFromText="0" w:topFromText="0" w:bottomFromText="0" w:vertAnchor="page" w:horzAnchor="page" w:tblpX="754" w:tblpY="725"/>
      <w:tblW w:w="10126.0" w:type="dxa"/>
      <w:jc w:val="left"/>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bidi w:val="1"/>
            <w:spacing w:after="16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bidi w:val="1"/>
            <w:spacing w:after="160" w:lineRule="auto"/>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D6">
          <w:pPr>
            <w:bidi w:val="1"/>
            <w:spacing w:after="160" w:lineRule="auto"/>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D7">
          <w:pPr>
            <w:bidi w:val="1"/>
            <w:spacing w:after="160" w:lineRule="auto"/>
            <w:rPr/>
          </w:pPr>
          <w:r w:rsidDel="00000000" w:rsidR="00000000" w:rsidRPr="00000000">
            <w:rPr>
              <w:rtl w:val="0"/>
            </w:rPr>
          </w:r>
        </w:p>
      </w:tc>
    </w:tr>
  </w:tbl>
  <w:p w:rsidR="00000000" w:rsidDel="00000000" w:rsidP="00000000" w:rsidRDefault="00000000" w:rsidRPr="00000000" w14:paraId="000005D8">
    <w:pPr>
      <w:tabs>
        <w:tab w:val="center" w:leader="none" w:pos="7386"/>
        <w:tab w:val="center" w:leader="none" w:pos="8319"/>
        <w:tab w:val="center" w:leader="none" w:pos="9665"/>
      </w:tabs>
      <w:bidi w:val="1"/>
      <w:rPr/>
    </w:pPr>
    <w:r w:rsidDel="00000000" w:rsidR="00000000" w:rsidRPr="00000000">
      <w:rPr>
        <w:rFonts w:ascii="Calibri" w:cs="Calibri" w:eastAsia="Calibri" w:hAnsi="Calibri"/>
        <w:sz w:val="22"/>
        <w:szCs w:val="22"/>
      </w:rPr>
      <mc:AlternateContent>
        <mc:Choice Requires="wps">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56388"/>
              <wp:effectExtent b="0" l="0" r="0" t="0"/>
              <wp:wrapSquare wrapText="bothSides" distB="0" distT="0" distL="114300" distR="114300"/>
              <wp:docPr id="34" name=""/>
              <a:graphic>
                <a:graphicData uri="http://schemas.microsoft.com/office/word/2010/wordprocessingGroup">
                  <wpg:wgp>
                    <wpg:cNvGrpSpPr/>
                    <wpg:grpSpPr>
                      <a:xfrm>
                        <a:off x="0" y="0"/>
                        <a:ext cx="6952488" cy="56388"/>
                        <a:chOff x="0" y="0"/>
                        <a:chExt cx="6952488" cy="56388"/>
                      </a:xfrm>
                    </wpg:grpSpPr>
                    <wps:wsp>
                      <wps:cNvSpPr/>
                      <wps:cNvPr id="181142" name="Shape 181142"/>
                      <wps:spPr>
                        <a:xfrm>
                          <a:off x="0"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43" name="Shape 181143"/>
                      <wps:spPr>
                        <a:xfrm>
                          <a:off x="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44" name="Shape 181144"/>
                      <wps:spPr>
                        <a:xfrm>
                          <a:off x="38100"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145" name="Shape 181145"/>
                      <wps:spPr>
                        <a:xfrm>
                          <a:off x="38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146" name="Shape 181146"/>
                      <wps:spPr>
                        <a:xfrm>
                          <a:off x="47244"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47" name="Shape 181147"/>
                      <wps:spPr>
                        <a:xfrm>
                          <a:off x="56388" y="0"/>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48" name="Shape 181148"/>
                      <wps:spPr>
                        <a:xfrm>
                          <a:off x="56388" y="3810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149" name="Shape 181149"/>
                      <wps:spPr>
                        <a:xfrm>
                          <a:off x="56388" y="472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50" name="Shape 181150"/>
                      <wps:spPr>
                        <a:xfrm>
                          <a:off x="6914388"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51" name="Shape 181151"/>
                      <wps:spPr>
                        <a:xfrm>
                          <a:off x="689610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52" name="Shape 181152"/>
                      <wps:spPr>
                        <a:xfrm>
                          <a:off x="6905244"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153" name="Shape 181153"/>
                      <wps:spPr>
                        <a:xfrm>
                          <a:off x="6896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154" name="Shape 181154"/>
                      <wps:spPr>
                        <a:xfrm>
                          <a:off x="6896100"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56388"/>
              <wp:effectExtent b="0" l="0" r="0" t="0"/>
              <wp:wrapSquare wrapText="bothSides" distB="0" distT="0" distL="114300" distR="114300"/>
              <wp:docPr id="34" name="image43.png"/>
              <a:graphic>
                <a:graphicData uri="http://schemas.openxmlformats.org/drawingml/2006/picture">
                  <pic:pic>
                    <pic:nvPicPr>
                      <pic:cNvPr id="0" name="image43.png"/>
                      <pic:cNvPicPr preferRelativeResize="0"/>
                    </pic:nvPicPr>
                    <pic:blipFill>
                      <a:blip r:embed="rId2"/>
                      <a:srcRect b="0" l="0" r="0" t="0"/>
                      <a:stretch>
                        <a:fillRect/>
                      </a:stretch>
                    </pic:blipFill>
                    <pic:spPr>
                      <a:xfrm>
                        <a:off x="0" y="0"/>
                        <a:ext cx="6952488" cy="56388"/>
                      </a:xfrm>
                      <a:prstGeom prst="rect"/>
                      <a:ln/>
                    </pic:spPr>
                  </pic:pic>
                </a:graphicData>
              </a:graphic>
            </wp:anchor>
          </w:drawing>
        </mc:Fallback>
      </mc:AlternateConten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ab/>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sz w:val="26"/>
        <w:szCs w:val="26"/>
        <w:rtl w:val="0"/>
      </w:rPr>
      <w:tab/>
      <w:t xml:space="preserve"> </w:t>
    </w:r>
    <w:r w:rsidDel="00000000" w:rsidR="00000000" w:rsidRPr="00000000">
      <w:rPr>
        <w:rtl w:val="0"/>
      </w:rPr>
    </w:r>
  </w:p>
  <w:p w:rsidR="00000000" w:rsidDel="00000000" w:rsidP="00000000" w:rsidRDefault="00000000" w:rsidRPr="00000000" w14:paraId="000005D9">
    <w:pPr>
      <w:bidi w:val="1"/>
      <w:ind w:left="-650" w:firstLine="0"/>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5DA">
    <w:pPr>
      <w:bidi w:val="1"/>
      <w:rPr/>
    </w:pPr>
    <w:r w:rsidDel="00000000" w:rsidR="00000000" w:rsidRPr="00000000">
      <w:rPr>
        <w:rFonts w:ascii="Calibri" w:cs="Calibri" w:eastAsia="Calibri" w:hAnsi="Calibri"/>
        <w:sz w:val="22"/>
        <w:szCs w:val="22"/>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4" name=""/>
              <a:graphic>
                <a:graphicData uri="http://schemas.microsoft.com/office/word/2010/wordprocessingGroup">
                  <wpg:wgp>
                    <wpg:cNvGrpSpPr/>
                    <wpg:grpSpPr>
                      <a:xfrm>
                        <a:off x="0" y="0"/>
                        <a:ext cx="6952488" cy="9971532"/>
                        <a:chOff x="0" y="0"/>
                        <a:chExt cx="6952488" cy="9971532"/>
                      </a:xfrm>
                    </wpg:grpSpPr>
                    <wps:wsp>
                      <wps:cNvSpPr/>
                      <wps:cNvPr id="181168" name="Shape 181168"/>
                      <wps:spPr>
                        <a:xfrm>
                          <a:off x="0"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169" name="Shape 181169"/>
                      <wps:spPr>
                        <a:xfrm>
                          <a:off x="38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170" name="Shape 181170"/>
                      <wps:spPr>
                        <a:xfrm>
                          <a:off x="47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171" name="Shape 181171"/>
                      <wps:spPr>
                        <a:xfrm>
                          <a:off x="6914388"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172" name="Shape 181172"/>
                      <wps:spPr>
                        <a:xfrm>
                          <a:off x="6905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173" name="Shape 181173"/>
                      <wps:spPr>
                        <a:xfrm>
                          <a:off x="6896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4" name="image8.png"/>
              <a:graphic>
                <a:graphicData uri="http://schemas.openxmlformats.org/drawingml/2006/picture">
                  <pic:pic>
                    <pic:nvPicPr>
                      <pic:cNvPr id="0" name="image8.png"/>
                      <pic:cNvPicPr preferRelativeResize="0"/>
                    </pic:nvPicPr>
                    <pic:blipFill>
                      <a:blip r:embed="rId3"/>
                      <a:srcRect b="0" l="0" r="0" t="0"/>
                      <a:stretch>
                        <a:fillRect/>
                      </a:stretch>
                    </pic:blipFill>
                    <pic:spPr>
                      <a:xfrm>
                        <a:off x="0" y="0"/>
                        <a:ext cx="6952488" cy="9971532"/>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76" w:lineRule="auto"/>
      <w:ind w:left="0" w:right="0" w:firstLine="0"/>
      <w:jc w:val="left"/>
      <w:rPr/>
    </w:pPr>
    <w:r w:rsidDel="00000000" w:rsidR="00000000" w:rsidRPr="00000000">
      <w:rPr>
        <w:rtl w:val="0"/>
      </w:rPr>
    </w:r>
  </w:p>
  <w:tbl>
    <w:tblPr>
      <w:tblStyle w:val="Table16"/>
      <w:tblpPr w:leftFromText="0" w:rightFromText="0" w:topFromText="0" w:bottomFromText="0" w:vertAnchor="page" w:horzAnchor="page" w:tblpX="754" w:tblpY="725"/>
      <w:tblW w:w="10126.0" w:type="dxa"/>
      <w:jc w:val="left"/>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C">
          <w:pPr>
            <w:bidi w:val="1"/>
            <w:spacing w:after="16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D">
          <w:pPr>
            <w:bidi w:val="1"/>
            <w:spacing w:after="160" w:lineRule="auto"/>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DE">
          <w:pPr>
            <w:bidi w:val="1"/>
            <w:spacing w:after="160" w:lineRule="auto"/>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DF">
          <w:pPr>
            <w:bidi w:val="1"/>
            <w:spacing w:after="160" w:lineRule="auto"/>
            <w:rPr/>
          </w:pPr>
          <w:r w:rsidDel="00000000" w:rsidR="00000000" w:rsidRPr="00000000">
            <w:rPr>
              <w:rtl w:val="0"/>
            </w:rPr>
          </w:r>
        </w:p>
      </w:tc>
    </w:tr>
  </w:tbl>
  <w:p w:rsidR="00000000" w:rsidDel="00000000" w:rsidP="00000000" w:rsidRDefault="00000000" w:rsidRPr="00000000" w14:paraId="000005E0">
    <w:pPr>
      <w:tabs>
        <w:tab w:val="center" w:leader="none" w:pos="7386"/>
        <w:tab w:val="center" w:leader="none" w:pos="8319"/>
        <w:tab w:val="center" w:leader="none" w:pos="9665"/>
      </w:tabs>
      <w:bidi w:val="1"/>
      <w:rPr/>
    </w:pPr>
    <w:r w:rsidDel="00000000" w:rsidR="00000000" w:rsidRPr="00000000">
      <w:rPr>
        <w:rFonts w:ascii="Calibri" w:cs="Calibri" w:eastAsia="Calibri" w:hAnsi="Calibri"/>
        <w:sz w:val="22"/>
        <w:szCs w:val="22"/>
      </w:rPr>
      <mc:AlternateContent>
        <mc:Choice Requires="wps">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56388"/>
              <wp:effectExtent b="0" l="0" r="0" t="0"/>
              <wp:wrapSquare wrapText="bothSides" distB="0" distT="0" distL="114300" distR="114300"/>
              <wp:docPr id="6" name=""/>
              <a:graphic>
                <a:graphicData uri="http://schemas.microsoft.com/office/word/2010/wordprocessingGroup">
                  <wpg:wgp>
                    <wpg:cNvGrpSpPr/>
                    <wpg:grpSpPr>
                      <a:xfrm>
                        <a:off x="0" y="0"/>
                        <a:ext cx="6952488" cy="56388"/>
                        <a:chOff x="0" y="0"/>
                        <a:chExt cx="6952488" cy="56388"/>
                      </a:xfrm>
                    </wpg:grpSpPr>
                    <wps:wsp>
                      <wps:cNvSpPr/>
                      <wps:cNvPr id="181090" name="Shape 181090"/>
                      <wps:spPr>
                        <a:xfrm>
                          <a:off x="0"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091" name="Shape 181091"/>
                      <wps:spPr>
                        <a:xfrm>
                          <a:off x="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092" name="Shape 181092"/>
                      <wps:spPr>
                        <a:xfrm>
                          <a:off x="38100"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093" name="Shape 181093"/>
                      <wps:spPr>
                        <a:xfrm>
                          <a:off x="38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094" name="Shape 181094"/>
                      <wps:spPr>
                        <a:xfrm>
                          <a:off x="47244"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095" name="Shape 181095"/>
                      <wps:spPr>
                        <a:xfrm>
                          <a:off x="56388" y="0"/>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096" name="Shape 181096"/>
                      <wps:spPr>
                        <a:xfrm>
                          <a:off x="56388" y="3810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097" name="Shape 181097"/>
                      <wps:spPr>
                        <a:xfrm>
                          <a:off x="56388" y="472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098" name="Shape 181098"/>
                      <wps:spPr>
                        <a:xfrm>
                          <a:off x="6914388"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099" name="Shape 181099"/>
                      <wps:spPr>
                        <a:xfrm>
                          <a:off x="689610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00" name="Shape 181100"/>
                      <wps:spPr>
                        <a:xfrm>
                          <a:off x="6905244"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101" name="Shape 181101"/>
                      <wps:spPr>
                        <a:xfrm>
                          <a:off x="6896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102" name="Shape 181102"/>
                      <wps:spPr>
                        <a:xfrm>
                          <a:off x="6896100"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56388"/>
              <wp:effectExtent b="0" l="0" r="0" t="0"/>
              <wp:wrapSquare wrapText="bothSides" distB="0" distT="0" distL="114300" distR="114300"/>
              <wp:docPr id="6" name="image11.png"/>
              <a:graphic>
                <a:graphicData uri="http://schemas.openxmlformats.org/drawingml/2006/picture">
                  <pic:pic>
                    <pic:nvPicPr>
                      <pic:cNvPr id="0" name="image11.png"/>
                      <pic:cNvPicPr preferRelativeResize="0"/>
                    </pic:nvPicPr>
                    <pic:blipFill>
                      <a:blip r:embed="rId2"/>
                      <a:srcRect b="0" l="0" r="0" t="0"/>
                      <a:stretch>
                        <a:fillRect/>
                      </a:stretch>
                    </pic:blipFill>
                    <pic:spPr>
                      <a:xfrm>
                        <a:off x="0" y="0"/>
                        <a:ext cx="6952488" cy="56388"/>
                      </a:xfrm>
                      <a:prstGeom prst="rect"/>
                      <a:ln/>
                    </pic:spPr>
                  </pic:pic>
                </a:graphicData>
              </a:graphic>
            </wp:anchor>
          </w:drawing>
        </mc:Fallback>
      </mc:AlternateConten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ab/>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sz w:val="26"/>
        <w:szCs w:val="26"/>
        <w:rtl w:val="0"/>
      </w:rPr>
      <w:tab/>
      <w:t xml:space="preserve"> </w:t>
    </w:r>
    <w:r w:rsidDel="00000000" w:rsidR="00000000" w:rsidRPr="00000000">
      <w:rPr>
        <w:rtl w:val="0"/>
      </w:rPr>
    </w:r>
  </w:p>
  <w:p w:rsidR="00000000" w:rsidDel="00000000" w:rsidP="00000000" w:rsidRDefault="00000000" w:rsidRPr="00000000" w14:paraId="000005E1">
    <w:pPr>
      <w:bidi w:val="1"/>
      <w:ind w:left="-650" w:firstLine="0"/>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5E2">
    <w:pPr>
      <w:bidi w:val="1"/>
      <w:rPr/>
    </w:pPr>
    <w:r w:rsidDel="00000000" w:rsidR="00000000" w:rsidRPr="00000000">
      <w:rPr>
        <w:rFonts w:ascii="Calibri" w:cs="Calibri" w:eastAsia="Calibri" w:hAnsi="Calibri"/>
        <w:sz w:val="22"/>
        <w:szCs w:val="22"/>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5" name=""/>
              <a:graphic>
                <a:graphicData uri="http://schemas.microsoft.com/office/word/2010/wordprocessingGroup">
                  <wpg:wgp>
                    <wpg:cNvGrpSpPr/>
                    <wpg:grpSpPr>
                      <a:xfrm>
                        <a:off x="0" y="0"/>
                        <a:ext cx="6952488" cy="9971532"/>
                        <a:chOff x="0" y="0"/>
                        <a:chExt cx="6952488" cy="9971532"/>
                      </a:xfrm>
                    </wpg:grpSpPr>
                    <wps:wsp>
                      <wps:cNvSpPr/>
                      <wps:cNvPr id="181116" name="Shape 181116"/>
                      <wps:spPr>
                        <a:xfrm>
                          <a:off x="0"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117" name="Shape 181117"/>
                      <wps:spPr>
                        <a:xfrm>
                          <a:off x="38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118" name="Shape 181118"/>
                      <wps:spPr>
                        <a:xfrm>
                          <a:off x="47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119" name="Shape 181119"/>
                      <wps:spPr>
                        <a:xfrm>
                          <a:off x="6914388"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120" name="Shape 181120"/>
                      <wps:spPr>
                        <a:xfrm>
                          <a:off x="6905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121" name="Shape 181121"/>
                      <wps:spPr>
                        <a:xfrm>
                          <a:off x="6896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5" name="image10.png"/>
              <a:graphic>
                <a:graphicData uri="http://schemas.openxmlformats.org/drawingml/2006/picture">
                  <pic:pic>
                    <pic:nvPicPr>
                      <pic:cNvPr id="0" name="image10.png"/>
                      <pic:cNvPicPr preferRelativeResize="0"/>
                    </pic:nvPicPr>
                    <pic:blipFill>
                      <a:blip r:embed="rId3"/>
                      <a:srcRect b="0" l="0" r="0" t="0"/>
                      <a:stretch>
                        <a:fillRect/>
                      </a:stretch>
                    </pic:blipFill>
                    <pic:spPr>
                      <a:xfrm>
                        <a:off x="0" y="0"/>
                        <a:ext cx="6952488" cy="9971532"/>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76" w:lineRule="auto"/>
      <w:ind w:left="0" w:right="0" w:firstLine="0"/>
      <w:jc w:val="left"/>
      <w:rPr/>
    </w:pPr>
    <w:r w:rsidDel="00000000" w:rsidR="00000000" w:rsidRPr="00000000">
      <w:rPr>
        <w:rtl w:val="0"/>
      </w:rPr>
    </w:r>
  </w:p>
  <w:tbl>
    <w:tblPr>
      <w:tblStyle w:val="Table17"/>
      <w:tblpPr w:leftFromText="0" w:rightFromText="0" w:topFromText="0" w:bottomFromText="0" w:vertAnchor="page" w:horzAnchor="page" w:tblpX="754" w:tblpY="725"/>
      <w:tblW w:w="10126.0" w:type="dxa"/>
      <w:jc w:val="left"/>
      <w:tblLayout w:type="fixed"/>
      <w:tblLook w:val="0400"/>
    </w:tblPr>
    <w:tblGrid>
      <w:gridCol w:w="853"/>
      <w:gridCol w:w="1983"/>
      <w:gridCol w:w="2979"/>
      <w:gridCol w:w="4311"/>
      <w:tblGridChange w:id="0">
        <w:tblGrid>
          <w:gridCol w:w="853"/>
          <w:gridCol w:w="1983"/>
          <w:gridCol w:w="2979"/>
          <w:gridCol w:w="4311"/>
        </w:tblGrid>
      </w:tblGridChange>
    </w:tblGrid>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bidi w:val="1"/>
            <w:spacing w:after="16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bidi w:val="1"/>
            <w:spacing w:after="160" w:lineRule="auto"/>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E6">
          <w:pPr>
            <w:bidi w:val="1"/>
            <w:spacing w:after="160" w:lineRule="auto"/>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E7">
          <w:pPr>
            <w:bidi w:val="1"/>
            <w:spacing w:after="160" w:lineRule="auto"/>
            <w:rPr/>
          </w:pPr>
          <w:r w:rsidDel="00000000" w:rsidR="00000000" w:rsidRPr="00000000">
            <w:rPr>
              <w:rtl w:val="0"/>
            </w:rPr>
          </w:r>
        </w:p>
      </w:tc>
    </w:tr>
  </w:tbl>
  <w:p w:rsidR="00000000" w:rsidDel="00000000" w:rsidP="00000000" w:rsidRDefault="00000000" w:rsidRPr="00000000" w14:paraId="000005E8">
    <w:pPr>
      <w:tabs>
        <w:tab w:val="center" w:leader="none" w:pos="7386"/>
        <w:tab w:val="center" w:leader="none" w:pos="8319"/>
        <w:tab w:val="center" w:leader="none" w:pos="9665"/>
      </w:tabs>
      <w:bidi w:val="1"/>
      <w:rPr/>
    </w:pPr>
    <w:r w:rsidDel="00000000" w:rsidR="00000000" w:rsidRPr="00000000">
      <w:rPr>
        <w:rFonts w:ascii="Calibri" w:cs="Calibri" w:eastAsia="Calibri" w:hAnsi="Calibri"/>
        <w:sz w:val="22"/>
        <w:szCs w:val="22"/>
      </w:rPr>
      <mc:AlternateContent>
        <mc:Choice Requires="wps">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56388"/>
              <wp:effectExtent b="0" l="0" r="0" t="0"/>
              <wp:wrapSquare wrapText="bothSides" distB="0" distT="0" distL="114300" distR="114300"/>
              <wp:docPr id="23" name=""/>
              <a:graphic>
                <a:graphicData uri="http://schemas.microsoft.com/office/word/2010/wordprocessingGroup">
                  <wpg:wgp>
                    <wpg:cNvGrpSpPr/>
                    <wpg:grpSpPr>
                      <a:xfrm>
                        <a:off x="0" y="0"/>
                        <a:ext cx="6952488" cy="56388"/>
                        <a:chOff x="0" y="0"/>
                        <a:chExt cx="6952488" cy="56388"/>
                      </a:xfrm>
                    </wpg:grpSpPr>
                    <wps:wsp>
                      <wps:cNvSpPr/>
                      <wps:cNvPr id="181194" name="Shape 181194"/>
                      <wps:spPr>
                        <a:xfrm>
                          <a:off x="0"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95" name="Shape 181195"/>
                      <wps:spPr>
                        <a:xfrm>
                          <a:off x="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96" name="Shape 181196"/>
                      <wps:spPr>
                        <a:xfrm>
                          <a:off x="38100"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197" name="Shape 181197"/>
                      <wps:spPr>
                        <a:xfrm>
                          <a:off x="38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198" name="Shape 181198"/>
                      <wps:spPr>
                        <a:xfrm>
                          <a:off x="47244"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199" name="Shape 181199"/>
                      <wps:spPr>
                        <a:xfrm>
                          <a:off x="56388" y="0"/>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00" name="Shape 181200"/>
                      <wps:spPr>
                        <a:xfrm>
                          <a:off x="56388" y="3810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201" name="Shape 181201"/>
                      <wps:spPr>
                        <a:xfrm>
                          <a:off x="56388" y="472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02" name="Shape 181202"/>
                      <wps:spPr>
                        <a:xfrm>
                          <a:off x="6914388"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03" name="Shape 181203"/>
                      <wps:spPr>
                        <a:xfrm>
                          <a:off x="689610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04" name="Shape 181204"/>
                      <wps:spPr>
                        <a:xfrm>
                          <a:off x="6905244"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205" name="Shape 181205"/>
                      <wps:spPr>
                        <a:xfrm>
                          <a:off x="6896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206" name="Shape 181206"/>
                      <wps:spPr>
                        <a:xfrm>
                          <a:off x="6896100"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56388"/>
              <wp:effectExtent b="0" l="0" r="0" t="0"/>
              <wp:wrapSquare wrapText="bothSides" distB="0" distT="0" distL="114300" distR="114300"/>
              <wp:docPr id="23" name="image32.png"/>
              <a:graphic>
                <a:graphicData uri="http://schemas.openxmlformats.org/drawingml/2006/picture">
                  <pic:pic>
                    <pic:nvPicPr>
                      <pic:cNvPr id="0" name="image32.png"/>
                      <pic:cNvPicPr preferRelativeResize="0"/>
                    </pic:nvPicPr>
                    <pic:blipFill>
                      <a:blip r:embed="rId2"/>
                      <a:srcRect b="0" l="0" r="0" t="0"/>
                      <a:stretch>
                        <a:fillRect/>
                      </a:stretch>
                    </pic:blipFill>
                    <pic:spPr>
                      <a:xfrm>
                        <a:off x="0" y="0"/>
                        <a:ext cx="6952488" cy="56388"/>
                      </a:xfrm>
                      <a:prstGeom prst="rect"/>
                      <a:ln/>
                    </pic:spPr>
                  </pic:pic>
                </a:graphicData>
              </a:graphic>
            </wp:anchor>
          </w:drawing>
        </mc:Fallback>
      </mc:AlternateConten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6"/>
        <w:szCs w:val="26"/>
        <w:rtl w:val="1"/>
      </w:rPr>
      <w:t xml:space="preserve">دانشگاه</w:t>
    </w:r>
    <w:r w:rsidDel="00000000" w:rsidR="00000000" w:rsidRPr="00000000">
      <w:rPr>
        <w:rFonts w:ascii="Calibri" w:cs="Calibri" w:eastAsia="Calibri" w:hAnsi="Calibri"/>
        <w:sz w:val="26"/>
        <w:szCs w:val="26"/>
        <w:rtl w:val="1"/>
      </w:rPr>
      <w:tab/>
    </w:r>
    <w:r w:rsidDel="00000000" w:rsidR="00000000" w:rsidRPr="00000000">
      <w:rPr>
        <w:rFonts w:ascii="Calibri" w:cs="Calibri" w:eastAsia="Calibri" w:hAnsi="Calibri"/>
        <w:sz w:val="26"/>
        <w:szCs w:val="26"/>
        <w:rtl w:val="1"/>
      </w:rPr>
      <w:t xml:space="preserve">پزشکی</w:t>
    </w:r>
    <w:r w:rsidDel="00000000" w:rsidR="00000000" w:rsidRPr="00000000">
      <w:rPr>
        <w:rFonts w:ascii="Calibri" w:cs="Calibri" w:eastAsia="Calibri" w:hAnsi="Calibri"/>
        <w:sz w:val="26"/>
        <w:szCs w:val="26"/>
        <w:rtl w:val="1"/>
      </w:rPr>
      <w:t xml:space="preserve"> </w:t>
    </w:r>
    <w:r w:rsidDel="00000000" w:rsidR="00000000" w:rsidRPr="00000000">
      <w:rPr>
        <w:sz w:val="26"/>
        <w:szCs w:val="26"/>
        <w:rtl w:val="0"/>
      </w:rPr>
      <w:tab/>
      <w:t xml:space="preserve"> </w:t>
    </w:r>
    <w:r w:rsidDel="00000000" w:rsidR="00000000" w:rsidRPr="00000000">
      <w:rPr>
        <w:rtl w:val="0"/>
      </w:rPr>
    </w:r>
  </w:p>
  <w:p w:rsidR="00000000" w:rsidDel="00000000" w:rsidP="00000000" w:rsidRDefault="00000000" w:rsidRPr="00000000" w14:paraId="000005E9">
    <w:pPr>
      <w:bidi w:val="1"/>
      <w:ind w:left="-650" w:firstLine="0"/>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5EA">
    <w:pPr>
      <w:bidi w:val="1"/>
      <w:rPr/>
    </w:pPr>
    <w:r w:rsidDel="00000000" w:rsidR="00000000" w:rsidRPr="00000000">
      <w:rPr>
        <w:rFonts w:ascii="Calibri" w:cs="Calibri" w:eastAsia="Calibri" w:hAnsi="Calibri"/>
        <w:sz w:val="22"/>
        <w:szCs w:val="22"/>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24" name=""/>
              <a:graphic>
                <a:graphicData uri="http://schemas.microsoft.com/office/word/2010/wordprocessingGroup">
                  <wpg:wgp>
                    <wpg:cNvGrpSpPr/>
                    <wpg:grpSpPr>
                      <a:xfrm>
                        <a:off x="0" y="0"/>
                        <a:ext cx="6952488" cy="9971532"/>
                        <a:chOff x="0" y="0"/>
                        <a:chExt cx="6952488" cy="9971532"/>
                      </a:xfrm>
                    </wpg:grpSpPr>
                    <wps:wsp>
                      <wps:cNvSpPr/>
                      <wps:cNvPr id="181220" name="Shape 181220"/>
                      <wps:spPr>
                        <a:xfrm>
                          <a:off x="0"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221" name="Shape 181221"/>
                      <wps:spPr>
                        <a:xfrm>
                          <a:off x="38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222" name="Shape 181222"/>
                      <wps:spPr>
                        <a:xfrm>
                          <a:off x="47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223" name="Shape 181223"/>
                      <wps:spPr>
                        <a:xfrm>
                          <a:off x="6914388"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224" name="Shape 181224"/>
                      <wps:spPr>
                        <a:xfrm>
                          <a:off x="6905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225" name="Shape 181225"/>
                      <wps:spPr>
                        <a:xfrm>
                          <a:off x="6896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24" name="image33.png"/>
              <a:graphic>
                <a:graphicData uri="http://schemas.openxmlformats.org/drawingml/2006/picture">
                  <pic:pic>
                    <pic:nvPicPr>
                      <pic:cNvPr id="0" name="image33.png"/>
                      <pic:cNvPicPr preferRelativeResize="0"/>
                    </pic:nvPicPr>
                    <pic:blipFill>
                      <a:blip r:embed="rId3"/>
                      <a:srcRect b="0" l="0" r="0" t="0"/>
                      <a:stretch>
                        <a:fillRect/>
                      </a:stretch>
                    </pic:blipFill>
                    <pic:spPr>
                      <a:xfrm>
                        <a:off x="0" y="0"/>
                        <a:ext cx="6952488" cy="9971532"/>
                      </a:xfrm>
                      <a:prstGeom prst="rect"/>
                      <a:ln/>
                    </pic:spPr>
                  </pic:pic>
                </a:graphicData>
              </a:graphic>
            </wp:anchor>
          </w:drawing>
        </mc:Fallback>
      </mc:AlternateConten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B">
    <w:pPr>
      <w:bidi w:val="1"/>
      <w:ind w:left="-1440" w:right="10466" w:firstLine="0"/>
      <w:rPr/>
    </w:pPr>
    <w:r w:rsidDel="00000000" w:rsidR="00000000" w:rsidRPr="00000000">
      <w:rPr>
        <w:rFonts w:ascii="Calibri" w:cs="Calibri" w:eastAsia="Calibri" w:hAnsi="Calibri"/>
        <w:sz w:val="22"/>
        <w:szCs w:val="22"/>
      </w:rPr>
      <mc:AlternateContent>
        <mc:Choice Requires="wps">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158496"/>
              <wp:effectExtent b="0" l="0" r="0" t="0"/>
              <wp:wrapSquare wrapText="bothSides" distB="0" distT="0" distL="114300" distR="114300"/>
              <wp:docPr id="32" name=""/>
              <a:graphic>
                <a:graphicData uri="http://schemas.microsoft.com/office/word/2010/wordprocessingGroup">
                  <wpg:wgp>
                    <wpg:cNvGrpSpPr/>
                    <wpg:grpSpPr>
                      <a:xfrm>
                        <a:off x="0" y="0"/>
                        <a:ext cx="6952488" cy="158496"/>
                        <a:chOff x="0" y="0"/>
                        <a:chExt cx="6952488" cy="158496"/>
                      </a:xfrm>
                    </wpg:grpSpPr>
                    <wps:wsp>
                      <wps:cNvSpPr/>
                      <wps:cNvPr id="181288" name="Shape 181288"/>
                      <wps:spPr>
                        <a:xfrm>
                          <a:off x="170688"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89" name="Shape 181289"/>
                      <wps:spPr>
                        <a:xfrm>
                          <a:off x="176784" y="15240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90" name="Shape 181290"/>
                      <wps:spPr>
                        <a:xfrm>
                          <a:off x="712013"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91" name="Shape 181291"/>
                      <wps:spPr>
                        <a:xfrm>
                          <a:off x="718109" y="15240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92" name="Shape 181292"/>
                      <wps:spPr>
                        <a:xfrm>
                          <a:off x="1971167"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93" name="Shape 181293"/>
                      <wps:spPr>
                        <a:xfrm>
                          <a:off x="1977263" y="15240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94" name="Shape 181294"/>
                      <wps:spPr>
                        <a:xfrm>
                          <a:off x="3862705"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95" name="Shape 181295"/>
                      <wps:spPr>
                        <a:xfrm>
                          <a:off x="3868801" y="15240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96" name="Shape 181296"/>
                      <wps:spPr>
                        <a:xfrm>
                          <a:off x="6600444"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97" name="Shape 181297"/>
                      <wps:spPr>
                        <a:xfrm>
                          <a:off x="0"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98" name="Shape 181298"/>
                      <wps:spPr>
                        <a:xfrm>
                          <a:off x="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99" name="Shape 181299"/>
                      <wps:spPr>
                        <a:xfrm>
                          <a:off x="38100"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300" name="Shape 181300"/>
                      <wps:spPr>
                        <a:xfrm>
                          <a:off x="38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301" name="Shape 181301"/>
                      <wps:spPr>
                        <a:xfrm>
                          <a:off x="47244"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02" name="Shape 181302"/>
                      <wps:spPr>
                        <a:xfrm>
                          <a:off x="56388" y="0"/>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03" name="Shape 181303"/>
                      <wps:spPr>
                        <a:xfrm>
                          <a:off x="56388" y="3810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304" name="Shape 181304"/>
                      <wps:spPr>
                        <a:xfrm>
                          <a:off x="56388" y="472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05" name="Shape 181305"/>
                      <wps:spPr>
                        <a:xfrm>
                          <a:off x="6914388"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06" name="Shape 181306"/>
                      <wps:spPr>
                        <a:xfrm>
                          <a:off x="689610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07" name="Shape 181307"/>
                      <wps:spPr>
                        <a:xfrm>
                          <a:off x="6905244"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308" name="Shape 181308"/>
                      <wps:spPr>
                        <a:xfrm>
                          <a:off x="6896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309" name="Shape 181309"/>
                      <wps:spPr>
                        <a:xfrm>
                          <a:off x="6896100"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158496"/>
              <wp:effectExtent b="0" l="0" r="0" t="0"/>
              <wp:wrapSquare wrapText="bothSides" distB="0" distT="0" distL="114300" distR="114300"/>
              <wp:docPr id="32" name="image41.png"/>
              <a:graphic>
                <a:graphicData uri="http://schemas.openxmlformats.org/drawingml/2006/picture">
                  <pic:pic>
                    <pic:nvPicPr>
                      <pic:cNvPr id="0" name="image41.png"/>
                      <pic:cNvPicPr preferRelativeResize="0"/>
                    </pic:nvPicPr>
                    <pic:blipFill>
                      <a:blip r:embed="rId2"/>
                      <a:srcRect b="0" l="0" r="0" t="0"/>
                      <a:stretch>
                        <a:fillRect/>
                      </a:stretch>
                    </pic:blipFill>
                    <pic:spPr>
                      <a:xfrm>
                        <a:off x="0" y="0"/>
                        <a:ext cx="6952488" cy="158496"/>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5EC">
    <w:pPr>
      <w:bidi w:val="1"/>
      <w:rPr/>
    </w:pPr>
    <w:r w:rsidDel="00000000" w:rsidR="00000000" w:rsidRPr="00000000">
      <w:rPr>
        <w:rFonts w:ascii="Calibri" w:cs="Calibri" w:eastAsia="Calibri" w:hAnsi="Calibri"/>
        <w:sz w:val="22"/>
        <w:szCs w:val="22"/>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27" name=""/>
              <a:graphic>
                <a:graphicData uri="http://schemas.microsoft.com/office/word/2010/wordprocessingGroup">
                  <wpg:wgp>
                    <wpg:cNvGrpSpPr/>
                    <wpg:grpSpPr>
                      <a:xfrm>
                        <a:off x="0" y="0"/>
                        <a:ext cx="6952488" cy="9971532"/>
                        <a:chOff x="0" y="0"/>
                        <a:chExt cx="6952488" cy="9971532"/>
                      </a:xfrm>
                    </wpg:grpSpPr>
                    <wps:wsp>
                      <wps:cNvSpPr/>
                      <wps:cNvPr id="181332" name="Shape 181332"/>
                      <wps:spPr>
                        <a:xfrm>
                          <a:off x="0"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333" name="Shape 181333"/>
                      <wps:spPr>
                        <a:xfrm>
                          <a:off x="38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334" name="Shape 181334"/>
                      <wps:spPr>
                        <a:xfrm>
                          <a:off x="47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335" name="Shape 181335"/>
                      <wps:spPr>
                        <a:xfrm>
                          <a:off x="6914388"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336" name="Shape 181336"/>
                      <wps:spPr>
                        <a:xfrm>
                          <a:off x="6905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337" name="Shape 181337"/>
                      <wps:spPr>
                        <a:xfrm>
                          <a:off x="6896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27" name="image36.png"/>
              <a:graphic>
                <a:graphicData uri="http://schemas.openxmlformats.org/drawingml/2006/picture">
                  <pic:pic>
                    <pic:nvPicPr>
                      <pic:cNvPr id="0" name="image36.png"/>
                      <pic:cNvPicPr preferRelativeResize="0"/>
                    </pic:nvPicPr>
                    <pic:blipFill>
                      <a:blip r:embed="rId3"/>
                      <a:srcRect b="0" l="0" r="0" t="0"/>
                      <a:stretch>
                        <a:fillRect/>
                      </a:stretch>
                    </pic:blipFill>
                    <pic:spPr>
                      <a:xfrm>
                        <a:off x="0" y="0"/>
                        <a:ext cx="6952488" cy="9971532"/>
                      </a:xfrm>
                      <a:prstGeom prst="rect"/>
                      <a:ln/>
                    </pic:spPr>
                  </pic:pic>
                </a:graphicData>
              </a:graphic>
            </wp:anchor>
          </w:drawing>
        </mc:Fallback>
      </mc:AlternateContent>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D">
    <w:pPr>
      <w:bidi w:val="1"/>
      <w:ind w:left="-1440" w:right="10466" w:firstLine="0"/>
      <w:rPr/>
    </w:pPr>
    <w:r w:rsidDel="00000000" w:rsidR="00000000" w:rsidRPr="00000000">
      <w:rPr>
        <w:rFonts w:ascii="Calibri" w:cs="Calibri" w:eastAsia="Calibri" w:hAnsi="Calibri"/>
        <w:sz w:val="22"/>
        <w:szCs w:val="22"/>
      </w:rPr>
      <mc:AlternateContent>
        <mc:Choice Requires="wps">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158496"/>
              <wp:effectExtent b="0" l="0" r="0" t="0"/>
              <wp:wrapSquare wrapText="bothSides" distB="0" distT="0" distL="114300" distR="114300"/>
              <wp:docPr id="30" name=""/>
              <a:graphic>
                <a:graphicData uri="http://schemas.microsoft.com/office/word/2010/wordprocessingGroup">
                  <wpg:wgp>
                    <wpg:cNvGrpSpPr/>
                    <wpg:grpSpPr>
                      <a:xfrm>
                        <a:off x="0" y="0"/>
                        <a:ext cx="6952488" cy="158496"/>
                        <a:chOff x="0" y="0"/>
                        <a:chExt cx="6952488" cy="158496"/>
                      </a:xfrm>
                    </wpg:grpSpPr>
                    <wps:wsp>
                      <wps:cNvSpPr/>
                      <wps:cNvPr id="181232" name="Shape 181232"/>
                      <wps:spPr>
                        <a:xfrm>
                          <a:off x="170688"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33" name="Shape 181233"/>
                      <wps:spPr>
                        <a:xfrm>
                          <a:off x="176784" y="15240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34" name="Shape 181234"/>
                      <wps:spPr>
                        <a:xfrm>
                          <a:off x="712013"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35" name="Shape 181235"/>
                      <wps:spPr>
                        <a:xfrm>
                          <a:off x="718109" y="15240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36" name="Shape 181236"/>
                      <wps:spPr>
                        <a:xfrm>
                          <a:off x="1971167"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37" name="Shape 181237"/>
                      <wps:spPr>
                        <a:xfrm>
                          <a:off x="1977263" y="15240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38" name="Shape 181238"/>
                      <wps:spPr>
                        <a:xfrm>
                          <a:off x="3862705"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39" name="Shape 181239"/>
                      <wps:spPr>
                        <a:xfrm>
                          <a:off x="3868801" y="15240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40" name="Shape 181240"/>
                      <wps:spPr>
                        <a:xfrm>
                          <a:off x="6600444"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41" name="Shape 181241"/>
                      <wps:spPr>
                        <a:xfrm>
                          <a:off x="0"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42" name="Shape 181242"/>
                      <wps:spPr>
                        <a:xfrm>
                          <a:off x="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43" name="Shape 181243"/>
                      <wps:spPr>
                        <a:xfrm>
                          <a:off x="38100"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244" name="Shape 181244"/>
                      <wps:spPr>
                        <a:xfrm>
                          <a:off x="38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245" name="Shape 181245"/>
                      <wps:spPr>
                        <a:xfrm>
                          <a:off x="47244"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46" name="Shape 181246"/>
                      <wps:spPr>
                        <a:xfrm>
                          <a:off x="56388" y="0"/>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47" name="Shape 181247"/>
                      <wps:spPr>
                        <a:xfrm>
                          <a:off x="56388" y="3810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248" name="Shape 181248"/>
                      <wps:spPr>
                        <a:xfrm>
                          <a:off x="56388" y="472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49" name="Shape 181249"/>
                      <wps:spPr>
                        <a:xfrm>
                          <a:off x="6914388"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50" name="Shape 181250"/>
                      <wps:spPr>
                        <a:xfrm>
                          <a:off x="689610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251" name="Shape 181251"/>
                      <wps:spPr>
                        <a:xfrm>
                          <a:off x="6905244"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252" name="Shape 181252"/>
                      <wps:spPr>
                        <a:xfrm>
                          <a:off x="6896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253" name="Shape 181253"/>
                      <wps:spPr>
                        <a:xfrm>
                          <a:off x="6896100"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158496"/>
              <wp:effectExtent b="0" l="0" r="0" t="0"/>
              <wp:wrapSquare wrapText="bothSides" distB="0" distT="0" distL="114300" distR="114300"/>
              <wp:docPr id="30" name="image39.png"/>
              <a:graphic>
                <a:graphicData uri="http://schemas.openxmlformats.org/drawingml/2006/picture">
                  <pic:pic>
                    <pic:nvPicPr>
                      <pic:cNvPr id="0" name="image39.png"/>
                      <pic:cNvPicPr preferRelativeResize="0"/>
                    </pic:nvPicPr>
                    <pic:blipFill>
                      <a:blip r:embed="rId2"/>
                      <a:srcRect b="0" l="0" r="0" t="0"/>
                      <a:stretch>
                        <a:fillRect/>
                      </a:stretch>
                    </pic:blipFill>
                    <pic:spPr>
                      <a:xfrm>
                        <a:off x="0" y="0"/>
                        <a:ext cx="6952488" cy="158496"/>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5EE">
    <w:pPr>
      <w:bidi w:val="1"/>
      <w:rPr/>
    </w:pPr>
    <w:r w:rsidDel="00000000" w:rsidR="00000000" w:rsidRPr="00000000">
      <w:rPr>
        <w:rFonts w:ascii="Calibri" w:cs="Calibri" w:eastAsia="Calibri" w:hAnsi="Calibri"/>
        <w:sz w:val="22"/>
        <w:szCs w:val="22"/>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29" name=""/>
              <a:graphic>
                <a:graphicData uri="http://schemas.microsoft.com/office/word/2010/wordprocessingGroup">
                  <wpg:wgp>
                    <wpg:cNvGrpSpPr/>
                    <wpg:grpSpPr>
                      <a:xfrm>
                        <a:off x="0" y="0"/>
                        <a:ext cx="6952488" cy="9971532"/>
                        <a:chOff x="0" y="0"/>
                        <a:chExt cx="6952488" cy="9971532"/>
                      </a:xfrm>
                    </wpg:grpSpPr>
                    <wps:wsp>
                      <wps:cNvSpPr/>
                      <wps:cNvPr id="181276" name="Shape 181276"/>
                      <wps:spPr>
                        <a:xfrm>
                          <a:off x="0"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277" name="Shape 181277"/>
                      <wps:spPr>
                        <a:xfrm>
                          <a:off x="38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278" name="Shape 181278"/>
                      <wps:spPr>
                        <a:xfrm>
                          <a:off x="47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279" name="Shape 181279"/>
                      <wps:spPr>
                        <a:xfrm>
                          <a:off x="6914388"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280" name="Shape 181280"/>
                      <wps:spPr>
                        <a:xfrm>
                          <a:off x="6905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281" name="Shape 181281"/>
                      <wps:spPr>
                        <a:xfrm>
                          <a:off x="6896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29" name="image38.png"/>
              <a:graphic>
                <a:graphicData uri="http://schemas.openxmlformats.org/drawingml/2006/picture">
                  <pic:pic>
                    <pic:nvPicPr>
                      <pic:cNvPr id="0" name="image38.png"/>
                      <pic:cNvPicPr preferRelativeResize="0"/>
                    </pic:nvPicPr>
                    <pic:blipFill>
                      <a:blip r:embed="rId3"/>
                      <a:srcRect b="0" l="0" r="0" t="0"/>
                      <a:stretch>
                        <a:fillRect/>
                      </a:stretch>
                    </pic:blipFill>
                    <pic:spPr>
                      <a:xfrm>
                        <a:off x="0" y="0"/>
                        <a:ext cx="6952488" cy="9971532"/>
                      </a:xfrm>
                      <a:prstGeom prst="rect"/>
                      <a:ln/>
                    </pic:spPr>
                  </pic:pic>
                </a:graphicData>
              </a:graphic>
            </wp:anchor>
          </w:drawing>
        </mc:Fallback>
      </mc:AlternateContent>
    </w: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F">
    <w:pPr>
      <w:bidi w:val="1"/>
      <w:ind w:left="-1440" w:right="10466" w:firstLine="0"/>
      <w:rPr/>
    </w:pPr>
    <w:r w:rsidDel="00000000" w:rsidR="00000000" w:rsidRPr="00000000">
      <w:rPr>
        <w:rFonts w:ascii="Calibri" w:cs="Calibri" w:eastAsia="Calibri" w:hAnsi="Calibri"/>
        <w:sz w:val="22"/>
        <w:szCs w:val="22"/>
      </w:rPr>
      <mc:AlternateContent>
        <mc:Choice Requires="wps">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158496"/>
              <wp:effectExtent b="0" l="0" r="0" t="0"/>
              <wp:wrapSquare wrapText="bothSides" distB="0" distT="0" distL="114300" distR="114300"/>
              <wp:docPr id="28" name=""/>
              <a:graphic>
                <a:graphicData uri="http://schemas.microsoft.com/office/word/2010/wordprocessingGroup">
                  <wpg:wgp>
                    <wpg:cNvGrpSpPr/>
                    <wpg:grpSpPr>
                      <a:xfrm>
                        <a:off x="0" y="0"/>
                        <a:ext cx="6952488" cy="158496"/>
                        <a:chOff x="0" y="0"/>
                        <a:chExt cx="6952488" cy="158496"/>
                      </a:xfrm>
                    </wpg:grpSpPr>
                    <wps:wsp>
                      <wps:cNvSpPr/>
                      <wps:cNvPr id="181344" name="Shape 181344"/>
                      <wps:spPr>
                        <a:xfrm>
                          <a:off x="170688"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45" name="Shape 181345"/>
                      <wps:spPr>
                        <a:xfrm>
                          <a:off x="176784" y="152400"/>
                          <a:ext cx="535229" cy="9144"/>
                        </a:xfrm>
                        <a:custGeom>
                          <a:avLst/>
                          <a:gdLst/>
                          <a:ahLst/>
                          <a:cxnLst/>
                          <a:rect b="0" l="0" r="0" t="0"/>
                          <a:pathLst>
                            <a:path h="9144" w="535229">
                              <a:moveTo>
                                <a:pt x="0" y="0"/>
                              </a:moveTo>
                              <a:lnTo>
                                <a:pt x="535229" y="0"/>
                              </a:lnTo>
                              <a:lnTo>
                                <a:pt x="535229"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46" name="Shape 181346"/>
                      <wps:spPr>
                        <a:xfrm>
                          <a:off x="712013"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47" name="Shape 181347"/>
                      <wps:spPr>
                        <a:xfrm>
                          <a:off x="718109" y="152400"/>
                          <a:ext cx="1253033" cy="9144"/>
                        </a:xfrm>
                        <a:custGeom>
                          <a:avLst/>
                          <a:gdLst/>
                          <a:ahLst/>
                          <a:cxnLst/>
                          <a:rect b="0" l="0" r="0" t="0"/>
                          <a:pathLst>
                            <a:path h="9144" w="1253033">
                              <a:moveTo>
                                <a:pt x="0" y="0"/>
                              </a:moveTo>
                              <a:lnTo>
                                <a:pt x="1253033" y="0"/>
                              </a:lnTo>
                              <a:lnTo>
                                <a:pt x="125303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48" name="Shape 181348"/>
                      <wps:spPr>
                        <a:xfrm>
                          <a:off x="1971167"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49" name="Shape 181349"/>
                      <wps:spPr>
                        <a:xfrm>
                          <a:off x="1977263" y="152400"/>
                          <a:ext cx="1885442" cy="9144"/>
                        </a:xfrm>
                        <a:custGeom>
                          <a:avLst/>
                          <a:gdLst/>
                          <a:ahLst/>
                          <a:cxnLst/>
                          <a:rect b="0" l="0" r="0" t="0"/>
                          <a:pathLst>
                            <a:path h="9144" w="1885442">
                              <a:moveTo>
                                <a:pt x="0" y="0"/>
                              </a:moveTo>
                              <a:lnTo>
                                <a:pt x="1885442" y="0"/>
                              </a:lnTo>
                              <a:lnTo>
                                <a:pt x="188544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50" name="Shape 181350"/>
                      <wps:spPr>
                        <a:xfrm>
                          <a:off x="3862705"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51" name="Shape 181351"/>
                      <wps:spPr>
                        <a:xfrm>
                          <a:off x="3868801" y="152400"/>
                          <a:ext cx="2731643" cy="9144"/>
                        </a:xfrm>
                        <a:custGeom>
                          <a:avLst/>
                          <a:gdLst/>
                          <a:ahLst/>
                          <a:cxnLst/>
                          <a:rect b="0" l="0" r="0" t="0"/>
                          <a:pathLst>
                            <a:path h="9144" w="2731643">
                              <a:moveTo>
                                <a:pt x="0" y="0"/>
                              </a:moveTo>
                              <a:lnTo>
                                <a:pt x="2731643" y="0"/>
                              </a:lnTo>
                              <a:lnTo>
                                <a:pt x="2731643"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52" name="Shape 181352"/>
                      <wps:spPr>
                        <a:xfrm>
                          <a:off x="6600444" y="152400"/>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53" name="Shape 181353"/>
                      <wps:spPr>
                        <a:xfrm>
                          <a:off x="0"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54" name="Shape 181354"/>
                      <wps:spPr>
                        <a:xfrm>
                          <a:off x="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55" name="Shape 181355"/>
                      <wps:spPr>
                        <a:xfrm>
                          <a:off x="38100"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356" name="Shape 181356"/>
                      <wps:spPr>
                        <a:xfrm>
                          <a:off x="38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357" name="Shape 181357"/>
                      <wps:spPr>
                        <a:xfrm>
                          <a:off x="47244"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58" name="Shape 181358"/>
                      <wps:spPr>
                        <a:xfrm>
                          <a:off x="56388" y="0"/>
                          <a:ext cx="6839712" cy="38100"/>
                        </a:xfrm>
                        <a:custGeom>
                          <a:avLst/>
                          <a:gdLst/>
                          <a:ahLst/>
                          <a:cxnLst/>
                          <a:rect b="0" l="0" r="0" t="0"/>
                          <a:pathLst>
                            <a:path h="38100" w="6839712">
                              <a:moveTo>
                                <a:pt x="0" y="0"/>
                              </a:moveTo>
                              <a:lnTo>
                                <a:pt x="6839712" y="0"/>
                              </a:lnTo>
                              <a:lnTo>
                                <a:pt x="6839712"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59" name="Shape 181359"/>
                      <wps:spPr>
                        <a:xfrm>
                          <a:off x="56388" y="38100"/>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360" name="Shape 181360"/>
                      <wps:spPr>
                        <a:xfrm>
                          <a:off x="56388" y="47244"/>
                          <a:ext cx="6839712" cy="9144"/>
                        </a:xfrm>
                        <a:custGeom>
                          <a:avLst/>
                          <a:gdLst/>
                          <a:ahLst/>
                          <a:cxnLst/>
                          <a:rect b="0" l="0" r="0" t="0"/>
                          <a:pathLst>
                            <a:path h="9144" w="6839712">
                              <a:moveTo>
                                <a:pt x="0" y="0"/>
                              </a:moveTo>
                              <a:lnTo>
                                <a:pt x="6839712" y="0"/>
                              </a:lnTo>
                              <a:lnTo>
                                <a:pt x="6839712"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61" name="Shape 181361"/>
                      <wps:spPr>
                        <a:xfrm>
                          <a:off x="6914388" y="0"/>
                          <a:ext cx="38100" cy="56388"/>
                        </a:xfrm>
                        <a:custGeom>
                          <a:avLst/>
                          <a:gdLst/>
                          <a:ahLst/>
                          <a:cxnLst/>
                          <a:rect b="0" l="0" r="0" t="0"/>
                          <a:pathLst>
                            <a:path h="56388" w="38100">
                              <a:moveTo>
                                <a:pt x="0" y="0"/>
                              </a:moveTo>
                              <a:lnTo>
                                <a:pt x="38100" y="0"/>
                              </a:lnTo>
                              <a:lnTo>
                                <a:pt x="38100" y="56388"/>
                              </a:lnTo>
                              <a:lnTo>
                                <a:pt x="0" y="56388"/>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62" name="Shape 181362"/>
                      <wps:spPr>
                        <a:xfrm>
                          <a:off x="6896100" y="0"/>
                          <a:ext cx="56388" cy="38100"/>
                        </a:xfrm>
                        <a:custGeom>
                          <a:avLst/>
                          <a:gdLst/>
                          <a:ahLst/>
                          <a:cxnLst/>
                          <a:rect b="0" l="0" r="0" t="0"/>
                          <a:pathLst>
                            <a:path h="38100" w="56388">
                              <a:moveTo>
                                <a:pt x="0" y="0"/>
                              </a:moveTo>
                              <a:lnTo>
                                <a:pt x="56388" y="0"/>
                              </a:lnTo>
                              <a:lnTo>
                                <a:pt x="56388" y="38100"/>
                              </a:lnTo>
                              <a:lnTo>
                                <a:pt x="0" y="38100"/>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s:wsp>
                      <wps:cNvSpPr/>
                      <wps:cNvPr id="181363" name="Shape 181363"/>
                      <wps:spPr>
                        <a:xfrm>
                          <a:off x="6905244" y="38100"/>
                          <a:ext cx="9144" cy="18288"/>
                        </a:xfrm>
                        <a:custGeom>
                          <a:avLst/>
                          <a:gdLst/>
                          <a:ahLst/>
                          <a:cxnLst/>
                          <a:rect b="0" l="0" r="0" t="0"/>
                          <a:pathLst>
                            <a:path h="18288" w="9144">
                              <a:moveTo>
                                <a:pt x="0" y="0"/>
                              </a:moveTo>
                              <a:lnTo>
                                <a:pt x="9144" y="0"/>
                              </a:lnTo>
                              <a:lnTo>
                                <a:pt x="9144" y="18288"/>
                              </a:lnTo>
                              <a:lnTo>
                                <a:pt x="0" y="18288"/>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364" name="Shape 181364"/>
                      <wps:spPr>
                        <a:xfrm>
                          <a:off x="6896100" y="38100"/>
                          <a:ext cx="18288" cy="9144"/>
                        </a:xfrm>
                        <a:custGeom>
                          <a:avLst/>
                          <a:gdLst/>
                          <a:ahLst/>
                          <a:cxnLst/>
                          <a:rect b="0" l="0" r="0" t="0"/>
                          <a:pathLst>
                            <a:path h="9144" w="18288">
                              <a:moveTo>
                                <a:pt x="0" y="0"/>
                              </a:moveTo>
                              <a:lnTo>
                                <a:pt x="18288" y="0"/>
                              </a:lnTo>
                              <a:lnTo>
                                <a:pt x="18288" y="9144"/>
                              </a:lnTo>
                              <a:lnTo>
                                <a:pt x="0" y="9144"/>
                              </a:lnTo>
                              <a:lnTo>
                                <a:pt x="0" y="0"/>
                              </a:lnTo>
                            </a:path>
                          </a:pathLst>
                        </a:custGeom>
                        <a:ln cap="flat">
                          <a:miter lim="127000"/>
                        </a:ln>
                      </wps:spPr>
                      <wps:style>
                        <a:lnRef idx="0">
                          <a:srgbClr val="000000">
                            <a:alpha val="0"/>
                          </a:srgbClr>
                        </a:lnRef>
                        <a:fillRef idx="1">
                          <a:srgbClr val="FFFFFF"/>
                        </a:fillRef>
                        <a:effectRef idx="0">
                          <a:scrgbClr b="0" g="0" r="0"/>
                        </a:effectRef>
                        <a:fontRef idx="none"/>
                      </wps:style>
                      <wps:bodyPr/>
                    </wps:wsp>
                    <wps:wsp>
                      <wps:cNvSpPr/>
                      <wps:cNvPr id="181365" name="Shape 181365"/>
                      <wps:spPr>
                        <a:xfrm>
                          <a:off x="6896100" y="47244"/>
                          <a:ext cx="9144" cy="9144"/>
                        </a:xfrm>
                        <a:custGeom>
                          <a:avLst/>
                          <a:gdLst/>
                          <a:ahLst/>
                          <a:cxnLst/>
                          <a:rect b="0" l="0" r="0" t="0"/>
                          <a:pathLst>
                            <a:path h="9144" w="9144">
                              <a:moveTo>
                                <a:pt x="0" y="0"/>
                              </a:moveTo>
                              <a:lnTo>
                                <a:pt x="9144" y="0"/>
                              </a:lnTo>
                              <a:lnTo>
                                <a:pt x="9144" y="9144"/>
                              </a:lnTo>
                              <a:lnTo>
                                <a:pt x="0" y="9144"/>
                              </a:lnTo>
                              <a:lnTo>
                                <a:pt x="0" y="0"/>
                              </a:lnTo>
                            </a:path>
                          </a:pathLst>
                        </a:custGeom>
                        <a:ln cap="flat">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304800</wp:posOffset>
              </wp:positionV>
              <wp:extent cx="6952488" cy="158496"/>
              <wp:effectExtent b="0" l="0" r="0" t="0"/>
              <wp:wrapSquare wrapText="bothSides" distB="0" distT="0" distL="114300" distR="114300"/>
              <wp:docPr id="28" name="image37.png"/>
              <a:graphic>
                <a:graphicData uri="http://schemas.openxmlformats.org/drawingml/2006/picture">
                  <pic:pic>
                    <pic:nvPicPr>
                      <pic:cNvPr id="0" name="image37.png"/>
                      <pic:cNvPicPr preferRelativeResize="0"/>
                    </pic:nvPicPr>
                    <pic:blipFill>
                      <a:blip r:embed="rId2"/>
                      <a:srcRect b="0" l="0" r="0" t="0"/>
                      <a:stretch>
                        <a:fillRect/>
                      </a:stretch>
                    </pic:blipFill>
                    <pic:spPr>
                      <a:xfrm>
                        <a:off x="0" y="0"/>
                        <a:ext cx="6952488" cy="158496"/>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5F0">
    <w:pPr>
      <w:bidi w:val="1"/>
      <w:rPr/>
    </w:pPr>
    <w:r w:rsidDel="00000000" w:rsidR="00000000" w:rsidRPr="00000000">
      <w:rPr>
        <w:rFonts w:ascii="Calibri" w:cs="Calibri" w:eastAsia="Calibri" w:hAnsi="Calibri"/>
        <w:sz w:val="22"/>
        <w:szCs w:val="22"/>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31" name=""/>
              <a:graphic>
                <a:graphicData uri="http://schemas.microsoft.com/office/word/2010/wordprocessingGroup">
                  <wpg:wgp>
                    <wpg:cNvGrpSpPr/>
                    <wpg:grpSpPr>
                      <a:xfrm>
                        <a:off x="0" y="0"/>
                        <a:ext cx="6952488" cy="9971532"/>
                        <a:chOff x="0" y="0"/>
                        <a:chExt cx="6952488" cy="9971532"/>
                      </a:xfrm>
                    </wpg:grpSpPr>
                    <wps:wsp>
                      <wps:cNvSpPr/>
                      <wps:cNvPr id="181388" name="Shape 181388"/>
                      <wps:spPr>
                        <a:xfrm>
                          <a:off x="0"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389" name="Shape 181389"/>
                      <wps:spPr>
                        <a:xfrm>
                          <a:off x="38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390" name="Shape 181390"/>
                      <wps:spPr>
                        <a:xfrm>
                          <a:off x="47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391" name="Shape 181391"/>
                      <wps:spPr>
                        <a:xfrm>
                          <a:off x="6914388" y="0"/>
                          <a:ext cx="38100" cy="9971532"/>
                        </a:xfrm>
                        <a:custGeom>
                          <a:avLst/>
                          <a:gdLst/>
                          <a:ahLst/>
                          <a:cxnLst/>
                          <a:rect b="0" l="0" r="0" t="0"/>
                          <a:pathLst>
                            <a:path h="9971532" w="38100">
                              <a:moveTo>
                                <a:pt x="0" y="0"/>
                              </a:moveTo>
                              <a:lnTo>
                                <a:pt x="38100" y="0"/>
                              </a:lnTo>
                              <a:lnTo>
                                <a:pt x="38100"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s:wsp>
                      <wps:cNvSpPr/>
                      <wps:cNvPr id="181392" name="Shape 181392"/>
                      <wps:spPr>
                        <a:xfrm>
                          <a:off x="6905244"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FFFFFF"/>
                        </a:fillRef>
                        <a:effectRef idx="0">
                          <a:scrgbClr b="0" g="0" r="0"/>
                        </a:effectRef>
                        <a:fontRef idx="none"/>
                      </wps:style>
                      <wps:bodyPr/>
                    </wps:wsp>
                    <wps:wsp>
                      <wps:cNvSpPr/>
                      <wps:cNvPr id="181393" name="Shape 181393"/>
                      <wps:spPr>
                        <a:xfrm>
                          <a:off x="6896100" y="0"/>
                          <a:ext cx="9144" cy="9971532"/>
                        </a:xfrm>
                        <a:custGeom>
                          <a:avLst/>
                          <a:gdLst/>
                          <a:ahLst/>
                          <a:cxnLst/>
                          <a:rect b="0" l="0" r="0" t="0"/>
                          <a:pathLst>
                            <a:path h="9971532" w="9144">
                              <a:moveTo>
                                <a:pt x="0" y="0"/>
                              </a:moveTo>
                              <a:lnTo>
                                <a:pt x="9144" y="0"/>
                              </a:lnTo>
                              <a:lnTo>
                                <a:pt x="9144" y="9971532"/>
                              </a:lnTo>
                              <a:lnTo>
                                <a:pt x="0" y="9971532"/>
                              </a:lnTo>
                              <a:lnTo>
                                <a:pt x="0" y="0"/>
                              </a:lnTo>
                            </a:path>
                          </a:pathLst>
                        </a:custGeom>
                        <a:ln cap="rnd">
                          <a:miter lim="127000"/>
                        </a:ln>
                      </wps:spPr>
                      <wps:style>
                        <a:lnRef idx="0">
                          <a:srgbClr val="000000">
                            <a:alpha val="0"/>
                          </a:srgbClr>
                        </a:lnRef>
                        <a:fillRef idx="1">
                          <a:srgbClr val="000000"/>
                        </a:fillRef>
                        <a:effectRef idx="0">
                          <a:scrgbClr b="0" g="0" r="0"/>
                        </a:effectRef>
                        <a:fontRef idx="none"/>
                      </wps:style>
                      <wps:bodyPr/>
                    </wps:w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361188</wp:posOffset>
              </wp:positionV>
              <wp:extent cx="6952488" cy="9971532"/>
              <wp:effectExtent b="0" l="0" r="0" t="0"/>
              <wp:wrapNone/>
              <wp:docPr id="31" name="image40.png"/>
              <a:graphic>
                <a:graphicData uri="http://schemas.openxmlformats.org/drawingml/2006/picture">
                  <pic:pic>
                    <pic:nvPicPr>
                      <pic:cNvPr id="0" name="image40.png"/>
                      <pic:cNvPicPr preferRelativeResize="0"/>
                    </pic:nvPicPr>
                    <pic:blipFill>
                      <a:blip r:embed="rId3"/>
                      <a:srcRect b="0" l="0" r="0" t="0"/>
                      <a:stretch>
                        <a:fillRect/>
                      </a:stretch>
                    </pic:blipFill>
                    <pic:spPr>
                      <a:xfrm>
                        <a:off x="0" y="0"/>
                        <a:ext cx="6952488" cy="997153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88" w:hanging="188"/>
      </w:pPr>
      <w:rPr>
        <w:rFonts w:ascii="Calibri" w:cs="Calibri" w:eastAsia="Calibri" w:hAnsi="Calibri"/>
        <w:b w:val="0"/>
        <w:i w:val="0"/>
        <w:strike w:val="0"/>
        <w:color w:val="000000"/>
        <w:sz w:val="26"/>
        <w:szCs w:val="26"/>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000000"/>
        <w:sz w:val="26"/>
        <w:szCs w:val="26"/>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000000"/>
        <w:sz w:val="26"/>
        <w:szCs w:val="26"/>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000000"/>
        <w:sz w:val="26"/>
        <w:szCs w:val="26"/>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000000"/>
        <w:sz w:val="26"/>
        <w:szCs w:val="26"/>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000000"/>
        <w:sz w:val="26"/>
        <w:szCs w:val="26"/>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000000"/>
        <w:sz w:val="26"/>
        <w:szCs w:val="26"/>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000000"/>
        <w:sz w:val="26"/>
        <w:szCs w:val="26"/>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000000"/>
        <w:sz w:val="26"/>
        <w:szCs w:val="26"/>
        <w:u w:val="none"/>
        <w:shd w:fill="auto" w:val="clear"/>
        <w:vertAlign w:val="baseline"/>
      </w:rPr>
    </w:lvl>
  </w:abstractNum>
  <w:abstractNum w:abstractNumId="3">
    <w:lvl w:ilvl="0">
      <w:start w:val="1"/>
      <w:numFmt w:val="decimal"/>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26" w:hanging="360"/>
      </w:pPr>
      <w:rPr>
        <w:rFonts w:ascii="Noto Sans Symbols" w:cs="Noto Sans Symbols" w:eastAsia="Noto Sans Symbols" w:hAnsi="Noto Sans Symbols"/>
      </w:rPr>
    </w:lvl>
    <w:lvl w:ilvl="1">
      <w:start w:val="1"/>
      <w:numFmt w:val="bullet"/>
      <w:lvlText w:val="o"/>
      <w:lvlJc w:val="left"/>
      <w:pPr>
        <w:ind w:left="746" w:hanging="360.0000000000001"/>
      </w:pPr>
      <w:rPr>
        <w:rFonts w:ascii="Courier New" w:cs="Courier New" w:eastAsia="Courier New" w:hAnsi="Courier New"/>
      </w:rPr>
    </w:lvl>
    <w:lvl w:ilvl="2">
      <w:start w:val="1"/>
      <w:numFmt w:val="bullet"/>
      <w:lvlText w:val="▪"/>
      <w:lvlJc w:val="left"/>
      <w:pPr>
        <w:ind w:left="1466" w:hanging="360"/>
      </w:pPr>
      <w:rPr>
        <w:rFonts w:ascii="Noto Sans Symbols" w:cs="Noto Sans Symbols" w:eastAsia="Noto Sans Symbols" w:hAnsi="Noto Sans Symbols"/>
      </w:rPr>
    </w:lvl>
    <w:lvl w:ilvl="3">
      <w:start w:val="1"/>
      <w:numFmt w:val="bullet"/>
      <w:lvlText w:val="●"/>
      <w:lvlJc w:val="left"/>
      <w:pPr>
        <w:ind w:left="2186" w:hanging="360"/>
      </w:pPr>
      <w:rPr>
        <w:rFonts w:ascii="Noto Sans Symbols" w:cs="Noto Sans Symbols" w:eastAsia="Noto Sans Symbols" w:hAnsi="Noto Sans Symbols"/>
      </w:rPr>
    </w:lvl>
    <w:lvl w:ilvl="4">
      <w:start w:val="1"/>
      <w:numFmt w:val="bullet"/>
      <w:lvlText w:val="o"/>
      <w:lvlJc w:val="left"/>
      <w:pPr>
        <w:ind w:left="2906" w:hanging="360"/>
      </w:pPr>
      <w:rPr>
        <w:rFonts w:ascii="Courier New" w:cs="Courier New" w:eastAsia="Courier New" w:hAnsi="Courier New"/>
      </w:rPr>
    </w:lvl>
    <w:lvl w:ilvl="5">
      <w:start w:val="1"/>
      <w:numFmt w:val="bullet"/>
      <w:lvlText w:val="▪"/>
      <w:lvlJc w:val="left"/>
      <w:pPr>
        <w:ind w:left="3626" w:hanging="360"/>
      </w:pPr>
      <w:rPr>
        <w:rFonts w:ascii="Noto Sans Symbols" w:cs="Noto Sans Symbols" w:eastAsia="Noto Sans Symbols" w:hAnsi="Noto Sans Symbols"/>
      </w:rPr>
    </w:lvl>
    <w:lvl w:ilvl="6">
      <w:start w:val="1"/>
      <w:numFmt w:val="bullet"/>
      <w:lvlText w:val="●"/>
      <w:lvlJc w:val="left"/>
      <w:pPr>
        <w:ind w:left="4346" w:hanging="360"/>
      </w:pPr>
      <w:rPr>
        <w:rFonts w:ascii="Noto Sans Symbols" w:cs="Noto Sans Symbols" w:eastAsia="Noto Sans Symbols" w:hAnsi="Noto Sans Symbols"/>
      </w:rPr>
    </w:lvl>
    <w:lvl w:ilvl="7">
      <w:start w:val="1"/>
      <w:numFmt w:val="bullet"/>
      <w:lvlText w:val="o"/>
      <w:lvlJc w:val="left"/>
      <w:pPr>
        <w:ind w:left="5066" w:hanging="360"/>
      </w:pPr>
      <w:rPr>
        <w:rFonts w:ascii="Courier New" w:cs="Courier New" w:eastAsia="Courier New" w:hAnsi="Courier New"/>
      </w:rPr>
    </w:lvl>
    <w:lvl w:ilvl="8">
      <w:start w:val="1"/>
      <w:numFmt w:val="bullet"/>
      <w:lvlText w:val="▪"/>
      <w:lvlJc w:val="left"/>
      <w:pPr>
        <w:ind w:left="578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bidi w:val="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1"/>
    </w:rPr>
  </w:style>
  <w:style w:type="paragraph" w:styleId="Title">
    <w:name w:val="Title"/>
    <w:basedOn w:val="Normal"/>
    <w:next w:val="Normal"/>
    <w:pPr>
      <w:pBdr>
        <w:bottom w:color="4f81bd" w:space="0"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4.0" w:type="dxa"/>
        <w:left w:w="36.0" w:type="dxa"/>
        <w:bottom w:w="0.0" w:type="dxa"/>
        <w:right w:w="58.0" w:type="dxa"/>
      </w:tblCellMar>
    </w:tblPr>
  </w:style>
  <w:style w:type="table" w:styleId="Table3">
    <w:basedOn w:val="TableNormal"/>
    <w:rPr>
      <w:rFonts w:ascii="Calibri" w:cs="Calibri" w:eastAsia="Calibri" w:hAnsi="Calibri"/>
      <w:sz w:val="22"/>
      <w:szCs w:val="22"/>
    </w:rPr>
    <w:tblPr>
      <w:tblStyleRowBandSize w:val="1"/>
      <w:tblStyleColBandSize w:val="1"/>
      <w:tblCellMar>
        <w:top w:w="5.0" w:type="dxa"/>
        <w:left w:w="24.0" w:type="dxa"/>
        <w:bottom w:w="0.0" w:type="dxa"/>
        <w:right w:w="45.0" w:type="dxa"/>
      </w:tblCellMar>
    </w:tblPr>
  </w:style>
  <w:style w:type="table" w:styleId="Table4">
    <w:basedOn w:val="TableNormal"/>
    <w:rPr>
      <w:rFonts w:ascii="Calibri" w:cs="Calibri" w:eastAsia="Calibri" w:hAnsi="Calibri"/>
      <w:sz w:val="22"/>
      <w:szCs w:val="22"/>
    </w:rPr>
    <w:tblPr>
      <w:tblStyleRowBandSize w:val="1"/>
      <w:tblStyleColBandSize w:val="1"/>
      <w:tblCellMar>
        <w:top w:w="5.0" w:type="dxa"/>
        <w:left w:w="36.0" w:type="dxa"/>
        <w:bottom w:w="0.0" w:type="dxa"/>
        <w:right w:w="41.0" w:type="dxa"/>
      </w:tblCellMar>
    </w:tblPr>
  </w:style>
  <w:style w:type="table" w:styleId="Table5">
    <w:basedOn w:val="TableNormal"/>
    <w:rPr>
      <w:rFonts w:ascii="Calibri" w:cs="Calibri" w:eastAsia="Calibri" w:hAnsi="Calibri"/>
      <w:sz w:val="22"/>
      <w:szCs w:val="22"/>
    </w:rPr>
    <w:tblPr>
      <w:tblStyleRowBandSize w:val="1"/>
      <w:tblStyleColBandSize w:val="1"/>
      <w:tblCellMar>
        <w:top w:w="5.0" w:type="dxa"/>
        <w:left w:w="10.0" w:type="dxa"/>
        <w:bottom w:w="0.0" w:type="dxa"/>
        <w:right w:w="53.0" w:type="dxa"/>
      </w:tblCellMar>
    </w:tblPr>
  </w:style>
  <w:style w:type="table" w:styleId="Table6">
    <w:basedOn w:val="TableNormal"/>
    <w:rPr>
      <w:rFonts w:ascii="Calibri" w:cs="Calibri" w:eastAsia="Calibri" w:hAnsi="Calibri"/>
      <w:sz w:val="22"/>
      <w:szCs w:val="22"/>
    </w:rPr>
    <w:tblPr>
      <w:tblStyleRowBandSize w:val="1"/>
      <w:tblStyleColBandSize w:val="1"/>
      <w:tblCellMar>
        <w:top w:w="1.0" w:type="dxa"/>
        <w:left w:w="36.0" w:type="dxa"/>
        <w:bottom w:w="0.0" w:type="dxa"/>
        <w:right w:w="50.0" w:type="dxa"/>
      </w:tblCellMar>
    </w:tblPr>
  </w:style>
  <w:style w:type="table" w:styleId="Table7">
    <w:basedOn w:val="TableNormal"/>
    <w:rPr>
      <w:rFonts w:ascii="Calibri" w:cs="Calibri" w:eastAsia="Calibri" w:hAnsi="Calibri"/>
      <w:sz w:val="22"/>
      <w:szCs w:val="22"/>
    </w:rPr>
    <w:tblPr>
      <w:tblStyleRowBandSize w:val="1"/>
      <w:tblStyleColBandSize w:val="1"/>
      <w:tblCellMar>
        <w:top w:w="4.0" w:type="dxa"/>
        <w:left w:w="36.0" w:type="dxa"/>
        <w:bottom w:w="0.0" w:type="dxa"/>
        <w:right w:w="53.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0.0" w:type="dxa"/>
        <w:bottom w:w="0.0" w:type="dxa"/>
        <w:right w:w="101.0" w:type="dxa"/>
      </w:tblCellMar>
    </w:tblPr>
  </w:style>
  <w:style w:type="table" w:styleId="Table9">
    <w:basedOn w:val="TableNormal"/>
    <w:rPr>
      <w:rFonts w:ascii="Calibri" w:cs="Calibri" w:eastAsia="Calibri" w:hAnsi="Calibri"/>
      <w:sz w:val="22"/>
      <w:szCs w:val="22"/>
    </w:rPr>
    <w:tblPr>
      <w:tblStyleRowBandSize w:val="1"/>
      <w:tblStyleColBandSize w:val="1"/>
      <w:tblCellMar>
        <w:top w:w="4.0" w:type="dxa"/>
        <w:left w:w="36.0" w:type="dxa"/>
        <w:bottom w:w="0.0" w:type="dxa"/>
        <w:right w:w="42.0" w:type="dxa"/>
      </w:tblCellMar>
    </w:tblPr>
  </w:style>
  <w:style w:type="table" w:styleId="Table10">
    <w:basedOn w:val="TableNormal"/>
    <w:rPr>
      <w:rFonts w:ascii="Calibri" w:cs="Calibri" w:eastAsia="Calibri" w:hAnsi="Calibri"/>
      <w:sz w:val="22"/>
      <w:szCs w:val="22"/>
    </w:rPr>
    <w:tblPr>
      <w:tblStyleRowBandSize w:val="1"/>
      <w:tblStyleColBandSize w:val="1"/>
      <w:tblCellMar>
        <w:top w:w="5.0" w:type="dxa"/>
        <w:left w:w="12.0" w:type="dxa"/>
        <w:bottom w:w="0.0" w:type="dxa"/>
        <w:right w:w="74.0" w:type="dxa"/>
      </w:tblCellMar>
    </w:tblPr>
  </w:style>
  <w:style w:type="table" w:styleId="Table11">
    <w:basedOn w:val="TableNormal"/>
    <w:rPr>
      <w:rFonts w:ascii="Calibri" w:cs="Calibri" w:eastAsia="Calibri" w:hAnsi="Calibri"/>
      <w:sz w:val="22"/>
      <w:szCs w:val="22"/>
    </w:rPr>
    <w:tblPr>
      <w:tblStyleRowBandSize w:val="1"/>
      <w:tblStyleColBandSize w:val="1"/>
      <w:tblCellMar>
        <w:top w:w="4.0" w:type="dxa"/>
        <w:left w:w="0.0" w:type="dxa"/>
        <w:bottom w:w="0.0" w:type="dxa"/>
        <w:right w:w="60.0" w:type="dxa"/>
      </w:tblCellMar>
    </w:tblPr>
  </w:style>
  <w:style w:type="table" w:styleId="Table12">
    <w:basedOn w:val="TableNormal"/>
    <w:rPr>
      <w:rFonts w:ascii="Calibri" w:cs="Calibri" w:eastAsia="Calibri" w:hAnsi="Calibri"/>
      <w:sz w:val="22"/>
      <w:szCs w:val="22"/>
    </w:rPr>
    <w:tblPr>
      <w:tblStyleRowBandSize w:val="1"/>
      <w:tblStyleColBandSize w:val="1"/>
      <w:tblCellMar>
        <w:top w:w="4.0" w:type="dxa"/>
        <w:left w:w="53.0" w:type="dxa"/>
        <w:bottom w:w="0.0" w:type="dxa"/>
        <w:right w:w="83.0" w:type="dxa"/>
      </w:tblCellMar>
    </w:tblPr>
  </w:style>
  <w:style w:type="table" w:styleId="Table13">
    <w:basedOn w:val="TableNormal"/>
    <w:rPr>
      <w:rFonts w:ascii="Calibri" w:cs="Calibri" w:eastAsia="Calibri" w:hAnsi="Calibri"/>
      <w:sz w:val="22"/>
      <w:szCs w:val="22"/>
    </w:rPr>
    <w:tblPr>
      <w:tblStyleRowBandSize w:val="1"/>
      <w:tblStyleColBandSize w:val="1"/>
      <w:tblCellMar>
        <w:top w:w="4.0" w:type="dxa"/>
        <w:left w:w="38.0" w:type="dxa"/>
        <w:bottom w:w="0.0" w:type="dxa"/>
        <w:right w:w="45.0" w:type="dxa"/>
      </w:tblCellMar>
    </w:tblPr>
  </w:style>
  <w:style w:type="table" w:styleId="Table14">
    <w:basedOn w:val="TableNormal"/>
    <w:rPr>
      <w:rFonts w:ascii="Calibri" w:cs="Calibri" w:eastAsia="Calibri" w:hAnsi="Calibri"/>
      <w:sz w:val="22"/>
      <w:szCs w:val="22"/>
    </w:rPr>
    <w:tblPr>
      <w:tblStyleRowBandSize w:val="1"/>
      <w:tblStyleColBandSize w:val="1"/>
      <w:tblCellMar>
        <w:top w:w="2.0" w:type="dxa"/>
        <w:left w:w="118.0" w:type="dxa"/>
        <w:bottom w:w="0.0" w:type="dxa"/>
        <w:right w:w="243.0" w:type="dxa"/>
      </w:tblCellMar>
    </w:tblPr>
  </w:style>
  <w:style w:type="table" w:styleId="Table1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42"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41"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44"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43"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46"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45"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3.xml"/><Relationship Id="rId48"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47"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49"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30"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33"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32"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35"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34"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37"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36"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39"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38"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0"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2"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1"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4"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3"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6"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5"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8"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7"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29"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51" Type="http://schemas.openxmlformats.org/officeDocument/2006/relationships/header" Target="header8.xml"/><Relationship Id="rId50" Type="http://schemas.openxmlformats.org/officeDocument/2006/relationships/header" Target="header7.xml"/><Relationship Id="rId53" Type="http://schemas.openxmlformats.org/officeDocument/2006/relationships/footer" Target="footer7.xml"/><Relationship Id="rId52" Type="http://schemas.openxmlformats.org/officeDocument/2006/relationships/header" Target="header9.xml"/><Relationship Id="rId11" Type="http://schemas.openxmlformats.org/officeDocument/2006/relationships/footer" Target="footer2.xml"/><Relationship Id="rId55" Type="http://schemas.openxmlformats.org/officeDocument/2006/relationships/footer" Target="footer9.xml"/><Relationship Id="rId10" Type="http://schemas.openxmlformats.org/officeDocument/2006/relationships/footer" Target="footer1.xml"/><Relationship Id="rId5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3.xml"/><Relationship Id="rId56" Type="http://schemas.openxmlformats.org/officeDocument/2006/relationships/footer" Target="footer10.xml"/><Relationship Id="rId15" Type="http://schemas.openxmlformats.org/officeDocument/2006/relationships/header" Target="header6.xml"/><Relationship Id="rId14" Type="http://schemas.openxmlformats.org/officeDocument/2006/relationships/header" Target="header5.xml"/><Relationship Id="rId17" Type="http://schemas.openxmlformats.org/officeDocument/2006/relationships/footer" Target="footer5.xml"/><Relationship Id="rId16" Type="http://schemas.openxmlformats.org/officeDocument/2006/relationships/footer" Target="footer4.xml"/><Relationship Id="rId19" Type="http://schemas.openxmlformats.org/officeDocument/2006/relationships/hyperlink" Target="http://seminars.mui.ac.ir/signup/acpt_abs.php?current=12&amp;startw=6&amp;endw=16&amp;username=&amp;rand=&amp;confcode=135&amp;username=&amp;rand=&amp;abs_title=&amp;abs_keywords=&amp;abs_language=0&amp;startyear=0&amp;startmonth=0&amp;startday=0&amp;endyear=0&amp;endmonth=0&amp;endday=0&amp;ascdescfield=a.ftitle&amp;ascdesc=asc&amp;andor=1&amp;srch_abs_stat=6" TargetMode="External"/><Relationship Id="rId18"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35.png"/><Relationship Id="rId3" Type="http://schemas.openxmlformats.org/officeDocument/2006/relationships/image" Target="media/image34.png"/></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34.png"/><Relationship Id="rId3" Type="http://schemas.openxmlformats.org/officeDocument/2006/relationships/image" Target="media/image23.png"/></Relationships>
</file>

<file path=word/_rels/footer3.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35.png"/><Relationship Id="rId3" Type="http://schemas.openxmlformats.org/officeDocument/2006/relationships/image" Target="media/image34.png"/></Relationships>
</file>

<file path=word/_rels/footer4.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35.png"/><Relationship Id="rId3" Type="http://schemas.openxmlformats.org/officeDocument/2006/relationships/image" Target="media/image34.png"/></Relationships>
</file>

<file path=word/_rels/footer5.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35.png"/><Relationship Id="rId3" Type="http://schemas.openxmlformats.org/officeDocument/2006/relationships/image" Target="media/image34.png"/></Relationships>
</file>

<file path=word/_rels/footer6.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35.png"/><Relationship Id="rId3" Type="http://schemas.openxmlformats.org/officeDocument/2006/relationships/image" Target="media/image34.png"/></Relationships>
</file>

<file path=word/_rels/footer7.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35.png"/><Relationship Id="rId3" Type="http://schemas.openxmlformats.org/officeDocument/2006/relationships/image" Target="media/image34.png"/></Relationships>
</file>

<file path=word/_rels/footer8.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35.png"/><Relationship Id="rId3" Type="http://schemas.openxmlformats.org/officeDocument/2006/relationships/image" Target="media/image34.png"/></Relationships>
</file>

<file path=word/_rels/footer9.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35.png"/><Relationship Id="rId3" Type="http://schemas.openxmlformats.org/officeDocument/2006/relationships/image" Target="media/image34.png"/></Relationships>
</file>

<file path=word/_rels/header1.xml.rels><?xml version="1.0" encoding="UTF-8" standalone="yes"?><Relationships xmlns="http://schemas.openxmlformats.org/package/2006/relationships"><Relationship Id="rId2" Type="http://schemas.openxmlformats.org/officeDocument/2006/relationships/image" Target="media/image44.png"/><Relationship Id="rId3"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5.png"/><Relationship Id="rId3"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5.png"/><Relationship Id="rId3"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5.png"/><Relationship Id="rId3"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45.png"/><Relationship Id="rId3"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45.png"/><Relationship Id="rId3"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44.png"/><Relationship Id="rId3"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44.png"/><Relationship Id="rId3"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44.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