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1060"/>
        <w:bidiVisual/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4"/>
        <w:gridCol w:w="1983"/>
        <w:gridCol w:w="1134"/>
        <w:gridCol w:w="1984"/>
        <w:gridCol w:w="1134"/>
        <w:gridCol w:w="1987"/>
        <w:gridCol w:w="1134"/>
      </w:tblGrid>
      <w:tr w:rsidR="00AF02AC" w:rsidRPr="00AF02AC" w14:paraId="38D479A0" w14:textId="77777777" w:rsidTr="00581B71">
        <w:trPr>
          <w:jc w:val="center"/>
        </w:trPr>
        <w:tc>
          <w:tcPr>
            <w:tcW w:w="1084" w:type="dxa"/>
          </w:tcPr>
          <w:p w14:paraId="7D874C29" w14:textId="77777777" w:rsidR="00AF02AC" w:rsidRPr="00AF02AC" w:rsidRDefault="00AF02AC" w:rsidP="00AF02AC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983" w:type="dxa"/>
          </w:tcPr>
          <w:p w14:paraId="4A81B170" w14:textId="77777777" w:rsidR="00AF02AC" w:rsidRPr="00AF02AC" w:rsidRDefault="00AF02AC" w:rsidP="00AF02AC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ساعت 10-8</w:t>
            </w:r>
          </w:p>
        </w:tc>
        <w:tc>
          <w:tcPr>
            <w:tcW w:w="1134" w:type="dxa"/>
          </w:tcPr>
          <w:p w14:paraId="6C80E8EE" w14:textId="77777777" w:rsidR="00AF02AC" w:rsidRPr="00AF02AC" w:rsidRDefault="00AF02AC" w:rsidP="00AF02AC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محل تشکیل</w:t>
            </w:r>
          </w:p>
        </w:tc>
        <w:tc>
          <w:tcPr>
            <w:tcW w:w="1984" w:type="dxa"/>
          </w:tcPr>
          <w:p w14:paraId="2874EB19" w14:textId="77777777" w:rsidR="00AF02AC" w:rsidRPr="00AF02AC" w:rsidRDefault="00AF02AC" w:rsidP="00AF02AC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ساعت 12-10</w:t>
            </w:r>
          </w:p>
        </w:tc>
        <w:tc>
          <w:tcPr>
            <w:tcW w:w="1134" w:type="dxa"/>
          </w:tcPr>
          <w:p w14:paraId="286BE2A5" w14:textId="77777777" w:rsidR="00AF02AC" w:rsidRPr="00AF02AC" w:rsidRDefault="00AF02AC" w:rsidP="00AF02AC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محل تشکیل</w:t>
            </w:r>
          </w:p>
        </w:tc>
        <w:tc>
          <w:tcPr>
            <w:tcW w:w="1987" w:type="dxa"/>
          </w:tcPr>
          <w:p w14:paraId="4DE28F22" w14:textId="77777777" w:rsidR="00AF02AC" w:rsidRPr="00AF02AC" w:rsidRDefault="00AF02AC" w:rsidP="00AF02AC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ساعت 18-14</w:t>
            </w:r>
          </w:p>
        </w:tc>
        <w:tc>
          <w:tcPr>
            <w:tcW w:w="1134" w:type="dxa"/>
          </w:tcPr>
          <w:p w14:paraId="0799F83A" w14:textId="77777777" w:rsidR="00AF02AC" w:rsidRPr="00AF02AC" w:rsidRDefault="00AF02AC" w:rsidP="00AF02AC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محل تشکیل</w:t>
            </w:r>
          </w:p>
        </w:tc>
      </w:tr>
      <w:tr w:rsidR="00581B71" w:rsidRPr="00A30E75" w14:paraId="6D8EA03E" w14:textId="77777777" w:rsidTr="00581B71">
        <w:trPr>
          <w:trHeight w:val="495"/>
          <w:jc w:val="center"/>
        </w:trPr>
        <w:tc>
          <w:tcPr>
            <w:tcW w:w="1084" w:type="dxa"/>
            <w:vAlign w:val="center"/>
          </w:tcPr>
          <w:p w14:paraId="4A4ABD93" w14:textId="77777777" w:rsidR="00581B71" w:rsidRPr="00AF02AC" w:rsidRDefault="00581B71" w:rsidP="00581B71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983" w:type="dxa"/>
          </w:tcPr>
          <w:p w14:paraId="30579110" w14:textId="3D08EF94" w:rsidR="00581B71" w:rsidRPr="00AF02AC" w:rsidRDefault="00581B71" w:rsidP="00581B71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2A64D26E" w14:textId="77777777" w:rsidR="00581B71" w:rsidRPr="00AF02AC" w:rsidRDefault="00581B71" w:rsidP="00581B71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78E9819A" w14:textId="7E3B02E9" w:rsidR="00581B71" w:rsidRPr="00AF02AC" w:rsidRDefault="00581B71" w:rsidP="00581B71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311DE144" w14:textId="77777777" w:rsidR="00581B71" w:rsidRPr="00AF02AC" w:rsidRDefault="00581B71" w:rsidP="00581B71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7" w:type="dxa"/>
            <w:vAlign w:val="center"/>
          </w:tcPr>
          <w:p w14:paraId="6257ABF7" w14:textId="77777777" w:rsidR="00581B71" w:rsidRPr="00AF02AC" w:rsidRDefault="00581B71" w:rsidP="00581B71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586D20C2" w14:textId="77777777" w:rsidR="00581B71" w:rsidRPr="00AF02AC" w:rsidRDefault="00581B71" w:rsidP="00581B71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</w:tr>
      <w:tr w:rsidR="00581B71" w:rsidRPr="00A30E75" w14:paraId="1006D054" w14:textId="77777777" w:rsidTr="00581B71">
        <w:trPr>
          <w:jc w:val="center"/>
        </w:trPr>
        <w:tc>
          <w:tcPr>
            <w:tcW w:w="1084" w:type="dxa"/>
          </w:tcPr>
          <w:p w14:paraId="13A66EB3" w14:textId="77777777" w:rsidR="00581B71" w:rsidRPr="00AF02AC" w:rsidRDefault="00581B71" w:rsidP="00581B71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983" w:type="dxa"/>
          </w:tcPr>
          <w:p w14:paraId="72F18C63" w14:textId="50F074CF" w:rsidR="00581B71" w:rsidRPr="00AF02AC" w:rsidRDefault="00581B71" w:rsidP="00581B71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7A3971E" w14:textId="77777777" w:rsidR="00581B71" w:rsidRPr="00AF02AC" w:rsidRDefault="00581B71" w:rsidP="00581B71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19E93C22" w14:textId="77777777" w:rsidR="00581B71" w:rsidRPr="00AF02AC" w:rsidRDefault="00581B71" w:rsidP="00581B71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3B49CD9" w14:textId="77777777" w:rsidR="00581B71" w:rsidRPr="00AF02AC" w:rsidRDefault="00581B71" w:rsidP="00581B71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14:paraId="62F20905" w14:textId="77777777" w:rsidR="00581B71" w:rsidRPr="00AF02AC" w:rsidRDefault="00581B71" w:rsidP="00581B71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A50FD00" w14:textId="77777777" w:rsidR="00581B71" w:rsidRPr="00AF02AC" w:rsidRDefault="00581B71" w:rsidP="00581B71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</w:tr>
      <w:tr w:rsidR="00581B71" w:rsidRPr="00A30E75" w14:paraId="799D7BFB" w14:textId="77777777" w:rsidTr="00581B71">
        <w:trPr>
          <w:jc w:val="center"/>
        </w:trPr>
        <w:tc>
          <w:tcPr>
            <w:tcW w:w="1084" w:type="dxa"/>
          </w:tcPr>
          <w:p w14:paraId="7072EC92" w14:textId="77777777" w:rsidR="00581B71" w:rsidRPr="00AF02AC" w:rsidRDefault="00581B71" w:rsidP="00581B71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983" w:type="dxa"/>
          </w:tcPr>
          <w:p w14:paraId="03EA96E0" w14:textId="6DA8E3D4" w:rsidR="00581B71" w:rsidRPr="00581B71" w:rsidRDefault="00581B71" w:rsidP="00581B71">
            <w:pPr>
              <w:jc w:val="center"/>
              <w:rPr>
                <w:rFonts w:cs="B Nazanin"/>
                <w:b/>
                <w:bCs/>
                <w:rtl/>
              </w:rPr>
            </w:pPr>
            <w:r w:rsidRPr="00581B71">
              <w:rPr>
                <w:rFonts w:cs="B Nazanin"/>
                <w:b/>
                <w:bCs/>
                <w:rtl/>
              </w:rPr>
              <w:t>پاتومکان</w:t>
            </w:r>
            <w:r w:rsidRPr="00581B71">
              <w:rPr>
                <w:rFonts w:cs="B Nazanin" w:hint="cs"/>
                <w:b/>
                <w:bCs/>
                <w:rtl/>
              </w:rPr>
              <w:t>ی</w:t>
            </w:r>
            <w:r w:rsidRPr="00581B71">
              <w:rPr>
                <w:rFonts w:cs="B Nazanin" w:hint="eastAsia"/>
                <w:b/>
                <w:bCs/>
                <w:rtl/>
              </w:rPr>
              <w:t>ک</w:t>
            </w:r>
          </w:p>
        </w:tc>
        <w:tc>
          <w:tcPr>
            <w:tcW w:w="1134" w:type="dxa"/>
          </w:tcPr>
          <w:p w14:paraId="59AAD056" w14:textId="77777777" w:rsidR="00581B71" w:rsidRPr="00581B71" w:rsidRDefault="00581B71" w:rsidP="00581B7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4" w:type="dxa"/>
          </w:tcPr>
          <w:p w14:paraId="09075F98" w14:textId="63E5B419" w:rsidR="00581B71" w:rsidRPr="00581B71" w:rsidRDefault="00581B71" w:rsidP="00581B71">
            <w:pPr>
              <w:jc w:val="center"/>
              <w:rPr>
                <w:rFonts w:cs="B Nazanin"/>
                <w:b/>
                <w:bCs/>
                <w:rtl/>
              </w:rPr>
            </w:pPr>
            <w:r w:rsidRPr="00581B71">
              <w:rPr>
                <w:rFonts w:cs="B Nazanin"/>
                <w:b/>
                <w:bCs/>
                <w:rtl/>
              </w:rPr>
              <w:t>پروتز ها</w:t>
            </w:r>
            <w:r w:rsidRPr="00581B71">
              <w:rPr>
                <w:rFonts w:cs="B Nazanin" w:hint="cs"/>
                <w:b/>
                <w:bCs/>
                <w:rtl/>
              </w:rPr>
              <w:t>ی</w:t>
            </w:r>
            <w:r w:rsidRPr="00581B71">
              <w:rPr>
                <w:rFonts w:cs="B Nazanin"/>
                <w:b/>
                <w:bCs/>
                <w:rtl/>
              </w:rPr>
              <w:t xml:space="preserve"> نو</w:t>
            </w:r>
            <w:r w:rsidRPr="00581B71">
              <w:rPr>
                <w:rFonts w:cs="B Nazanin" w:hint="cs"/>
                <w:b/>
                <w:bCs/>
                <w:rtl/>
              </w:rPr>
              <w:t>ی</w:t>
            </w:r>
            <w:r w:rsidRPr="00581B71">
              <w:rPr>
                <w:rFonts w:cs="B Nazanin" w:hint="eastAsia"/>
                <w:b/>
                <w:bCs/>
                <w:rtl/>
              </w:rPr>
              <w:t>ن</w:t>
            </w:r>
            <w:r w:rsidRPr="00581B71">
              <w:rPr>
                <w:rFonts w:cs="B Nazanin"/>
                <w:b/>
                <w:bCs/>
                <w:rtl/>
              </w:rPr>
              <w:t xml:space="preserve"> اندام تحتان</w:t>
            </w:r>
            <w:r w:rsidRPr="00581B71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34" w:type="dxa"/>
          </w:tcPr>
          <w:p w14:paraId="7AEAF05B" w14:textId="77777777" w:rsidR="00581B71" w:rsidRPr="00AF02AC" w:rsidRDefault="00581B71" w:rsidP="00581B71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14:paraId="2213BE5C" w14:textId="77777777" w:rsidR="00581B71" w:rsidRPr="00AF02AC" w:rsidRDefault="00581B71" w:rsidP="00581B71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6A7A8717" w14:textId="77777777" w:rsidR="00581B71" w:rsidRPr="00AF02AC" w:rsidRDefault="00581B71" w:rsidP="00581B71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</w:tr>
      <w:tr w:rsidR="00581B71" w:rsidRPr="00A30E75" w14:paraId="3F3449C2" w14:textId="77777777" w:rsidTr="00581B71">
        <w:trPr>
          <w:jc w:val="center"/>
        </w:trPr>
        <w:tc>
          <w:tcPr>
            <w:tcW w:w="1084" w:type="dxa"/>
          </w:tcPr>
          <w:p w14:paraId="29AA4B57" w14:textId="77777777" w:rsidR="00581B71" w:rsidRPr="00AF02AC" w:rsidRDefault="00581B71" w:rsidP="00581B71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983" w:type="dxa"/>
          </w:tcPr>
          <w:p w14:paraId="05190587" w14:textId="02F280CA" w:rsidR="00581B71" w:rsidRPr="00581B71" w:rsidRDefault="00581B71" w:rsidP="00581B71">
            <w:pPr>
              <w:jc w:val="center"/>
              <w:rPr>
                <w:rFonts w:cs="B Nazanin"/>
                <w:b/>
                <w:bCs/>
                <w:rtl/>
              </w:rPr>
            </w:pPr>
            <w:r w:rsidRPr="00F3200E">
              <w:rPr>
                <w:rFonts w:cs="B Nazanin" w:hint="cs"/>
                <w:b/>
                <w:bCs/>
                <w:rtl/>
              </w:rPr>
              <w:t>ارتوز و پروتز در سالمندان</w:t>
            </w:r>
          </w:p>
        </w:tc>
        <w:tc>
          <w:tcPr>
            <w:tcW w:w="1134" w:type="dxa"/>
          </w:tcPr>
          <w:p w14:paraId="2BF5B302" w14:textId="77777777" w:rsidR="00581B71" w:rsidRPr="00581B71" w:rsidRDefault="00581B71" w:rsidP="00581B7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4" w:type="dxa"/>
          </w:tcPr>
          <w:p w14:paraId="0BE11897" w14:textId="4CC4E677" w:rsidR="00581B71" w:rsidRPr="00581B71" w:rsidRDefault="00581B71" w:rsidP="00581B7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581B71">
              <w:rPr>
                <w:rFonts w:cs="B Nazanin"/>
                <w:b/>
                <w:bCs/>
                <w:rtl/>
              </w:rPr>
              <w:t xml:space="preserve"> پروتز ها</w:t>
            </w:r>
            <w:r w:rsidRPr="00581B71">
              <w:rPr>
                <w:rFonts w:cs="B Nazanin" w:hint="cs"/>
                <w:b/>
                <w:bCs/>
                <w:rtl/>
              </w:rPr>
              <w:t>ی</w:t>
            </w:r>
            <w:r w:rsidRPr="00581B71">
              <w:rPr>
                <w:rFonts w:cs="B Nazanin"/>
                <w:b/>
                <w:bCs/>
                <w:rtl/>
              </w:rPr>
              <w:t xml:space="preserve"> نو</w:t>
            </w:r>
            <w:r w:rsidRPr="00581B71">
              <w:rPr>
                <w:rFonts w:cs="B Nazanin" w:hint="cs"/>
                <w:b/>
                <w:bCs/>
                <w:rtl/>
              </w:rPr>
              <w:t>ی</w:t>
            </w:r>
            <w:r w:rsidRPr="00581B71">
              <w:rPr>
                <w:rFonts w:cs="B Nazanin" w:hint="eastAsia"/>
                <w:b/>
                <w:bCs/>
                <w:rtl/>
              </w:rPr>
              <w:t>ن</w:t>
            </w:r>
            <w:r w:rsidRPr="00581B71">
              <w:rPr>
                <w:rFonts w:cs="B Nazanin"/>
                <w:b/>
                <w:bCs/>
                <w:rtl/>
              </w:rPr>
              <w:t xml:space="preserve"> اندام فوقان</w:t>
            </w:r>
            <w:r w:rsidRPr="00581B71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34" w:type="dxa"/>
          </w:tcPr>
          <w:p w14:paraId="5579098F" w14:textId="77777777" w:rsidR="00581B71" w:rsidRPr="00AF02AC" w:rsidRDefault="00581B71" w:rsidP="00581B71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14:paraId="1F708F57" w14:textId="77777777" w:rsidR="00581B71" w:rsidRPr="00AF02AC" w:rsidRDefault="00581B71" w:rsidP="00581B71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C37AEA8" w14:textId="77777777" w:rsidR="00581B71" w:rsidRPr="00AF02AC" w:rsidRDefault="00581B71" w:rsidP="00581B71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</w:tr>
      <w:tr w:rsidR="00581B71" w:rsidRPr="00A30E75" w14:paraId="4A3299E6" w14:textId="77777777" w:rsidTr="00581B71">
        <w:trPr>
          <w:jc w:val="center"/>
        </w:trPr>
        <w:tc>
          <w:tcPr>
            <w:tcW w:w="1084" w:type="dxa"/>
          </w:tcPr>
          <w:p w14:paraId="53FE7270" w14:textId="77777777" w:rsidR="00581B71" w:rsidRPr="00AF02AC" w:rsidRDefault="00581B71" w:rsidP="00581B71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983" w:type="dxa"/>
          </w:tcPr>
          <w:p w14:paraId="63792028" w14:textId="77777777" w:rsidR="00581B71" w:rsidRPr="00AF02AC" w:rsidRDefault="00581B71" w:rsidP="00581B71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8D386D5" w14:textId="77777777" w:rsidR="00581B71" w:rsidRPr="00AF02AC" w:rsidRDefault="00581B71" w:rsidP="00581B71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5E86D3A" w14:textId="77777777" w:rsidR="00581B71" w:rsidRPr="00AF02AC" w:rsidRDefault="00581B71" w:rsidP="00581B71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60B3075C" w14:textId="77777777" w:rsidR="00581B71" w:rsidRPr="00AF02AC" w:rsidRDefault="00581B71" w:rsidP="00581B71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14:paraId="4F2E4497" w14:textId="77777777" w:rsidR="00581B71" w:rsidRPr="00AF02AC" w:rsidRDefault="00581B71" w:rsidP="00581B71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D0A2B79" w14:textId="77777777" w:rsidR="00581B71" w:rsidRPr="00AF02AC" w:rsidRDefault="00581B71" w:rsidP="00581B71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</w:tr>
      <w:tr w:rsidR="00581B71" w:rsidRPr="00A30E75" w14:paraId="2B0B7926" w14:textId="77777777" w:rsidTr="00581B71">
        <w:trPr>
          <w:jc w:val="center"/>
        </w:trPr>
        <w:tc>
          <w:tcPr>
            <w:tcW w:w="1084" w:type="dxa"/>
          </w:tcPr>
          <w:p w14:paraId="1246D756" w14:textId="77777777" w:rsidR="00581B71" w:rsidRPr="00AF02AC" w:rsidRDefault="00581B71" w:rsidP="00581B71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1983" w:type="dxa"/>
          </w:tcPr>
          <w:p w14:paraId="42BFBC5C" w14:textId="77777777" w:rsidR="00581B71" w:rsidRPr="00AF02AC" w:rsidRDefault="00581B71" w:rsidP="00581B71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0A9DF27" w14:textId="77777777" w:rsidR="00581B71" w:rsidRPr="00AF02AC" w:rsidRDefault="00581B71" w:rsidP="00581B71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1FE2AAD2" w14:textId="77777777" w:rsidR="00581B71" w:rsidRPr="00AF02AC" w:rsidRDefault="00581B71" w:rsidP="00581B71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5BFF0FC" w14:textId="77777777" w:rsidR="00581B71" w:rsidRPr="00AF02AC" w:rsidRDefault="00581B71" w:rsidP="00581B71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14:paraId="3F8CE450" w14:textId="77777777" w:rsidR="00581B71" w:rsidRPr="00AF02AC" w:rsidRDefault="00581B71" w:rsidP="00581B71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1B1FB911" w14:textId="77777777" w:rsidR="00581B71" w:rsidRPr="00AF02AC" w:rsidRDefault="00581B71" w:rsidP="00581B71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</w:tr>
    </w:tbl>
    <w:p w14:paraId="72337494" w14:textId="3FB724A8" w:rsidR="00AF02AC" w:rsidRPr="00A30E75" w:rsidRDefault="00AF02AC" w:rsidP="00DF48F9">
      <w:pPr>
        <w:jc w:val="center"/>
        <w:rPr>
          <w:rFonts w:cs="B Titr"/>
          <w:b/>
          <w:bCs/>
          <w:sz w:val="26"/>
          <w:szCs w:val="26"/>
        </w:rPr>
      </w:pPr>
      <w:r w:rsidRPr="00A30E75">
        <w:rPr>
          <w:rFonts w:cs="B Titr" w:hint="cs"/>
          <w:b/>
          <w:bCs/>
          <w:sz w:val="26"/>
          <w:szCs w:val="26"/>
          <w:rtl/>
        </w:rPr>
        <w:t xml:space="preserve">برنامه کلاسی </w:t>
      </w:r>
      <w:r w:rsidR="00F33600">
        <w:rPr>
          <w:rFonts w:cs="B Titr" w:hint="cs"/>
          <w:b/>
          <w:bCs/>
          <w:sz w:val="26"/>
          <w:szCs w:val="26"/>
          <w:rtl/>
        </w:rPr>
        <w:t xml:space="preserve">دکتری  </w:t>
      </w:r>
      <w:r w:rsidRPr="00A30E75">
        <w:rPr>
          <w:rFonts w:cs="B Titr" w:hint="cs"/>
          <w:b/>
          <w:bCs/>
          <w:sz w:val="26"/>
          <w:szCs w:val="26"/>
          <w:rtl/>
        </w:rPr>
        <w:t>ورودی</w:t>
      </w:r>
      <w:r w:rsidR="00F33600">
        <w:rPr>
          <w:rFonts w:cs="B Titr" w:hint="cs"/>
          <w:b/>
          <w:bCs/>
          <w:sz w:val="26"/>
          <w:szCs w:val="26"/>
          <w:rtl/>
        </w:rPr>
        <w:t xml:space="preserve">1403 </w:t>
      </w:r>
      <w:r>
        <w:rPr>
          <w:rFonts w:cs="B Titr" w:hint="cs"/>
          <w:b/>
          <w:bCs/>
          <w:sz w:val="26"/>
          <w:szCs w:val="26"/>
          <w:rtl/>
        </w:rPr>
        <w:t>در</w:t>
      </w:r>
      <w:r w:rsidRPr="00A30E75">
        <w:rPr>
          <w:rFonts w:cs="B Titr" w:hint="cs"/>
          <w:b/>
          <w:bCs/>
          <w:sz w:val="26"/>
          <w:szCs w:val="26"/>
          <w:rtl/>
        </w:rPr>
        <w:t xml:space="preserve"> نیمسال </w:t>
      </w:r>
      <w:r w:rsidR="00F33600">
        <w:rPr>
          <w:rFonts w:cs="B Titr" w:hint="cs"/>
          <w:b/>
          <w:bCs/>
          <w:sz w:val="26"/>
          <w:szCs w:val="26"/>
          <w:rtl/>
        </w:rPr>
        <w:t xml:space="preserve">دوم </w:t>
      </w:r>
      <w:r>
        <w:rPr>
          <w:rFonts w:cs="B Titr" w:hint="cs"/>
          <w:b/>
          <w:bCs/>
          <w:sz w:val="26"/>
          <w:szCs w:val="26"/>
          <w:rtl/>
        </w:rPr>
        <w:t>تحصیلی</w:t>
      </w:r>
      <w:r w:rsidRPr="00A30E75">
        <w:rPr>
          <w:rFonts w:cs="B Titr" w:hint="cs"/>
          <w:b/>
          <w:bCs/>
          <w:sz w:val="26"/>
          <w:szCs w:val="26"/>
          <w:rtl/>
        </w:rPr>
        <w:t xml:space="preserve"> </w:t>
      </w:r>
      <w:r w:rsidR="00F33600">
        <w:rPr>
          <w:rFonts w:cs="B Titr" w:hint="cs"/>
          <w:b/>
          <w:bCs/>
          <w:sz w:val="26"/>
          <w:szCs w:val="26"/>
          <w:rtl/>
        </w:rPr>
        <w:t>1404-1403</w:t>
      </w:r>
    </w:p>
    <w:p w14:paraId="3B0C406F" w14:textId="77777777" w:rsidR="00AF02AC" w:rsidRPr="00A30E75" w:rsidRDefault="00AF02AC" w:rsidP="00AF02AC">
      <w:pPr>
        <w:rPr>
          <w:rFonts w:cs="B Ferdosi"/>
          <w:b/>
          <w:bCs/>
        </w:rPr>
      </w:pPr>
    </w:p>
    <w:p w14:paraId="6010C71A" w14:textId="77777777" w:rsidR="00AF02AC" w:rsidRPr="00A30E75" w:rsidRDefault="00AF02AC" w:rsidP="00AF02AC">
      <w:pPr>
        <w:tabs>
          <w:tab w:val="left" w:pos="6542"/>
        </w:tabs>
        <w:rPr>
          <w:rFonts w:cs="B Ferdosi"/>
          <w:b/>
          <w:bCs/>
        </w:rPr>
      </w:pPr>
      <w:r w:rsidRPr="00A30E75">
        <w:rPr>
          <w:rFonts w:cs="B Ferdosi"/>
          <w:b/>
          <w:bCs/>
          <w:rtl/>
        </w:rPr>
        <w:tab/>
      </w:r>
    </w:p>
    <w:tbl>
      <w:tblPr>
        <w:tblStyle w:val="TableGrid"/>
        <w:bidiVisual/>
        <w:tblW w:w="10496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650"/>
        <w:gridCol w:w="2984"/>
        <w:gridCol w:w="1002"/>
        <w:gridCol w:w="1280"/>
        <w:gridCol w:w="2208"/>
        <w:gridCol w:w="2372"/>
      </w:tblGrid>
      <w:tr w:rsidR="00AF02AC" w:rsidRPr="00A30E75" w14:paraId="09F208FF" w14:textId="77777777" w:rsidTr="00581B71">
        <w:trPr>
          <w:jc w:val="center"/>
        </w:trPr>
        <w:tc>
          <w:tcPr>
            <w:tcW w:w="650" w:type="dxa"/>
          </w:tcPr>
          <w:p w14:paraId="7EB3160B" w14:textId="77777777" w:rsidR="00AF02AC" w:rsidRPr="00AF02AC" w:rsidRDefault="00AF02AC" w:rsidP="00D731A3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363" w:type="dxa"/>
          </w:tcPr>
          <w:p w14:paraId="3761AFE3" w14:textId="77777777" w:rsidR="00AF02AC" w:rsidRPr="00AF02AC" w:rsidRDefault="00AF02AC" w:rsidP="00D731A3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079" w:type="dxa"/>
          </w:tcPr>
          <w:p w14:paraId="39A5761A" w14:textId="77777777" w:rsidR="00AF02AC" w:rsidRPr="00AF02AC" w:rsidRDefault="00AF02AC" w:rsidP="00D731A3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1358" w:type="dxa"/>
          </w:tcPr>
          <w:p w14:paraId="1BB086BC" w14:textId="77777777" w:rsidR="00AF02AC" w:rsidRPr="00AF02AC" w:rsidRDefault="00AF02AC" w:rsidP="00D731A3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427" w:type="dxa"/>
          </w:tcPr>
          <w:p w14:paraId="5E2D921E" w14:textId="77777777" w:rsidR="00AF02AC" w:rsidRPr="00AF02AC" w:rsidRDefault="00AF02AC" w:rsidP="00D731A3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619" w:type="dxa"/>
          </w:tcPr>
          <w:p w14:paraId="154B6F1B" w14:textId="77777777" w:rsidR="00AF02AC" w:rsidRPr="00AF02AC" w:rsidRDefault="00AF02AC" w:rsidP="00D731A3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استاد درس</w:t>
            </w:r>
          </w:p>
        </w:tc>
      </w:tr>
      <w:tr w:rsidR="00581B71" w:rsidRPr="00A30E75" w14:paraId="585871EE" w14:textId="77777777" w:rsidTr="00581B71">
        <w:trPr>
          <w:trHeight w:val="763"/>
          <w:jc w:val="center"/>
        </w:trPr>
        <w:tc>
          <w:tcPr>
            <w:tcW w:w="650" w:type="dxa"/>
          </w:tcPr>
          <w:p w14:paraId="254FDC3B" w14:textId="77777777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363" w:type="dxa"/>
          </w:tcPr>
          <w:p w14:paraId="03C082C1" w14:textId="1D5CF515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3757B5">
              <w:rPr>
                <w:rFonts w:cs="B Nazanin" w:hint="cs"/>
                <w:b/>
                <w:bCs/>
                <w:rtl/>
              </w:rPr>
              <w:t>سیستمهای اطلاع رسانی</w:t>
            </w:r>
          </w:p>
        </w:tc>
        <w:tc>
          <w:tcPr>
            <w:tcW w:w="1079" w:type="dxa"/>
          </w:tcPr>
          <w:p w14:paraId="0B64C5E3" w14:textId="77777777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8" w:type="dxa"/>
          </w:tcPr>
          <w:p w14:paraId="1232E80B" w14:textId="77777777" w:rsidR="00581B71" w:rsidRDefault="00581B71" w:rsidP="00581B71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613543</w:t>
            </w:r>
          </w:p>
          <w:p w14:paraId="3408498B" w14:textId="45FCB76D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611527</w:t>
            </w:r>
          </w:p>
        </w:tc>
        <w:tc>
          <w:tcPr>
            <w:tcW w:w="1427" w:type="dxa"/>
          </w:tcPr>
          <w:p w14:paraId="0B15AABD" w14:textId="77777777" w:rsidR="00581B71" w:rsidRDefault="00581B71" w:rsidP="00581B71">
            <w:pPr>
              <w:spacing w:line="180" w:lineRule="auto"/>
              <w:jc w:val="center"/>
              <w:rPr>
                <w:rFonts w:cs="B Nazanin"/>
                <w:b/>
                <w:bCs/>
                <w:rtl/>
              </w:rPr>
            </w:pPr>
            <w:r w:rsidRPr="003757B5">
              <w:rPr>
                <w:rFonts w:cs="B Nazanin" w:hint="cs"/>
                <w:b/>
                <w:bCs/>
                <w:rtl/>
              </w:rPr>
              <w:t>1واحد(5/0عملی،5/0نظری)</w:t>
            </w:r>
          </w:p>
          <w:p w14:paraId="3CFA1630" w14:textId="77777777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9" w:type="dxa"/>
          </w:tcPr>
          <w:p w14:paraId="61320E38" w14:textId="77777777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</w:tr>
      <w:tr w:rsidR="00581B71" w:rsidRPr="00A30E75" w14:paraId="60F8C0E2" w14:textId="77777777" w:rsidTr="00581B71">
        <w:trPr>
          <w:trHeight w:val="763"/>
          <w:jc w:val="center"/>
        </w:trPr>
        <w:tc>
          <w:tcPr>
            <w:tcW w:w="650" w:type="dxa"/>
          </w:tcPr>
          <w:p w14:paraId="54178D67" w14:textId="77777777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363" w:type="dxa"/>
          </w:tcPr>
          <w:p w14:paraId="26988F5F" w14:textId="5943DBD7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F3200E">
              <w:rPr>
                <w:rFonts w:cs="B Nazanin" w:hint="cs"/>
                <w:b/>
                <w:bCs/>
                <w:rtl/>
              </w:rPr>
              <w:t>پروتز های نوین اندام تحتانی</w:t>
            </w:r>
          </w:p>
        </w:tc>
        <w:tc>
          <w:tcPr>
            <w:tcW w:w="1079" w:type="dxa"/>
          </w:tcPr>
          <w:p w14:paraId="45C0F904" w14:textId="77777777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8" w:type="dxa"/>
          </w:tcPr>
          <w:p w14:paraId="171DEF90" w14:textId="1B55B660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713657</w:t>
            </w:r>
          </w:p>
        </w:tc>
        <w:tc>
          <w:tcPr>
            <w:tcW w:w="1427" w:type="dxa"/>
          </w:tcPr>
          <w:p w14:paraId="727C2A5F" w14:textId="42425099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Pr="003757B5">
              <w:rPr>
                <w:rFonts w:cs="B Nazanin" w:hint="cs"/>
                <w:b/>
                <w:bCs/>
                <w:rtl/>
              </w:rPr>
              <w:t xml:space="preserve"> واحد </w:t>
            </w:r>
            <w:r>
              <w:rPr>
                <w:rFonts w:cs="B Nazanin" w:hint="cs"/>
                <w:b/>
                <w:bCs/>
                <w:rtl/>
              </w:rPr>
              <w:t>نظري</w:t>
            </w:r>
          </w:p>
        </w:tc>
        <w:tc>
          <w:tcPr>
            <w:tcW w:w="2619" w:type="dxa"/>
          </w:tcPr>
          <w:p w14:paraId="20726E28" w14:textId="61E041BB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رفیعایی-دکترآسیایی</w:t>
            </w:r>
          </w:p>
        </w:tc>
      </w:tr>
      <w:tr w:rsidR="00581B71" w:rsidRPr="00A30E75" w14:paraId="3582D60B" w14:textId="77777777" w:rsidTr="00581B71">
        <w:trPr>
          <w:trHeight w:val="763"/>
          <w:jc w:val="center"/>
        </w:trPr>
        <w:tc>
          <w:tcPr>
            <w:tcW w:w="650" w:type="dxa"/>
          </w:tcPr>
          <w:p w14:paraId="420C7B76" w14:textId="77777777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363" w:type="dxa"/>
          </w:tcPr>
          <w:p w14:paraId="73E94424" w14:textId="734E0A51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F3200E">
              <w:rPr>
                <w:rFonts w:cs="B Nazanin" w:hint="cs"/>
                <w:b/>
                <w:bCs/>
                <w:rtl/>
              </w:rPr>
              <w:t>پروتز های نوین اندام فوقانی</w:t>
            </w:r>
          </w:p>
        </w:tc>
        <w:tc>
          <w:tcPr>
            <w:tcW w:w="1079" w:type="dxa"/>
          </w:tcPr>
          <w:p w14:paraId="56E816F5" w14:textId="77777777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8" w:type="dxa"/>
          </w:tcPr>
          <w:p w14:paraId="20C594D7" w14:textId="13EEADCE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713656</w:t>
            </w:r>
          </w:p>
        </w:tc>
        <w:tc>
          <w:tcPr>
            <w:tcW w:w="1427" w:type="dxa"/>
          </w:tcPr>
          <w:p w14:paraId="56EBBBCB" w14:textId="468E6C5C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Pr="003757B5">
              <w:rPr>
                <w:rFonts w:cs="B Nazanin" w:hint="cs"/>
                <w:b/>
                <w:bCs/>
                <w:rtl/>
              </w:rPr>
              <w:t xml:space="preserve"> واحد </w:t>
            </w:r>
            <w:r>
              <w:rPr>
                <w:rFonts w:cs="B Nazanin" w:hint="cs"/>
                <w:b/>
                <w:bCs/>
                <w:rtl/>
              </w:rPr>
              <w:t>نظري</w:t>
            </w:r>
          </w:p>
        </w:tc>
        <w:tc>
          <w:tcPr>
            <w:tcW w:w="2619" w:type="dxa"/>
          </w:tcPr>
          <w:p w14:paraId="2C9043B9" w14:textId="1976B799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272078">
              <w:rPr>
                <w:rFonts w:cs="B Nazanin" w:hint="cs"/>
                <w:b/>
                <w:bCs/>
                <w:rtl/>
              </w:rPr>
              <w:t xml:space="preserve">دکتر صادقی-دکتر </w:t>
            </w:r>
            <w:r>
              <w:rPr>
                <w:rFonts w:cs="B Nazanin" w:hint="cs"/>
                <w:b/>
                <w:bCs/>
                <w:rtl/>
              </w:rPr>
              <w:t>باقری</w:t>
            </w:r>
          </w:p>
        </w:tc>
      </w:tr>
      <w:tr w:rsidR="00581B71" w:rsidRPr="00A30E75" w14:paraId="59D24887" w14:textId="77777777" w:rsidTr="00581B71">
        <w:trPr>
          <w:trHeight w:val="763"/>
          <w:jc w:val="center"/>
        </w:trPr>
        <w:tc>
          <w:tcPr>
            <w:tcW w:w="650" w:type="dxa"/>
          </w:tcPr>
          <w:p w14:paraId="775A228F" w14:textId="77777777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363" w:type="dxa"/>
          </w:tcPr>
          <w:p w14:paraId="57ECBB7D" w14:textId="096AA929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F3200E">
              <w:rPr>
                <w:rFonts w:cs="B Nazanin" w:hint="cs"/>
                <w:b/>
                <w:bCs/>
                <w:rtl/>
              </w:rPr>
              <w:t>ارتوز و پروتز در سالمندان</w:t>
            </w:r>
          </w:p>
        </w:tc>
        <w:tc>
          <w:tcPr>
            <w:tcW w:w="1079" w:type="dxa"/>
          </w:tcPr>
          <w:p w14:paraId="2FE187D9" w14:textId="77777777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8" w:type="dxa"/>
          </w:tcPr>
          <w:p w14:paraId="7A2556B6" w14:textId="5BE83700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713646</w:t>
            </w:r>
          </w:p>
        </w:tc>
        <w:tc>
          <w:tcPr>
            <w:tcW w:w="1427" w:type="dxa"/>
          </w:tcPr>
          <w:p w14:paraId="057C7DE1" w14:textId="7692E22C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F3200E">
              <w:rPr>
                <w:rFonts w:cs="B Nazanin" w:hint="cs"/>
                <w:b/>
                <w:bCs/>
                <w:rtl/>
              </w:rPr>
              <w:t>5/1 واحد نظری</w:t>
            </w:r>
          </w:p>
        </w:tc>
        <w:tc>
          <w:tcPr>
            <w:tcW w:w="2619" w:type="dxa"/>
          </w:tcPr>
          <w:p w14:paraId="13F5DAA9" w14:textId="57602430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طاهری-دکتر پل</w:t>
            </w:r>
          </w:p>
        </w:tc>
      </w:tr>
      <w:tr w:rsidR="00581B71" w:rsidRPr="00A30E75" w14:paraId="0667D23C" w14:textId="77777777" w:rsidTr="00581B71">
        <w:trPr>
          <w:trHeight w:val="180"/>
          <w:jc w:val="center"/>
        </w:trPr>
        <w:tc>
          <w:tcPr>
            <w:tcW w:w="650" w:type="dxa"/>
          </w:tcPr>
          <w:p w14:paraId="733559A7" w14:textId="77777777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363" w:type="dxa"/>
          </w:tcPr>
          <w:p w14:paraId="58D10A7C" w14:textId="029F0539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F3200E">
              <w:rPr>
                <w:rFonts w:cs="B Nazanin" w:hint="cs"/>
                <w:b/>
                <w:bCs/>
                <w:rtl/>
              </w:rPr>
              <w:t>ارتوز و پروتز در سالمندان</w:t>
            </w:r>
          </w:p>
        </w:tc>
        <w:tc>
          <w:tcPr>
            <w:tcW w:w="1079" w:type="dxa"/>
          </w:tcPr>
          <w:p w14:paraId="668C099E" w14:textId="77777777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8" w:type="dxa"/>
          </w:tcPr>
          <w:p w14:paraId="2559D2AF" w14:textId="29981FF8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713647</w:t>
            </w:r>
          </w:p>
        </w:tc>
        <w:tc>
          <w:tcPr>
            <w:tcW w:w="1427" w:type="dxa"/>
          </w:tcPr>
          <w:p w14:paraId="01F446B7" w14:textId="4C0F32C7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F3200E">
              <w:rPr>
                <w:rFonts w:cs="B Nazanin" w:hint="cs"/>
                <w:b/>
                <w:bCs/>
                <w:rtl/>
              </w:rPr>
              <w:t>5/0 واحد عملی</w:t>
            </w:r>
          </w:p>
        </w:tc>
        <w:tc>
          <w:tcPr>
            <w:tcW w:w="2619" w:type="dxa"/>
          </w:tcPr>
          <w:p w14:paraId="1349845E" w14:textId="033F4A13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طاهری-دکتر </w:t>
            </w:r>
            <w:r w:rsidR="00CC585D">
              <w:rPr>
                <w:rFonts w:cs="B Nazanin" w:hint="cs"/>
                <w:b/>
                <w:bCs/>
                <w:rtl/>
              </w:rPr>
              <w:t>پل</w:t>
            </w:r>
          </w:p>
        </w:tc>
      </w:tr>
      <w:tr w:rsidR="00581B71" w:rsidRPr="00A30E75" w14:paraId="797F3FD7" w14:textId="77777777" w:rsidTr="00581B71">
        <w:trPr>
          <w:trHeight w:val="180"/>
          <w:jc w:val="center"/>
        </w:trPr>
        <w:tc>
          <w:tcPr>
            <w:tcW w:w="650" w:type="dxa"/>
          </w:tcPr>
          <w:p w14:paraId="57F9083C" w14:textId="77777777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363" w:type="dxa"/>
          </w:tcPr>
          <w:p w14:paraId="16A413EC" w14:textId="0FF7E53D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F3200E">
              <w:rPr>
                <w:rFonts w:cs="B Nazanin" w:hint="cs"/>
                <w:b/>
                <w:bCs/>
                <w:rtl/>
              </w:rPr>
              <w:t>پاتومکانیک سیستم اسکلتی عضلانی</w:t>
            </w:r>
          </w:p>
        </w:tc>
        <w:tc>
          <w:tcPr>
            <w:tcW w:w="1079" w:type="dxa"/>
          </w:tcPr>
          <w:p w14:paraId="2F9D070C" w14:textId="77777777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8" w:type="dxa"/>
          </w:tcPr>
          <w:p w14:paraId="362427AF" w14:textId="34220C3C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713645</w:t>
            </w:r>
          </w:p>
        </w:tc>
        <w:tc>
          <w:tcPr>
            <w:tcW w:w="1427" w:type="dxa"/>
          </w:tcPr>
          <w:p w14:paraId="241333A0" w14:textId="193C20AF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3757B5">
              <w:rPr>
                <w:rFonts w:cs="B Nazanin" w:hint="cs"/>
                <w:b/>
                <w:bCs/>
                <w:rtl/>
              </w:rPr>
              <w:t>2 واحد نظري</w:t>
            </w:r>
          </w:p>
        </w:tc>
        <w:tc>
          <w:tcPr>
            <w:tcW w:w="2619" w:type="dxa"/>
          </w:tcPr>
          <w:p w14:paraId="0FB04CCE" w14:textId="32BE869B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272078">
              <w:rPr>
                <w:rFonts w:cs="B Nazanin" w:hint="cs"/>
                <w:b/>
                <w:bCs/>
                <w:rtl/>
              </w:rPr>
              <w:t>دکتر صادقی</w:t>
            </w:r>
          </w:p>
        </w:tc>
      </w:tr>
      <w:tr w:rsidR="00581B71" w:rsidRPr="00A30E75" w14:paraId="0B302498" w14:textId="77777777" w:rsidTr="00581B71">
        <w:trPr>
          <w:trHeight w:val="180"/>
          <w:jc w:val="center"/>
        </w:trPr>
        <w:tc>
          <w:tcPr>
            <w:tcW w:w="650" w:type="dxa"/>
          </w:tcPr>
          <w:p w14:paraId="21C12679" w14:textId="77777777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363" w:type="dxa"/>
          </w:tcPr>
          <w:p w14:paraId="09EDC41B" w14:textId="77777777" w:rsidR="00581B71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  <w:p w14:paraId="0188F29D" w14:textId="77777777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9" w:type="dxa"/>
          </w:tcPr>
          <w:p w14:paraId="7DD02A5A" w14:textId="77777777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8" w:type="dxa"/>
          </w:tcPr>
          <w:p w14:paraId="35F5BD2D" w14:textId="77777777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</w:tcPr>
          <w:p w14:paraId="2F673DBE" w14:textId="77777777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9" w:type="dxa"/>
          </w:tcPr>
          <w:p w14:paraId="26B8660F" w14:textId="77777777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</w:tr>
      <w:tr w:rsidR="00581B71" w:rsidRPr="00A30E75" w14:paraId="4A23993E" w14:textId="77777777" w:rsidTr="00581B71">
        <w:trPr>
          <w:trHeight w:val="180"/>
          <w:jc w:val="center"/>
        </w:trPr>
        <w:tc>
          <w:tcPr>
            <w:tcW w:w="650" w:type="dxa"/>
          </w:tcPr>
          <w:p w14:paraId="50F89836" w14:textId="77777777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363" w:type="dxa"/>
          </w:tcPr>
          <w:p w14:paraId="6BF423E9" w14:textId="77777777" w:rsidR="00581B71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  <w:p w14:paraId="101288C0" w14:textId="77777777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9" w:type="dxa"/>
          </w:tcPr>
          <w:p w14:paraId="3214DED4" w14:textId="77777777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8" w:type="dxa"/>
          </w:tcPr>
          <w:p w14:paraId="65B543E1" w14:textId="77777777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</w:tcPr>
          <w:p w14:paraId="75F9F8E9" w14:textId="77777777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9" w:type="dxa"/>
          </w:tcPr>
          <w:p w14:paraId="11CEEB3F" w14:textId="77777777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</w:tr>
      <w:tr w:rsidR="00581B71" w:rsidRPr="00A30E75" w14:paraId="40CE4715" w14:textId="77777777" w:rsidTr="00581B71">
        <w:trPr>
          <w:trHeight w:val="633"/>
          <w:jc w:val="center"/>
        </w:trPr>
        <w:tc>
          <w:tcPr>
            <w:tcW w:w="650" w:type="dxa"/>
          </w:tcPr>
          <w:p w14:paraId="52BAB2B1" w14:textId="77777777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363" w:type="dxa"/>
          </w:tcPr>
          <w:p w14:paraId="5F6621F7" w14:textId="77777777" w:rsidR="00581B71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  <w:p w14:paraId="6C31EF9F" w14:textId="77777777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9" w:type="dxa"/>
          </w:tcPr>
          <w:p w14:paraId="52C2A05F" w14:textId="77777777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8" w:type="dxa"/>
          </w:tcPr>
          <w:p w14:paraId="0F8F2EDC" w14:textId="77777777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</w:tcPr>
          <w:p w14:paraId="0305794E" w14:textId="77777777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9" w:type="dxa"/>
          </w:tcPr>
          <w:p w14:paraId="040B4E7A" w14:textId="77777777" w:rsidR="00581B71" w:rsidRPr="00AF02AC" w:rsidRDefault="00581B71" w:rsidP="00581B71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</w:tr>
    </w:tbl>
    <w:p w14:paraId="4489DA45" w14:textId="77777777" w:rsidR="00414C9E" w:rsidRDefault="00414C9E" w:rsidP="008F6844"/>
    <w:sectPr w:rsidR="00414C9E" w:rsidSect="000A3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Badr">
    <w:altName w:val="Arial"/>
    <w:charset w:val="B2"/>
    <w:family w:val="auto"/>
    <w:pitch w:val="variable"/>
    <w:sig w:usb0="00002000" w:usb1="80000000" w:usb2="00000008" w:usb3="00000000" w:csb0="00000040" w:csb1="00000000"/>
  </w:font>
  <w:font w:name="B Ferdosi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7QwMza3MDM0MDMyNzRS0lEKTi0uzszPAykwqgUANGDEtywAAAA="/>
  </w:docVars>
  <w:rsids>
    <w:rsidRoot w:val="00AF02AC"/>
    <w:rsid w:val="000D6411"/>
    <w:rsid w:val="002A0099"/>
    <w:rsid w:val="003F04CF"/>
    <w:rsid w:val="00414C9E"/>
    <w:rsid w:val="00581B71"/>
    <w:rsid w:val="008F6844"/>
    <w:rsid w:val="00965ABD"/>
    <w:rsid w:val="00AF02AC"/>
    <w:rsid w:val="00B41F26"/>
    <w:rsid w:val="00C11FBB"/>
    <w:rsid w:val="00CC585D"/>
    <w:rsid w:val="00DF48F9"/>
    <w:rsid w:val="00F3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618FF"/>
  <w15:docId w15:val="{061329A4-B81D-4601-9524-8B71F52C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2AC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rehab72</dc:creator>
  <cp:keywords/>
  <dc:description/>
  <cp:lastModifiedBy>Z</cp:lastModifiedBy>
  <cp:revision>10</cp:revision>
  <cp:lastPrinted>2014-12-03T05:06:00Z</cp:lastPrinted>
  <dcterms:created xsi:type="dcterms:W3CDTF">2003-01-05T19:51:00Z</dcterms:created>
  <dcterms:modified xsi:type="dcterms:W3CDTF">2025-02-20T09:23:00Z</dcterms:modified>
</cp:coreProperties>
</file>